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6B" w:rsidRDefault="00B95E64" w:rsidP="00B565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en-US"/>
        </w:rPr>
        <w:t>1-m</w:t>
      </w:r>
      <w:r w:rsidR="0090636B">
        <w:rPr>
          <w:b/>
          <w:bCs/>
          <w:lang w:val="ru-RU"/>
        </w:rPr>
        <w:t>a</w:t>
      </w:r>
      <w:r>
        <w:rPr>
          <w:b/>
          <w:bCs/>
          <w:lang w:val="en-US"/>
        </w:rPr>
        <w:t>’</w:t>
      </w:r>
      <w:r w:rsidR="005D1CD1">
        <w:rPr>
          <w:b/>
          <w:bCs/>
          <w:lang w:val="ru-RU"/>
        </w:rPr>
        <w:t>ruza</w:t>
      </w:r>
      <w:r w:rsidR="0090636B">
        <w:rPr>
          <w:b/>
          <w:bCs/>
          <w:lang w:val="ru-RU"/>
        </w:rPr>
        <w:t>. Kompyuterning arxitekturasi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lang w:val="ru-RU"/>
        </w:rPr>
      </w:pPr>
      <w:r w:rsidRPr="0090636B">
        <w:rPr>
          <w:b/>
          <w:lang w:val="ru-RU"/>
        </w:rPr>
        <w:t>Reja:</w:t>
      </w:r>
    </w:p>
    <w:p w:rsidR="0090636B" w:rsidRPr="005D1CD1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lang w:val="ru-RU"/>
        </w:rPr>
      </w:pPr>
      <w:r w:rsidRPr="005D1CD1">
        <w:rPr>
          <w:lang w:val="ru-RU"/>
        </w:rPr>
        <w:t>1.1.Zamonaviy kompyu</w:t>
      </w:r>
      <w:r w:rsidRPr="005D1CD1">
        <w:rPr>
          <w:lang w:val="en-US"/>
        </w:rPr>
        <w:t>t</w:t>
      </w:r>
      <w:r w:rsidRPr="005D1CD1">
        <w:rPr>
          <w:lang w:val="ru-RU"/>
        </w:rPr>
        <w:t>erlarning asosiy turlari.</w:t>
      </w:r>
    </w:p>
    <w:p w:rsidR="0090636B" w:rsidRPr="005D1CD1" w:rsidRDefault="0090636B" w:rsidP="00B95E64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5D1CD1">
        <w:rPr>
          <w:lang w:val="en-US"/>
        </w:rPr>
        <w:t>1.2.Kompyuterning asosiy bloklari, ularning vazifalari va ko‘rsatgichlari.</w:t>
      </w:r>
    </w:p>
    <w:p w:rsidR="00713EB4" w:rsidRPr="00B565D9" w:rsidRDefault="00713EB4" w:rsidP="00B95E64">
      <w:pPr>
        <w:pStyle w:val="a3"/>
        <w:spacing w:after="0" w:line="240" w:lineRule="auto"/>
        <w:ind w:left="1205" w:firstLine="709"/>
        <w:rPr>
          <w:b/>
          <w:i/>
          <w:lang w:val="en-US"/>
        </w:rPr>
      </w:pPr>
    </w:p>
    <w:p w:rsidR="00713EB4" w:rsidRPr="00EC6AB0" w:rsidRDefault="00713EB4" w:rsidP="00B565D9">
      <w:pPr>
        <w:pStyle w:val="a3"/>
        <w:spacing w:after="0" w:line="360" w:lineRule="auto"/>
        <w:ind w:left="0" w:firstLine="709"/>
        <w:rPr>
          <w:lang w:val="en-US"/>
        </w:rPr>
      </w:pPr>
      <w:r w:rsidRPr="00EC6AB0">
        <w:rPr>
          <w:b/>
          <w:i/>
          <w:lang w:val="en-US"/>
        </w:rPr>
        <w:t>Tayanch iboralar</w:t>
      </w:r>
      <w:r w:rsidRPr="00EC6AB0">
        <w:rPr>
          <w:lang w:val="en-US"/>
        </w:rPr>
        <w:t>:</w:t>
      </w:r>
      <w:r w:rsidRPr="008E0D1B">
        <w:rPr>
          <w:b/>
        </w:rPr>
        <w:t xml:space="preserve"> </w:t>
      </w:r>
      <w:r>
        <w:t>kompyuter,</w:t>
      </w:r>
      <w:r w:rsidRPr="008E0D1B">
        <w:rPr>
          <w:i/>
        </w:rPr>
        <w:t xml:space="preserve"> </w:t>
      </w:r>
      <w:r>
        <w:t>raqamli</w:t>
      </w:r>
      <w:r w:rsidRPr="008E0D1B">
        <w:t xml:space="preserve"> </w:t>
      </w:r>
      <w:r>
        <w:rPr>
          <w:lang w:val="en-US"/>
        </w:rPr>
        <w:t>h</w:t>
      </w:r>
      <w:r>
        <w:t>isoblash</w:t>
      </w:r>
      <w:r w:rsidRPr="008E0D1B">
        <w:t xml:space="preserve"> </w:t>
      </w:r>
      <w:r>
        <w:t>mashinasi,</w:t>
      </w:r>
      <w:r w:rsidRPr="008E0D1B">
        <w:rPr>
          <w:i/>
        </w:rPr>
        <w:t xml:space="preserve"> </w:t>
      </w:r>
      <w:r>
        <w:t>analog</w:t>
      </w:r>
      <w:r w:rsidRPr="008E0D1B">
        <w:t xml:space="preserve"> </w:t>
      </w:r>
      <w:r>
        <w:rPr>
          <w:lang w:val="en-US"/>
        </w:rPr>
        <w:t>h</w:t>
      </w:r>
      <w:r>
        <w:t>isoblash</w:t>
      </w:r>
      <w:r w:rsidRPr="008E0D1B">
        <w:t xml:space="preserve"> </w:t>
      </w:r>
      <w:r>
        <w:t>mashinalari, superkompyuter,</w:t>
      </w:r>
      <w:r w:rsidRPr="008E0D1B">
        <w:t xml:space="preserve"> </w:t>
      </w:r>
      <w:r>
        <w:t>meymnfreym,</w:t>
      </w:r>
      <w:r w:rsidRPr="008E0D1B">
        <w:rPr>
          <w:i/>
        </w:rPr>
        <w:t xml:space="preserve"> </w:t>
      </w:r>
      <w:r>
        <w:t>server,</w:t>
      </w:r>
      <w:r w:rsidRPr="008E0D1B">
        <w:t xml:space="preserve"> </w:t>
      </w:r>
      <w:r>
        <w:t>mikroprotsessor.</w:t>
      </w:r>
    </w:p>
    <w:p w:rsidR="0090636B" w:rsidRDefault="0090636B" w:rsidP="00B565D9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lang w:val="en-US"/>
        </w:rPr>
      </w:pP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lang w:val="en-US"/>
        </w:rPr>
      </w:pPr>
      <w:r w:rsidRPr="0090636B">
        <w:rPr>
          <w:b/>
          <w:lang w:val="en-US"/>
        </w:rPr>
        <w:t xml:space="preserve">1.1.Zamonaviy </w:t>
      </w:r>
      <w:r w:rsidR="005D1CD1">
        <w:rPr>
          <w:b/>
          <w:lang w:val="en-US"/>
        </w:rPr>
        <w:t>kompyuterlarning asosiy turlari</w:t>
      </w:r>
    </w:p>
    <w:p w:rsidR="00B77AA4" w:rsidRDefault="002F3368" w:rsidP="00B565D9">
      <w:pPr>
        <w:spacing w:after="0" w:line="360" w:lineRule="auto"/>
        <w:ind w:firstLine="709"/>
      </w:pPr>
      <w:r>
        <w:rPr>
          <w:b/>
        </w:rPr>
        <w:t>Kompyuter</w:t>
      </w:r>
      <w:r w:rsidR="00B77AA4">
        <w:t xml:space="preserve"> (</w:t>
      </w:r>
      <w:r>
        <w:t>elektron</w:t>
      </w:r>
      <w:r w:rsidR="00B77AA4">
        <w:t xml:space="preserve"> </w:t>
      </w:r>
      <w:r w:rsidR="009C4019">
        <w:rPr>
          <w:lang w:val="en-US"/>
        </w:rPr>
        <w:t>h</w:t>
      </w:r>
      <w:r>
        <w:t>isoblash</w:t>
      </w:r>
      <w:r w:rsidR="00B77AA4">
        <w:t xml:space="preserve"> </w:t>
      </w:r>
      <w:r>
        <w:t>mashinasi</w:t>
      </w:r>
      <w:r w:rsidR="00B77AA4">
        <w:t xml:space="preserve">) </w:t>
      </w:r>
      <w:r w:rsidR="00E92FC5">
        <w:t>–</w:t>
      </w:r>
      <w:r w:rsidR="00B77AA4">
        <w:t xml:space="preserve"> </w:t>
      </w:r>
      <w:r w:rsidR="009C4019">
        <w:rPr>
          <w:lang w:val="en-US"/>
        </w:rPr>
        <w:t>h</w:t>
      </w:r>
      <w:r>
        <w:t>isoblash</w:t>
      </w:r>
      <w:r w:rsidR="00E92FC5">
        <w:t xml:space="preserve"> </w:t>
      </w:r>
      <w:r>
        <w:t>va</w:t>
      </w:r>
      <w:r w:rsidR="00E92FC5">
        <w:t xml:space="preserve"> </w:t>
      </w:r>
      <w:r>
        <w:t>axborot</w:t>
      </w:r>
      <w:r w:rsidR="00E92FC5">
        <w:t xml:space="preserve"> </w:t>
      </w:r>
      <w:r>
        <w:t>masalalarini</w:t>
      </w:r>
      <w:r w:rsidR="00E92FC5">
        <w:t xml:space="preserve"> </w:t>
      </w:r>
      <w:r>
        <w:t>yechish</w:t>
      </w:r>
      <w:r w:rsidR="00E92FC5">
        <w:t xml:space="preserve"> </w:t>
      </w:r>
      <w:r w:rsidR="009C4019">
        <w:t>jar</w:t>
      </w:r>
      <w:r w:rsidR="009C4019">
        <w:rPr>
          <w:lang w:val="en-US"/>
        </w:rPr>
        <w:t>a</w:t>
      </w:r>
      <w:r>
        <w:t>yonida</w:t>
      </w:r>
      <w:r w:rsidR="00E92FC5">
        <w:t xml:space="preserve"> </w:t>
      </w:r>
      <w:r>
        <w:t>axborotlarga</w:t>
      </w:r>
      <w:r w:rsidR="00E92FC5">
        <w:t xml:space="preserve"> </w:t>
      </w:r>
      <w:r>
        <w:t>avtomatik</w:t>
      </w:r>
      <w:r w:rsidR="00E92FC5">
        <w:t xml:space="preserve"> </w:t>
      </w:r>
      <w:r>
        <w:t>ishlov</w:t>
      </w:r>
      <w:r w:rsidR="00E92FC5">
        <w:t xml:space="preserve"> </w:t>
      </w:r>
      <w:r>
        <w:t>berish</w:t>
      </w:r>
      <w:r w:rsidR="00E92FC5">
        <w:t xml:space="preserve"> </w:t>
      </w:r>
      <w:r>
        <w:t>uchun</w:t>
      </w:r>
      <w:r w:rsidR="00E92FC5">
        <w:t xml:space="preserve"> </w:t>
      </w:r>
      <w:r>
        <w:t>mо‘ljallangan</w:t>
      </w:r>
      <w:r w:rsidR="00E92FC5">
        <w:t xml:space="preserve"> </w:t>
      </w:r>
      <w:r>
        <w:t>texnik</w:t>
      </w:r>
      <w:r w:rsidR="00E92FC5">
        <w:t xml:space="preserve"> </w:t>
      </w:r>
      <w:r>
        <w:t>vositalarining</w:t>
      </w:r>
      <w:r w:rsidR="00E92FC5">
        <w:t xml:space="preserve"> </w:t>
      </w:r>
      <w:r>
        <w:t>tо‘plami</w:t>
      </w:r>
      <w:r w:rsidR="00E92FC5">
        <w:t xml:space="preserve">. </w:t>
      </w:r>
    </w:p>
    <w:p w:rsidR="00E92FC5" w:rsidRDefault="002F3368" w:rsidP="00B565D9">
      <w:pPr>
        <w:spacing w:after="0" w:line="360" w:lineRule="auto"/>
        <w:ind w:firstLine="709"/>
      </w:pPr>
      <w:r>
        <w:t>Kompyuterlar</w:t>
      </w:r>
      <w:r w:rsidR="00E92FC5">
        <w:t xml:space="preserve"> </w:t>
      </w:r>
      <w:r>
        <w:t>qator</w:t>
      </w:r>
      <w:r w:rsidR="00E92FC5">
        <w:t xml:space="preserve"> </w:t>
      </w:r>
      <w:r>
        <w:t>belgilar</w:t>
      </w:r>
      <w:r w:rsidR="00E92FC5">
        <w:t xml:space="preserve"> </w:t>
      </w:r>
      <w:r>
        <w:t>bо‘yicha</w:t>
      </w:r>
      <w:r w:rsidR="00E92FC5">
        <w:t xml:space="preserve"> </w:t>
      </w:r>
      <w:r>
        <w:t>turlarga</w:t>
      </w:r>
      <w:r w:rsidR="00E92FC5">
        <w:t xml:space="preserve"> </w:t>
      </w:r>
      <w:r>
        <w:t>ajratilishi</w:t>
      </w:r>
      <w:r w:rsidR="00E92FC5">
        <w:t xml:space="preserve"> </w:t>
      </w:r>
      <w:r w:rsidR="009C4019">
        <w:t>mumk</w:t>
      </w:r>
      <w:r w:rsidR="009C4019">
        <w:rPr>
          <w:lang w:val="en-US"/>
        </w:rPr>
        <w:t>i</w:t>
      </w:r>
      <w:r>
        <w:t>n</w:t>
      </w:r>
      <w:r w:rsidR="00E92FC5">
        <w:t xml:space="preserve">, </w:t>
      </w:r>
      <w:r>
        <w:t>xususan</w:t>
      </w:r>
      <w:r w:rsidR="00E92FC5">
        <w:t>:</w:t>
      </w:r>
    </w:p>
    <w:p w:rsidR="00E92FC5" w:rsidRPr="00DA3889" w:rsidRDefault="002F3368" w:rsidP="00B565D9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ishlash</w:t>
      </w:r>
      <w:r w:rsidR="00E92FC5" w:rsidRPr="00DA3889">
        <w:t xml:space="preserve"> </w:t>
      </w:r>
      <w:r>
        <w:t>tamo</w:t>
      </w:r>
      <w:r w:rsidR="009C4019">
        <w:rPr>
          <w:lang w:val="en-US"/>
        </w:rPr>
        <w:t>y</w:t>
      </w:r>
      <w:r>
        <w:t>ili</w:t>
      </w:r>
      <w:r w:rsidR="00E92FC5" w:rsidRPr="00DA3889">
        <w:t>;</w:t>
      </w:r>
    </w:p>
    <w:p w:rsidR="00E92FC5" w:rsidRPr="00DA3889" w:rsidRDefault="002F3368" w:rsidP="00B565D9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element</w:t>
      </w:r>
      <w:r w:rsidR="00E92FC5" w:rsidRPr="00DA3889">
        <w:t xml:space="preserve"> </w:t>
      </w:r>
      <w:r>
        <w:t>asosi</w:t>
      </w:r>
      <w:r w:rsidR="00E92FC5" w:rsidRPr="00DA3889">
        <w:t xml:space="preserve"> ;</w:t>
      </w:r>
    </w:p>
    <w:p w:rsidR="00E92FC5" w:rsidRPr="00DA3889" w:rsidRDefault="002F3368" w:rsidP="00B565D9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vazifasi</w:t>
      </w:r>
      <w:r w:rsidR="00E92FC5" w:rsidRPr="00DA3889">
        <w:t>;</w:t>
      </w:r>
    </w:p>
    <w:p w:rsidR="00E92FC5" w:rsidRPr="00DA3889" w:rsidRDefault="009C4019" w:rsidP="00B565D9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rPr>
          <w:lang w:val="en-US"/>
        </w:rPr>
        <w:t>h</w:t>
      </w:r>
      <w:r w:rsidR="002F3368">
        <w:t>isoblash</w:t>
      </w:r>
      <w:r w:rsidR="00E92FC5" w:rsidRPr="00DA3889">
        <w:t xml:space="preserve"> </w:t>
      </w:r>
      <w:r>
        <w:t>jar</w:t>
      </w:r>
      <w:r>
        <w:rPr>
          <w:lang w:val="en-US"/>
        </w:rPr>
        <w:t>a</w:t>
      </w:r>
      <w:r w:rsidR="002F3368">
        <w:t>yonining</w:t>
      </w:r>
      <w:r w:rsidR="00E92FC5" w:rsidRPr="00DA3889">
        <w:t xml:space="preserve"> </w:t>
      </w:r>
      <w:r w:rsidR="002F3368">
        <w:t>tashkillashtirilish</w:t>
      </w:r>
      <w:r w:rsidR="00063681">
        <w:t xml:space="preserve"> </w:t>
      </w:r>
      <w:r w:rsidR="002F3368">
        <w:t>usuli</w:t>
      </w:r>
      <w:r w:rsidR="00E92FC5" w:rsidRPr="00DA3889">
        <w:t>;</w:t>
      </w:r>
    </w:p>
    <w:p w:rsidR="00E92FC5" w:rsidRPr="00DA3889" w:rsidRDefault="002F3368" w:rsidP="00B565D9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о‘lchami</w:t>
      </w:r>
      <w:r w:rsidR="00E92FC5" w:rsidRPr="00DA3889">
        <w:t xml:space="preserve"> </w:t>
      </w:r>
      <w:r>
        <w:t>va</w:t>
      </w:r>
      <w:r w:rsidR="00E92FC5" w:rsidRPr="00DA3889">
        <w:t xml:space="preserve"> </w:t>
      </w:r>
      <w:r>
        <w:t>xisoblash</w:t>
      </w:r>
      <w:r w:rsidR="00E92FC5" w:rsidRPr="00DA3889">
        <w:t xml:space="preserve"> </w:t>
      </w:r>
      <w:r>
        <w:t>quvvati</w:t>
      </w:r>
      <w:r w:rsidR="00E92FC5" w:rsidRPr="00DA3889">
        <w:t>;</w:t>
      </w:r>
    </w:p>
    <w:p w:rsidR="00E92FC5" w:rsidRPr="00DA3889" w:rsidRDefault="002F3368" w:rsidP="00B565D9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imkoniyatlari</w:t>
      </w:r>
      <w:r w:rsidR="00E92FC5" w:rsidRPr="00DA3889">
        <w:t>;</w:t>
      </w:r>
    </w:p>
    <w:p w:rsidR="00E92FC5" w:rsidRPr="00DA3889" w:rsidRDefault="002F3368" w:rsidP="00B565D9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dasturlarni</w:t>
      </w:r>
      <w:r w:rsidR="00E92FC5" w:rsidRPr="00DA3889">
        <w:t xml:space="preserve"> </w:t>
      </w:r>
      <w:r>
        <w:t>parallel</w:t>
      </w:r>
      <w:r w:rsidR="00E92FC5" w:rsidRPr="00DA3889">
        <w:t xml:space="preserve"> </w:t>
      </w:r>
      <w:r>
        <w:t>bajarish</w:t>
      </w:r>
      <w:r w:rsidR="00E92FC5" w:rsidRPr="00DA3889">
        <w:t xml:space="preserve"> </w:t>
      </w:r>
      <w:r>
        <w:t>imkoniyati</w:t>
      </w:r>
      <w:r w:rsidR="00E92FC5" w:rsidRPr="00DA3889">
        <w:t xml:space="preserve"> </w:t>
      </w:r>
      <w:r>
        <w:t>bо‘yicha</w:t>
      </w:r>
      <w:r w:rsidR="00E92FC5" w:rsidRPr="00DA3889">
        <w:t xml:space="preserve"> </w:t>
      </w:r>
      <w:r>
        <w:t>va</w:t>
      </w:r>
      <w:r w:rsidR="00E92FC5" w:rsidRPr="00DA3889">
        <w:t xml:space="preserve"> </w:t>
      </w:r>
      <w:r w:rsidR="009C4019">
        <w:rPr>
          <w:lang w:val="en-US"/>
        </w:rPr>
        <w:t>h</w:t>
      </w:r>
      <w:r>
        <w:t>okazo</w:t>
      </w:r>
      <w:r w:rsidR="00E92FC5" w:rsidRPr="00DA3889">
        <w:t>.</w:t>
      </w:r>
    </w:p>
    <w:p w:rsidR="00E92FC5" w:rsidRPr="008B72B4" w:rsidRDefault="002F3368" w:rsidP="00B565D9">
      <w:pPr>
        <w:spacing w:after="0" w:line="360" w:lineRule="auto"/>
        <w:ind w:firstLine="709"/>
      </w:pPr>
      <w:r>
        <w:rPr>
          <w:i/>
        </w:rPr>
        <w:t>Ishlash</w:t>
      </w:r>
      <w:r w:rsidR="00E92FC5" w:rsidRPr="00AD405A">
        <w:rPr>
          <w:i/>
        </w:rPr>
        <w:t xml:space="preserve"> </w:t>
      </w:r>
      <w:r>
        <w:rPr>
          <w:i/>
        </w:rPr>
        <w:t>tamo</w:t>
      </w:r>
      <w:r w:rsidR="009C4019" w:rsidRPr="009C4019">
        <w:rPr>
          <w:i/>
        </w:rPr>
        <w:t>y</w:t>
      </w:r>
      <w:r>
        <w:rPr>
          <w:i/>
        </w:rPr>
        <w:t>ili</w:t>
      </w:r>
      <w:r w:rsidR="00E92FC5">
        <w:t xml:space="preserve"> </w:t>
      </w:r>
      <w:r>
        <w:t>bо‘yicha</w:t>
      </w:r>
      <w:r w:rsidR="006A1ADF">
        <w:t xml:space="preserve"> </w:t>
      </w:r>
      <w:r w:rsidR="009C4019" w:rsidRPr="009C4019">
        <w:t>h</w:t>
      </w:r>
      <w:r>
        <w:t>isoblash</w:t>
      </w:r>
      <w:r w:rsidR="006A1ADF">
        <w:t xml:space="preserve"> </w:t>
      </w:r>
      <w:r>
        <w:t>mashinalarni</w:t>
      </w:r>
      <w:r w:rsidR="00DA3889">
        <w:t xml:space="preserve"> </w:t>
      </w:r>
      <w:r>
        <w:t>katta</w:t>
      </w:r>
      <w:r w:rsidR="00DA3889">
        <w:t xml:space="preserve"> </w:t>
      </w:r>
      <w:r>
        <w:t>uchta</w:t>
      </w:r>
      <w:r w:rsidR="00DA3889">
        <w:t xml:space="preserve"> </w:t>
      </w:r>
      <w:r w:rsidR="009C4019">
        <w:t>guru</w:t>
      </w:r>
      <w:r w:rsidR="009C4019" w:rsidRPr="009C4019">
        <w:t>h</w:t>
      </w:r>
      <w:r>
        <w:t>ga</w:t>
      </w:r>
      <w:r w:rsidR="00DA3889">
        <w:t xml:space="preserve"> </w:t>
      </w:r>
      <w:r>
        <w:t>ajratish</w:t>
      </w:r>
      <w:r w:rsidR="00DA3889">
        <w:t xml:space="preserve"> </w:t>
      </w:r>
      <w:r w:rsidR="009C4019">
        <w:t>mumk</w:t>
      </w:r>
      <w:r w:rsidR="009C4019" w:rsidRPr="009C4019">
        <w:t>i</w:t>
      </w:r>
      <w:r>
        <w:t>n</w:t>
      </w:r>
      <w:r w:rsidR="00DA3889">
        <w:t xml:space="preserve"> (</w:t>
      </w:r>
      <w:r w:rsidR="00130953" w:rsidRPr="00130953">
        <w:t>1</w:t>
      </w:r>
      <w:r w:rsidR="00DA3889" w:rsidRPr="00130953">
        <w:t>.1-</w:t>
      </w:r>
      <w:r>
        <w:t>chizma</w:t>
      </w:r>
      <w:r w:rsidR="00DA3889">
        <w:t xml:space="preserve">): </w:t>
      </w:r>
      <w:r>
        <w:t>analogli</w:t>
      </w:r>
      <w:r w:rsidR="006025F0">
        <w:t xml:space="preserve"> (</w:t>
      </w:r>
      <w:r w:rsidR="009C4019">
        <w:t>uzl</w:t>
      </w:r>
      <w:r w:rsidR="009C4019" w:rsidRPr="009C4019">
        <w:t>i</w:t>
      </w:r>
      <w:r>
        <w:t>ksiz</w:t>
      </w:r>
      <w:r w:rsidR="006025F0">
        <w:t>)</w:t>
      </w:r>
      <w:r w:rsidR="00DA3889">
        <w:t xml:space="preserve">, </w:t>
      </w:r>
      <w:r>
        <w:t>raqamli</w:t>
      </w:r>
      <w:r w:rsidR="00DA3889">
        <w:t xml:space="preserve"> </w:t>
      </w:r>
      <w:r>
        <w:t>va</w:t>
      </w:r>
      <w:r w:rsidR="00DA3889">
        <w:t xml:space="preserve"> </w:t>
      </w:r>
      <w:r>
        <w:t>aralash</w:t>
      </w:r>
      <w:r w:rsidR="00A775FE">
        <w:t xml:space="preserve"> (</w:t>
      </w:r>
      <w:r>
        <w:t>gibrid</w:t>
      </w:r>
      <w:r w:rsidR="00A775FE">
        <w:t>)</w:t>
      </w:r>
      <w:r w:rsidR="00DA3889">
        <w:t>.</w:t>
      </w:r>
    </w:p>
    <w:p w:rsidR="008B72B4" w:rsidRPr="008B72B4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pict>
          <v:group id="_x0000_s1033" style="position:absolute;left:0;text-align:left;margin-left:71.95pt;margin-top:4.6pt;width:312.9pt;height:79.7pt;z-index:251665408" coordorigin="1760,8348" coordsize="6258,1594">
            <v:rect id="_x0000_s1026" style="position:absolute;left:3226;top:8348;width:3514;height:553">
              <v:textbox style="mso-next-textbox:#_x0000_s1026">
                <w:txbxContent>
                  <w:p w:rsidR="006D6B3E" w:rsidRPr="00CD2AD6" w:rsidRDefault="006D6B3E" w:rsidP="00CD2A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sz w:val="24"/>
                        <w:szCs w:val="24"/>
                      </w:rPr>
                      <w:t>isoblash mashinalari</w:t>
                    </w:r>
                  </w:p>
                </w:txbxContent>
              </v:textbox>
            </v:rect>
            <v:rect id="_x0000_s1027" style="position:absolute;left:1760;top:9389;width:1466;height:553">
              <v:textbox style="mso-next-textbox:#_x0000_s1027">
                <w:txbxContent>
                  <w:p w:rsidR="006D6B3E" w:rsidRPr="00CD2AD6" w:rsidRDefault="006D6B3E" w:rsidP="00CD2A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AXM</w:t>
                    </w:r>
                  </w:p>
                </w:txbxContent>
              </v:textbox>
            </v:rect>
            <v:rect id="_x0000_s1028" style="position:absolute;left:4272;top:9389;width:1466;height:553">
              <v:textbox style="mso-next-textbox:#_x0000_s1028">
                <w:txbxContent>
                  <w:p w:rsidR="006D6B3E" w:rsidRPr="00CD2AD6" w:rsidRDefault="006D6B3E" w:rsidP="00CD2A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GXM</w:t>
                    </w:r>
                  </w:p>
                  <w:p w:rsidR="006D6B3E" w:rsidRDefault="006D6B3E"/>
                </w:txbxContent>
              </v:textbox>
            </v:rect>
            <v:rect id="_x0000_s1029" style="position:absolute;left:6552;top:9389;width:1466;height:553">
              <v:textbox style="mso-next-textbox:#_x0000_s1029">
                <w:txbxContent>
                  <w:p w:rsidR="006D6B3E" w:rsidRPr="00CD2AD6" w:rsidRDefault="006D6B3E" w:rsidP="00CD2A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RXM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2442;top:8901;width:2569;height:488;flip:y" o:connectortype="straight"/>
            <v:shape id="_x0000_s1031" type="#_x0000_t32" style="position:absolute;left:5011;top:8901;width:2293;height:488" o:connectortype="straight"/>
            <v:shape id="_x0000_s1032" type="#_x0000_t32" style="position:absolute;left:5011;top:8901;width:0;height:488" o:connectortype="straight"/>
          </v:group>
        </w:pict>
      </w:r>
    </w:p>
    <w:p w:rsidR="00CD2AD6" w:rsidRPr="00CD2AD6" w:rsidRDefault="00CD2AD6" w:rsidP="00B565D9">
      <w:pPr>
        <w:spacing w:after="0" w:line="360" w:lineRule="auto"/>
        <w:ind w:firstLine="709"/>
      </w:pPr>
    </w:p>
    <w:p w:rsidR="00CD2AD6" w:rsidRPr="00CD2AD6" w:rsidRDefault="00CD2AD6" w:rsidP="00B565D9">
      <w:pPr>
        <w:spacing w:after="0" w:line="360" w:lineRule="auto"/>
        <w:ind w:firstLine="709"/>
      </w:pPr>
    </w:p>
    <w:p w:rsidR="00CD2AD6" w:rsidRDefault="00CD2AD6" w:rsidP="00B565D9">
      <w:pPr>
        <w:tabs>
          <w:tab w:val="left" w:pos="8502"/>
        </w:tabs>
        <w:spacing w:after="0" w:line="360" w:lineRule="auto"/>
        <w:ind w:firstLine="709"/>
      </w:pPr>
      <w:r>
        <w:tab/>
      </w:r>
    </w:p>
    <w:p w:rsidR="00CD2AD6" w:rsidRPr="002F3368" w:rsidRDefault="00130953" w:rsidP="00B565D9">
      <w:pPr>
        <w:tabs>
          <w:tab w:val="left" w:pos="8502"/>
        </w:tabs>
        <w:spacing w:after="0" w:line="360" w:lineRule="auto"/>
        <w:ind w:firstLine="709"/>
        <w:jc w:val="center"/>
        <w:rPr>
          <w:lang w:val="en-US"/>
        </w:rPr>
      </w:pPr>
      <w:r w:rsidRPr="00130953">
        <w:t>1</w:t>
      </w:r>
      <w:r w:rsidR="00CD2AD6">
        <w:t>.1-</w:t>
      </w:r>
      <w:r w:rsidR="002F3368">
        <w:t>chizma</w:t>
      </w:r>
      <w:r w:rsidR="00CD2AD6">
        <w:t>.</w:t>
      </w:r>
      <w:r w:rsidR="008810BB" w:rsidRPr="008810BB">
        <w:t xml:space="preserve"> </w:t>
      </w:r>
      <w:r w:rsidR="002F3368">
        <w:t>Ishlash</w:t>
      </w:r>
      <w:r w:rsidR="006A1ADF">
        <w:t xml:space="preserve"> </w:t>
      </w:r>
      <w:r w:rsidR="002F3368">
        <w:t>tamo</w:t>
      </w:r>
      <w:r w:rsidR="009C4019">
        <w:rPr>
          <w:lang w:val="en-US"/>
        </w:rPr>
        <w:t>y</w:t>
      </w:r>
      <w:r w:rsidR="002F3368">
        <w:t>ili</w:t>
      </w:r>
      <w:r w:rsidR="006A1ADF">
        <w:t xml:space="preserve"> </w:t>
      </w:r>
      <w:r w:rsidR="002F3368">
        <w:t>bо‘yicha</w:t>
      </w:r>
      <w:r w:rsidR="006A1ADF">
        <w:t xml:space="preserve"> </w:t>
      </w:r>
      <w:r w:rsidR="009C4019">
        <w:rPr>
          <w:lang w:val="en-US"/>
        </w:rPr>
        <w:t>h</w:t>
      </w:r>
      <w:r w:rsidR="002F3368">
        <w:t>isoblash</w:t>
      </w:r>
      <w:r w:rsidR="0035711F">
        <w:t xml:space="preserve"> </w:t>
      </w:r>
      <w:r w:rsidR="002F3368">
        <w:t>mashinalarni</w:t>
      </w:r>
      <w:r w:rsidR="0035711F">
        <w:t xml:space="preserve"> </w:t>
      </w:r>
      <w:r w:rsidR="002F3368">
        <w:t>turlarga</w:t>
      </w:r>
      <w:r w:rsidR="0035711F">
        <w:t xml:space="preserve"> </w:t>
      </w:r>
      <w:r w:rsidR="002F3368">
        <w:t>ajratish</w:t>
      </w:r>
    </w:p>
    <w:p w:rsidR="00DA3889" w:rsidRDefault="002F3368" w:rsidP="00B565D9">
      <w:pPr>
        <w:spacing w:after="0" w:line="360" w:lineRule="auto"/>
        <w:ind w:firstLine="709"/>
      </w:pPr>
      <w:r>
        <w:t>Bu</w:t>
      </w:r>
      <w:r w:rsidR="00DA3889">
        <w:t xml:space="preserve"> </w:t>
      </w:r>
      <w:r>
        <w:t>uch</w:t>
      </w:r>
      <w:r w:rsidR="00DA3889">
        <w:t xml:space="preserve"> </w:t>
      </w:r>
      <w:r>
        <w:t>turga</w:t>
      </w:r>
      <w:r w:rsidR="00DA3889">
        <w:t xml:space="preserve"> </w:t>
      </w:r>
      <w:r>
        <w:t>bо‘lishning</w:t>
      </w:r>
      <w:r w:rsidR="006A1ADF">
        <w:t xml:space="preserve"> </w:t>
      </w:r>
      <w:r>
        <w:t>kо‘rsatgichi</w:t>
      </w:r>
      <w:r w:rsidR="006A1ADF">
        <w:t xml:space="preserve">, </w:t>
      </w:r>
      <w:r>
        <w:t>u</w:t>
      </w:r>
      <w:r w:rsidR="006A1ADF">
        <w:t xml:space="preserve"> </w:t>
      </w:r>
      <w:r w:rsidR="009C4019">
        <w:rPr>
          <w:lang w:val="en-US"/>
        </w:rPr>
        <w:t>h</w:t>
      </w:r>
      <w:r>
        <w:t>isoblash</w:t>
      </w:r>
      <w:r w:rsidR="006A1ADF">
        <w:t xml:space="preserve"> </w:t>
      </w:r>
      <w:r>
        <w:t>mashinalarda</w:t>
      </w:r>
      <w:r w:rsidR="006A1ADF">
        <w:t xml:space="preserve"> </w:t>
      </w:r>
      <w:r>
        <w:t>ishlatiladigan</w:t>
      </w:r>
      <w:r w:rsidR="00DA3889">
        <w:t xml:space="preserve"> </w:t>
      </w:r>
      <w:r>
        <w:t>axborotlarning</w:t>
      </w:r>
      <w:r w:rsidR="00DA3889">
        <w:t xml:space="preserve"> </w:t>
      </w:r>
      <w:r>
        <w:t>ifodalanish</w:t>
      </w:r>
      <w:r w:rsidR="00DA3889">
        <w:t xml:space="preserve"> </w:t>
      </w:r>
      <w:r>
        <w:t>shaklidir</w:t>
      </w:r>
      <w:r w:rsidR="00DA3889">
        <w:t xml:space="preserve"> (</w:t>
      </w:r>
      <w:r w:rsidR="00130953" w:rsidRPr="00130953">
        <w:t>1</w:t>
      </w:r>
      <w:r w:rsidR="00DA3889" w:rsidRPr="00130953">
        <w:t>.2-</w:t>
      </w:r>
      <w:r>
        <w:t>chizma</w:t>
      </w:r>
      <w:r w:rsidR="00DA3889">
        <w:t xml:space="preserve">). </w:t>
      </w:r>
    </w:p>
    <w:p w:rsidR="008B72B4" w:rsidRPr="00B77AA4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lastRenderedPageBreak/>
        <w:pict>
          <v:group id="_x0000_s1049" style="position:absolute;left:0;text-align:left;margin-left:64.3pt;margin-top:45.7pt;width:347.7pt;height:93.1pt;z-index:251681792" coordorigin="2518,11846" coordsize="6954,1862">
            <v:shape id="_x0000_s1034" type="#_x0000_t32" style="position:absolute;left:2834;top:11969;width:0;height:1302;flip:y" o:connectortype="straight">
              <v:stroke endarrow="block"/>
            </v:shape>
            <v:shape id="_x0000_s1035" type="#_x0000_t32" style="position:absolute;left:2834;top:13271;width:2268;height:0" o:connectortype="straight">
              <v:stroke endarrow="block"/>
            </v:shape>
            <v:shape id="_x0000_s1036" type="#_x0000_t32" style="position:absolute;left:2834;top:13006;width:2154;height:0" o:connectortype="straight" strokeweight="1.5pt"/>
            <v:shape id="_x0000_s1037" style="position:absolute;left:2984;top:12449;width:1682;height:557" coordsize="1682,557" path="m,557c47,487,95,417,156,350,217,283,302,208,368,154,434,100,475,48,553,27,631,6,758,,838,27v80,27,134,111,198,161c1100,238,1113,266,1221,327v108,61,284,145,461,230e" filled="f" strokeweight="1.5pt">
              <v:path arrowok="t"/>
            </v:shape>
            <v:shape id="_x0000_s1038" type="#_x0000_t32" style="position:absolute;left:6319;top:11953;width:0;height:1304;flip:y" o:connectortype="straight">
              <v:stroke endarrow="block"/>
            </v:shape>
            <v:shape id="_x0000_s1039" type="#_x0000_t32" style="position:absolute;left:6319;top:13271;width:2835;height:0" o:connectortype="straight">
              <v:stroke endarrow="block"/>
            </v:shape>
            <v:rect id="_x0000_s1040" style="position:absolute;left:6474;top:12557;width:461;height:714"/>
            <v:rect id="_x0000_s1041" style="position:absolute;left:7542;top:12557;width:461;height:714"/>
            <v:rect id="_x0000_s1042" style="position:absolute;left:8190;top:12557;width:461;height:714"/>
            <v:rect id="_x0000_s1043" style="position:absolute;left:2518;top:11846;width:247;height:369" filled="f" stroked="f">
              <v:textbox style="mso-next-textbox:#_x0000_s1043" inset="0,0,0,0">
                <w:txbxContent>
                  <w:p w:rsidR="006D6B3E" w:rsidRPr="003D21D4" w:rsidRDefault="006D6B3E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3D21D4"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44" style="position:absolute;left:5984;top:11882;width:247;height:369" filled="f" stroked="f">
              <v:textbox style="mso-next-textbox:#_x0000_s1044" inset="0,0,0,0">
                <w:txbxContent>
                  <w:p w:rsidR="006D6B3E" w:rsidRPr="003D21D4" w:rsidRDefault="006D6B3E" w:rsidP="003D21D4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3D21D4"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45" style="position:absolute;left:5191;top:13054;width:247;height:369" filled="f" stroked="f">
              <v:textbox style="mso-next-textbox:#_x0000_s1045" inset="0,0,0,0">
                <w:txbxContent>
                  <w:p w:rsidR="006D6B3E" w:rsidRPr="003D21D4" w:rsidRDefault="006D6B3E" w:rsidP="003D21D4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3D21D4">
                      <w:rPr>
                        <w:i/>
                        <w:sz w:val="24"/>
                        <w:szCs w:val="24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046" style="position:absolute;left:9225;top:13090;width:247;height:369" filled="f" stroked="f">
              <v:textbox style="mso-next-textbox:#_x0000_s1046" inset="0,0,0,0">
                <w:txbxContent>
                  <w:p w:rsidR="006D6B3E" w:rsidRPr="003D21D4" w:rsidRDefault="006D6B3E" w:rsidP="003D21D4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3D21D4">
                      <w:rPr>
                        <w:i/>
                        <w:sz w:val="24"/>
                        <w:szCs w:val="24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047" style="position:absolute;left:3003;top:13294;width:1883;height:369" filled="f" stroked="f">
              <v:textbox style="mso-next-textbox:#_x0000_s1047" inset="0,0,0,0">
                <w:txbxContent>
                  <w:p w:rsidR="006D6B3E" w:rsidRPr="003D21D4" w:rsidRDefault="006D6B3E" w:rsidP="003D21D4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Uzluksiz</w:t>
                    </w:r>
                    <w:r w:rsidRPr="003D21D4">
                      <w:rPr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shaklda</w:t>
                    </w:r>
                  </w:p>
                </w:txbxContent>
              </v:textbox>
            </v:rect>
            <v:rect id="_x0000_s1048" style="position:absolute;left:6348;top:13339;width:2831;height:369" filled="f" stroked="f">
              <v:textbox style="mso-next-textbox:#_x0000_s1048" inset="0,0,0,0">
                <w:txbxContent>
                  <w:p w:rsidR="006D6B3E" w:rsidRPr="003D21D4" w:rsidRDefault="006D6B3E" w:rsidP="003D21D4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Ra</w:t>
                    </w:r>
                    <w:r>
                      <w:rPr>
                        <w:sz w:val="24"/>
                        <w:szCs w:val="24"/>
                      </w:rPr>
                      <w:t>q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amli impuls shaklida</w:t>
                    </w:r>
                  </w:p>
                </w:txbxContent>
              </v:textbox>
            </v:rect>
          </v:group>
        </w:pict>
      </w:r>
      <w:r w:rsidR="002F3368">
        <w:rPr>
          <w:i/>
        </w:rPr>
        <w:t>Raqamli</w:t>
      </w:r>
      <w:r w:rsidR="008B72B4" w:rsidRPr="006025F0">
        <w:rPr>
          <w:i/>
        </w:rPr>
        <w:t xml:space="preserve"> </w:t>
      </w:r>
      <w:r w:rsidR="009C4019" w:rsidRPr="009C4019">
        <w:rPr>
          <w:i/>
        </w:rPr>
        <w:t>h</w:t>
      </w:r>
      <w:r w:rsidR="002F3368">
        <w:rPr>
          <w:i/>
        </w:rPr>
        <w:t>isoblash</w:t>
      </w:r>
      <w:r w:rsidR="008B72B4" w:rsidRPr="006025F0">
        <w:rPr>
          <w:i/>
        </w:rPr>
        <w:t xml:space="preserve"> </w:t>
      </w:r>
      <w:r w:rsidR="002F3368">
        <w:rPr>
          <w:i/>
        </w:rPr>
        <w:t>mashinasi</w:t>
      </w:r>
      <w:r w:rsidR="008B72B4">
        <w:t xml:space="preserve"> (</w:t>
      </w:r>
      <w:r w:rsidR="002F3368">
        <w:t>RXM</w:t>
      </w:r>
      <w:r w:rsidR="008B72B4">
        <w:t xml:space="preserve">), </w:t>
      </w:r>
      <w:r w:rsidR="002F3368">
        <w:t>yoki</w:t>
      </w:r>
      <w:r w:rsidR="008B72B4">
        <w:t xml:space="preserve"> </w:t>
      </w:r>
      <w:r w:rsidR="002F3368">
        <w:t>kompyuter</w:t>
      </w:r>
      <w:r w:rsidR="00C0427F" w:rsidRPr="00C0427F">
        <w:t>,</w:t>
      </w:r>
      <w:r w:rsidR="008B72B4">
        <w:t xml:space="preserve"> </w:t>
      </w:r>
      <w:r w:rsidR="002F3368">
        <w:t>diskret</w:t>
      </w:r>
      <w:r w:rsidR="008B72B4">
        <w:t xml:space="preserve"> </w:t>
      </w:r>
      <w:r w:rsidR="002F3368">
        <w:t>kо‘rinishda</w:t>
      </w:r>
      <w:r w:rsidR="008B72B4">
        <w:t xml:space="preserve"> </w:t>
      </w:r>
      <w:r w:rsidR="002F3368">
        <w:t>ifodalangan</w:t>
      </w:r>
      <w:r w:rsidR="008B72B4">
        <w:t xml:space="preserve">, </w:t>
      </w:r>
      <w:r w:rsidR="002F3368">
        <w:t>aniqrog‘i</w:t>
      </w:r>
      <w:r w:rsidR="008B72B4">
        <w:t xml:space="preserve"> </w:t>
      </w:r>
      <w:r w:rsidR="002F3368">
        <w:t>raqamli</w:t>
      </w:r>
      <w:r w:rsidR="008B72B4">
        <w:t xml:space="preserve"> </w:t>
      </w:r>
      <w:r w:rsidR="002F3368">
        <w:t>shaklda</w:t>
      </w:r>
      <w:r w:rsidR="008B72B4">
        <w:t xml:space="preserve"> </w:t>
      </w:r>
      <w:r w:rsidR="002F3368">
        <w:t>ifodalangan</w:t>
      </w:r>
      <w:r w:rsidR="008B72B4">
        <w:t xml:space="preserve"> </w:t>
      </w:r>
      <w:r w:rsidR="002F3368">
        <w:t>axborot</w:t>
      </w:r>
      <w:r w:rsidR="008B72B4">
        <w:t xml:space="preserve"> </w:t>
      </w:r>
      <w:r w:rsidR="002F3368">
        <w:t>bilan</w:t>
      </w:r>
      <w:r w:rsidR="008B72B4">
        <w:t xml:space="preserve"> </w:t>
      </w:r>
      <w:r w:rsidR="002F3368">
        <w:t>ishlaydi</w:t>
      </w:r>
      <w:r w:rsidR="008B72B4">
        <w:t xml:space="preserve">. </w:t>
      </w:r>
    </w:p>
    <w:p w:rsidR="008B72B4" w:rsidRPr="0028033F" w:rsidRDefault="008B72B4" w:rsidP="00B565D9">
      <w:pPr>
        <w:spacing w:after="0" w:line="360" w:lineRule="auto"/>
        <w:ind w:firstLine="709"/>
      </w:pPr>
    </w:p>
    <w:p w:rsidR="00CD2AD6" w:rsidRDefault="00CD2AD6" w:rsidP="00B565D9">
      <w:pPr>
        <w:spacing w:after="0" w:line="360" w:lineRule="auto"/>
        <w:ind w:firstLine="709"/>
      </w:pPr>
    </w:p>
    <w:p w:rsidR="00CD2AD6" w:rsidRDefault="00CD2AD6" w:rsidP="00B565D9">
      <w:pPr>
        <w:spacing w:after="0" w:line="360" w:lineRule="auto"/>
        <w:ind w:firstLine="709"/>
      </w:pPr>
    </w:p>
    <w:p w:rsidR="003D21D4" w:rsidRDefault="003D21D4" w:rsidP="00B565D9">
      <w:pPr>
        <w:spacing w:after="0" w:line="360" w:lineRule="auto"/>
        <w:ind w:firstLine="709"/>
      </w:pPr>
    </w:p>
    <w:p w:rsidR="006A1ADF" w:rsidRPr="00E771FB" w:rsidRDefault="00130953" w:rsidP="00B565D9">
      <w:pPr>
        <w:tabs>
          <w:tab w:val="left" w:pos="4159"/>
        </w:tabs>
        <w:spacing w:after="0" w:line="240" w:lineRule="auto"/>
        <w:jc w:val="center"/>
        <w:rPr>
          <w:lang w:val="en-US"/>
        </w:rPr>
      </w:pPr>
      <w:r w:rsidRPr="006A1ADF">
        <w:t>1</w:t>
      </w:r>
      <w:r w:rsidR="003D21D4">
        <w:t>.2-</w:t>
      </w:r>
      <w:r w:rsidR="002F3368">
        <w:t>chizma</w:t>
      </w:r>
      <w:r w:rsidR="003D21D4">
        <w:t>.</w:t>
      </w:r>
      <w:r w:rsidR="009C4019">
        <w:rPr>
          <w:lang w:val="en-US"/>
        </w:rPr>
        <w:t>H</w:t>
      </w:r>
      <w:r w:rsidR="002F3368">
        <w:t>isoblash</w:t>
      </w:r>
      <w:r w:rsidR="006A1ADF">
        <w:t xml:space="preserve"> </w:t>
      </w:r>
      <w:r w:rsidR="002F3368">
        <w:t>mashinalarda</w:t>
      </w:r>
      <w:r w:rsidR="006A1ADF">
        <w:t xml:space="preserve"> </w:t>
      </w:r>
      <w:r w:rsidR="002F3368">
        <w:t>axborotlarni</w:t>
      </w:r>
      <w:r w:rsidR="0035711F">
        <w:t xml:space="preserve"> </w:t>
      </w:r>
      <w:r w:rsidR="002F3368">
        <w:t>ifodalanishining</w:t>
      </w:r>
      <w:r w:rsidR="0035711F">
        <w:t xml:space="preserve"> </w:t>
      </w:r>
      <w:r w:rsidR="002F3368">
        <w:t>ikki</w:t>
      </w:r>
      <w:r w:rsidR="0035711F">
        <w:t xml:space="preserve"> </w:t>
      </w:r>
      <w:r w:rsidR="002F3368">
        <w:t>shakli</w:t>
      </w:r>
      <w:r w:rsidR="00B565D9" w:rsidRPr="00B565D9">
        <w:rPr>
          <w:lang w:val="en-US"/>
        </w:rPr>
        <w:t>.</w:t>
      </w:r>
    </w:p>
    <w:p w:rsidR="00B565D9" w:rsidRPr="00E771FB" w:rsidRDefault="00B565D9" w:rsidP="00B565D9">
      <w:pPr>
        <w:tabs>
          <w:tab w:val="left" w:pos="4159"/>
        </w:tabs>
        <w:spacing w:after="0" w:line="240" w:lineRule="auto"/>
        <w:jc w:val="center"/>
        <w:rPr>
          <w:lang w:val="en-US"/>
        </w:rPr>
      </w:pPr>
    </w:p>
    <w:p w:rsidR="00A775FE" w:rsidRDefault="002F3368" w:rsidP="00B565D9">
      <w:pPr>
        <w:spacing w:after="0" w:line="360" w:lineRule="auto"/>
        <w:ind w:firstLine="709"/>
      </w:pPr>
      <w:r>
        <w:rPr>
          <w:i/>
        </w:rPr>
        <w:t>Analog</w:t>
      </w:r>
      <w:r w:rsidR="006025F0" w:rsidRPr="006025F0">
        <w:rPr>
          <w:i/>
        </w:rPr>
        <w:t xml:space="preserve"> </w:t>
      </w:r>
      <w:r w:rsidR="009C4019">
        <w:rPr>
          <w:i/>
          <w:lang w:val="en-US"/>
        </w:rPr>
        <w:t>h</w:t>
      </w:r>
      <w:r>
        <w:rPr>
          <w:i/>
        </w:rPr>
        <w:t>isoblash</w:t>
      </w:r>
      <w:r w:rsidR="006025F0" w:rsidRPr="006025F0">
        <w:rPr>
          <w:i/>
        </w:rPr>
        <w:t xml:space="preserve"> </w:t>
      </w:r>
      <w:r>
        <w:rPr>
          <w:i/>
        </w:rPr>
        <w:t>mashinalari</w:t>
      </w:r>
      <w:r w:rsidR="006025F0">
        <w:t xml:space="preserve">, </w:t>
      </w:r>
      <w:r>
        <w:t>yoki</w:t>
      </w:r>
      <w:r w:rsidR="006025F0">
        <w:t xml:space="preserve"> </w:t>
      </w:r>
      <w:r w:rsidR="009C4019">
        <w:t>uzl</w:t>
      </w:r>
      <w:r w:rsidR="009C4019">
        <w:rPr>
          <w:lang w:val="en-US"/>
        </w:rPr>
        <w:t>u</w:t>
      </w:r>
      <w:r>
        <w:t>ksiz</w:t>
      </w:r>
      <w:r w:rsidR="006025F0">
        <w:t xml:space="preserve"> </w:t>
      </w:r>
      <w:r w:rsidR="009C4019">
        <w:rPr>
          <w:lang w:val="en-US"/>
        </w:rPr>
        <w:t>h</w:t>
      </w:r>
      <w:r>
        <w:t>isoblash</w:t>
      </w:r>
      <w:r w:rsidR="006025F0">
        <w:t xml:space="preserve"> </w:t>
      </w:r>
      <w:r>
        <w:t>mashinalari</w:t>
      </w:r>
      <w:r w:rsidR="006025F0">
        <w:t xml:space="preserve">, </w:t>
      </w:r>
      <w:r>
        <w:t>ular</w:t>
      </w:r>
      <w:r w:rsidR="006025F0">
        <w:t xml:space="preserve"> </w:t>
      </w:r>
      <w:r w:rsidR="009C4019">
        <w:t>uz</w:t>
      </w:r>
      <w:r>
        <w:t>luksiz</w:t>
      </w:r>
      <w:r w:rsidR="006025F0">
        <w:t xml:space="preserve"> </w:t>
      </w:r>
      <w:r>
        <w:t>shakldagi</w:t>
      </w:r>
      <w:r w:rsidR="006025F0">
        <w:t xml:space="preserve"> </w:t>
      </w:r>
      <w:r>
        <w:t>axborotlar</w:t>
      </w:r>
      <w:r w:rsidR="006025F0">
        <w:t xml:space="preserve"> </w:t>
      </w:r>
      <w:r>
        <w:t>bilan</w:t>
      </w:r>
      <w:r w:rsidR="006025F0">
        <w:t xml:space="preserve"> </w:t>
      </w:r>
      <w:r>
        <w:t>ishlaydilar</w:t>
      </w:r>
      <w:r w:rsidR="006025F0">
        <w:t xml:space="preserve">, </w:t>
      </w:r>
      <w:r>
        <w:t>ya</w:t>
      </w:r>
      <w:r w:rsidR="009C4019">
        <w:t>ʻ</w:t>
      </w:r>
      <w:r>
        <w:t>ni</w:t>
      </w:r>
      <w:r w:rsidR="006025F0">
        <w:t xml:space="preserve"> </w:t>
      </w:r>
      <w:r>
        <w:t>qandaydir</w:t>
      </w:r>
      <w:r w:rsidR="006025F0">
        <w:t xml:space="preserve"> </w:t>
      </w:r>
      <w:r>
        <w:t>fizik</w:t>
      </w:r>
      <w:r w:rsidR="006025F0">
        <w:t xml:space="preserve"> </w:t>
      </w:r>
      <w:r>
        <w:t>kattalikdagi</w:t>
      </w:r>
      <w:r w:rsidR="006025F0">
        <w:t xml:space="preserve"> </w:t>
      </w:r>
      <w:r>
        <w:t>uzuluksiz</w:t>
      </w:r>
      <w:r w:rsidR="006025F0">
        <w:t xml:space="preserve"> </w:t>
      </w:r>
      <w:r>
        <w:t>qatorga</w:t>
      </w:r>
      <w:r w:rsidR="006025F0">
        <w:t xml:space="preserve"> </w:t>
      </w:r>
      <w:r>
        <w:t>ega</w:t>
      </w:r>
      <w:r w:rsidR="006025F0">
        <w:t xml:space="preserve"> </w:t>
      </w:r>
      <w:r>
        <w:t>bо‘lgan</w:t>
      </w:r>
      <w:r w:rsidR="006025F0">
        <w:t xml:space="preserve"> </w:t>
      </w:r>
      <w:r>
        <w:t>qiymatlar</w:t>
      </w:r>
      <w:r w:rsidR="006025F0">
        <w:t xml:space="preserve"> </w:t>
      </w:r>
      <w:r>
        <w:t>kо‘rinishidagi</w:t>
      </w:r>
      <w:r w:rsidR="006025F0">
        <w:t xml:space="preserve"> (</w:t>
      </w:r>
      <w:r>
        <w:t>kо‘pincha</w:t>
      </w:r>
      <w:r w:rsidR="006025F0">
        <w:t xml:space="preserve"> </w:t>
      </w:r>
      <w:r w:rsidR="009C4019">
        <w:t>elekt</w:t>
      </w:r>
      <w:r>
        <w:t>r</w:t>
      </w:r>
      <w:r w:rsidR="006025F0">
        <w:t xml:space="preserve"> </w:t>
      </w:r>
      <w:r>
        <w:t>kuchlanishi</w:t>
      </w:r>
      <w:r w:rsidR="006025F0">
        <w:t xml:space="preserve">). </w:t>
      </w:r>
      <w:r>
        <w:t>AXM</w:t>
      </w:r>
      <w:r w:rsidR="008B1D11">
        <w:t xml:space="preserve"> </w:t>
      </w:r>
      <w:r>
        <w:t>juda</w:t>
      </w:r>
      <w:r w:rsidR="008B1D11">
        <w:t xml:space="preserve"> </w:t>
      </w:r>
      <w:r>
        <w:t>sodda</w:t>
      </w:r>
      <w:r w:rsidR="008B1D11">
        <w:t xml:space="preserve"> </w:t>
      </w:r>
      <w:r>
        <w:t>va</w:t>
      </w:r>
      <w:r w:rsidR="008B1D11">
        <w:t xml:space="preserve"> </w:t>
      </w:r>
      <w:r>
        <w:t>foydalanishga</w:t>
      </w:r>
      <w:r w:rsidR="008B1D11">
        <w:t xml:space="preserve"> </w:t>
      </w:r>
      <w:r>
        <w:t>qulay</w:t>
      </w:r>
      <w:r w:rsidR="008B1D11">
        <w:t xml:space="preserve">; </w:t>
      </w:r>
      <w:r>
        <w:t>bu</w:t>
      </w:r>
      <w:r w:rsidR="008B1D11">
        <w:t xml:space="preserve"> </w:t>
      </w:r>
      <w:r>
        <w:t>mashinada</w:t>
      </w:r>
      <w:r w:rsidR="008B1D11">
        <w:t xml:space="preserve"> </w:t>
      </w:r>
      <w:r>
        <w:t>ishlash</w:t>
      </w:r>
      <w:r w:rsidR="008B1D11">
        <w:t xml:space="preserve"> </w:t>
      </w:r>
      <w:r>
        <w:t>uchun</w:t>
      </w:r>
      <w:r w:rsidR="008B1D11">
        <w:t xml:space="preserve"> </w:t>
      </w:r>
      <w:r>
        <w:t>masalalarni</w:t>
      </w:r>
      <w:r w:rsidR="008B1D11">
        <w:t xml:space="preserve"> </w:t>
      </w:r>
      <w:r>
        <w:t>dasturlash</w:t>
      </w:r>
      <w:r w:rsidR="008B1D11">
        <w:t xml:space="preserve"> </w:t>
      </w:r>
      <w:r>
        <w:t>uchun</w:t>
      </w:r>
      <w:r w:rsidR="008B1D11">
        <w:t xml:space="preserve"> </w:t>
      </w:r>
      <w:r>
        <w:t>odatda</w:t>
      </w:r>
      <w:r w:rsidR="008B1D11">
        <w:t xml:space="preserve"> </w:t>
      </w:r>
      <w:r>
        <w:t>kо‘p</w:t>
      </w:r>
      <w:r w:rsidR="008B1D11">
        <w:t xml:space="preserve"> </w:t>
      </w:r>
      <w:r w:rsidR="009C4019">
        <w:t>me</w:t>
      </w:r>
      <w:r w:rsidR="009C4019" w:rsidRPr="009C4019">
        <w:t>h</w:t>
      </w:r>
      <w:r>
        <w:t>nat</w:t>
      </w:r>
      <w:r w:rsidR="008B1D11">
        <w:t xml:space="preserve"> </w:t>
      </w:r>
      <w:r w:rsidR="009C4019">
        <w:t>ta</w:t>
      </w:r>
      <w:r>
        <w:t>lab</w:t>
      </w:r>
      <w:r w:rsidR="008B1D11">
        <w:t xml:space="preserve"> </w:t>
      </w:r>
      <w:r>
        <w:t>etilmaydi</w:t>
      </w:r>
      <w:r w:rsidR="008B1D11">
        <w:t xml:space="preserve">. </w:t>
      </w:r>
      <w:r>
        <w:t>Masalani</w:t>
      </w:r>
      <w:r w:rsidR="008B1D11">
        <w:t xml:space="preserve"> </w:t>
      </w:r>
      <w:r>
        <w:t>yechish</w:t>
      </w:r>
      <w:r w:rsidR="008B1D11">
        <w:t xml:space="preserve"> </w:t>
      </w:r>
      <w:r>
        <w:t>tezligi</w:t>
      </w:r>
      <w:r w:rsidR="008B1D11">
        <w:t xml:space="preserve"> </w:t>
      </w:r>
      <w:r>
        <w:t>operatorning</w:t>
      </w:r>
      <w:r w:rsidR="008B1D11">
        <w:t xml:space="preserve"> </w:t>
      </w:r>
      <w:r w:rsidR="009C4019">
        <w:t>xo</w:t>
      </w:r>
      <w:r w:rsidR="009C4019" w:rsidRPr="009C4019">
        <w:t>h</w:t>
      </w:r>
      <w:r>
        <w:t>ishi</w:t>
      </w:r>
      <w:r w:rsidR="008B1D11">
        <w:t xml:space="preserve"> </w:t>
      </w:r>
      <w:r>
        <w:t>bо‘yicha</w:t>
      </w:r>
      <w:r w:rsidR="008B1D11">
        <w:t xml:space="preserve"> </w:t>
      </w:r>
      <w:r>
        <w:t>о‘zgarishi</w:t>
      </w:r>
      <w:r w:rsidR="008B1D11">
        <w:t xml:space="preserve"> </w:t>
      </w:r>
      <w:r w:rsidR="009C4019">
        <w:t>mumk</w:t>
      </w:r>
      <w:r w:rsidR="009C4019" w:rsidRPr="009C4019">
        <w:t>i</w:t>
      </w:r>
      <w:r>
        <w:t>n</w:t>
      </w:r>
      <w:r w:rsidR="008B1D11">
        <w:t xml:space="preserve"> </w:t>
      </w:r>
      <w:r>
        <w:t>va</w:t>
      </w:r>
      <w:r w:rsidR="008B1D11">
        <w:t xml:space="preserve"> </w:t>
      </w:r>
      <w:r w:rsidR="009C4019">
        <w:t>xo</w:t>
      </w:r>
      <w:r w:rsidR="009C4019" w:rsidRPr="009C4019">
        <w:t>h</w:t>
      </w:r>
      <w:r>
        <w:t>lagancha</w:t>
      </w:r>
      <w:r w:rsidR="008B1D11">
        <w:t xml:space="preserve"> </w:t>
      </w:r>
      <w:r>
        <w:t>yuqori</w:t>
      </w:r>
      <w:r w:rsidR="008B1D11">
        <w:t xml:space="preserve"> </w:t>
      </w:r>
      <w:r>
        <w:t>tezlikda</w:t>
      </w:r>
      <w:r w:rsidR="008B1D11">
        <w:t xml:space="preserve"> </w:t>
      </w:r>
      <w:r>
        <w:t>amalga</w:t>
      </w:r>
      <w:r w:rsidR="008B1D11">
        <w:t xml:space="preserve"> </w:t>
      </w:r>
      <w:r>
        <w:t>oshirish</w:t>
      </w:r>
      <w:r w:rsidR="008B1D11">
        <w:t xml:space="preserve"> </w:t>
      </w:r>
      <w:r w:rsidR="009C4019">
        <w:t>mumk</w:t>
      </w:r>
      <w:r w:rsidR="009C4019" w:rsidRPr="009C4019">
        <w:t>i</w:t>
      </w:r>
      <w:r>
        <w:t>n</w:t>
      </w:r>
      <w:r w:rsidR="008B1D11">
        <w:t xml:space="preserve"> (</w:t>
      </w:r>
      <w:r>
        <w:t>RXM</w:t>
      </w:r>
      <w:r w:rsidR="008B1D11">
        <w:t xml:space="preserve"> </w:t>
      </w:r>
      <w:r>
        <w:t>qaraganda</w:t>
      </w:r>
      <w:r w:rsidR="008B1D11">
        <w:t xml:space="preserve"> </w:t>
      </w:r>
      <w:r>
        <w:t>yuqori</w:t>
      </w:r>
      <w:r w:rsidR="008B1D11">
        <w:t xml:space="preserve">),  </w:t>
      </w:r>
      <w:r>
        <w:t>ammo</w:t>
      </w:r>
      <w:r w:rsidR="008B1D11">
        <w:t xml:space="preserve"> </w:t>
      </w:r>
      <w:r>
        <w:t>masalani</w:t>
      </w:r>
      <w:r w:rsidR="008B1D11">
        <w:t xml:space="preserve"> </w:t>
      </w:r>
      <w:r>
        <w:t>yechish</w:t>
      </w:r>
      <w:r w:rsidR="008B1D11">
        <w:t xml:space="preserve"> </w:t>
      </w:r>
      <w:r>
        <w:t>aniqligi</w:t>
      </w:r>
      <w:r w:rsidR="008B1D11">
        <w:t xml:space="preserve"> </w:t>
      </w:r>
      <w:r>
        <w:t>esa</w:t>
      </w:r>
      <w:r w:rsidR="008B1D11">
        <w:t xml:space="preserve"> </w:t>
      </w:r>
      <w:r>
        <w:t>juda</w:t>
      </w:r>
      <w:r w:rsidR="008B1D11">
        <w:t xml:space="preserve"> </w:t>
      </w:r>
      <w:r>
        <w:t>past</w:t>
      </w:r>
      <w:r w:rsidR="008B1D11">
        <w:t xml:space="preserve"> (</w:t>
      </w:r>
      <w:r>
        <w:t>nisbiy</w:t>
      </w:r>
      <w:r w:rsidR="008B1D11">
        <w:t xml:space="preserve"> </w:t>
      </w:r>
      <w:r>
        <w:t>xatoligi</w:t>
      </w:r>
      <w:r w:rsidR="008B1D11">
        <w:t xml:space="preserve"> 2 – 5 %  </w:t>
      </w:r>
      <w:r w:rsidR="009C4019">
        <w:t>gacha</w:t>
      </w:r>
      <w:r w:rsidR="008B1D11">
        <w:t xml:space="preserve">). </w:t>
      </w:r>
      <w:r>
        <w:t>AXM</w:t>
      </w:r>
      <w:r w:rsidR="008B1D11">
        <w:t xml:space="preserve"> </w:t>
      </w:r>
      <w:r>
        <w:t>murakkab</w:t>
      </w:r>
      <w:r w:rsidR="008B1D11">
        <w:t xml:space="preserve"> </w:t>
      </w:r>
      <w:r>
        <w:t>mantiq</w:t>
      </w:r>
      <w:r w:rsidR="008B1D11">
        <w:t xml:space="preserve"> </w:t>
      </w:r>
      <w:r>
        <w:t>talab</w:t>
      </w:r>
      <w:r w:rsidR="008B1D11">
        <w:t xml:space="preserve"> </w:t>
      </w:r>
      <w:r>
        <w:t>etilmaydigan</w:t>
      </w:r>
      <w:r w:rsidR="008B1D11">
        <w:t xml:space="preserve"> </w:t>
      </w:r>
      <w:r>
        <w:t>va</w:t>
      </w:r>
      <w:r w:rsidR="008B1D11">
        <w:t xml:space="preserve"> </w:t>
      </w:r>
      <w:r>
        <w:t>tarkibida</w:t>
      </w:r>
      <w:r w:rsidR="008B1D11">
        <w:t xml:space="preserve"> </w:t>
      </w:r>
      <w:r>
        <w:t>differensial</w:t>
      </w:r>
      <w:r w:rsidR="008B1D11">
        <w:t xml:space="preserve"> </w:t>
      </w:r>
      <w:r>
        <w:t>tenglama</w:t>
      </w:r>
      <w:r w:rsidR="008B1D11">
        <w:t xml:space="preserve"> </w:t>
      </w:r>
      <w:r>
        <w:t>bо‘lgan</w:t>
      </w:r>
      <w:r w:rsidR="008B1D11">
        <w:t xml:space="preserve"> </w:t>
      </w:r>
      <w:r>
        <w:t>matematik</w:t>
      </w:r>
      <w:r w:rsidR="008B1D11">
        <w:t xml:space="preserve"> </w:t>
      </w:r>
      <w:r>
        <w:t>masalalar</w:t>
      </w:r>
      <w:r w:rsidR="00A775FE">
        <w:t xml:space="preserve"> </w:t>
      </w:r>
      <w:r>
        <w:t>samarali</w:t>
      </w:r>
      <w:r w:rsidR="00A775FE">
        <w:t xml:space="preserve"> </w:t>
      </w:r>
      <w:r>
        <w:t>yechiladi</w:t>
      </w:r>
      <w:r w:rsidR="00A775FE">
        <w:t xml:space="preserve">. </w:t>
      </w:r>
      <w:r>
        <w:t>Elektron</w:t>
      </w:r>
      <w:r w:rsidR="00A775FE">
        <w:t xml:space="preserve"> </w:t>
      </w:r>
      <w:r>
        <w:t>AXM</w:t>
      </w:r>
      <w:r w:rsidR="00A775FE">
        <w:t xml:space="preserve"> </w:t>
      </w:r>
      <w:r>
        <w:t>ni</w:t>
      </w:r>
      <w:r w:rsidR="00A775FE">
        <w:t xml:space="preserve"> </w:t>
      </w:r>
      <w:r>
        <w:t>kо‘pincha</w:t>
      </w:r>
      <w:r w:rsidR="00A775FE">
        <w:t xml:space="preserve"> </w:t>
      </w:r>
      <w:r>
        <w:t>elektron</w:t>
      </w:r>
      <w:r w:rsidR="00A775FE">
        <w:t xml:space="preserve"> </w:t>
      </w:r>
      <w:r>
        <w:t>modellashtiruvchi</w:t>
      </w:r>
      <w:r w:rsidR="00A775FE">
        <w:t xml:space="preserve"> </w:t>
      </w:r>
      <w:r>
        <w:t>mashinasi</w:t>
      </w:r>
      <w:r w:rsidR="00A775FE">
        <w:t xml:space="preserve"> </w:t>
      </w:r>
      <w:r w:rsidR="009C4019" w:rsidRPr="009C4019">
        <w:t>h</w:t>
      </w:r>
      <w:r>
        <w:t>am</w:t>
      </w:r>
      <w:r w:rsidR="00A775FE">
        <w:t xml:space="preserve"> </w:t>
      </w:r>
      <w:r>
        <w:t>deb</w:t>
      </w:r>
      <w:r w:rsidR="00A775FE">
        <w:t xml:space="preserve"> </w:t>
      </w:r>
      <w:r>
        <w:t>ataydilar</w:t>
      </w:r>
      <w:r w:rsidR="00A775FE">
        <w:t xml:space="preserve">, </w:t>
      </w:r>
      <w:r>
        <w:t>chunki</w:t>
      </w:r>
      <w:r w:rsidR="00A775FE">
        <w:t xml:space="preserve"> </w:t>
      </w:r>
      <w:r>
        <w:t>masalani</w:t>
      </w:r>
      <w:r w:rsidR="00A775FE">
        <w:t xml:space="preserve"> </w:t>
      </w:r>
      <w:r>
        <w:t>yechish</w:t>
      </w:r>
      <w:r w:rsidR="00A775FE">
        <w:t xml:space="preserve"> </w:t>
      </w:r>
      <w:r>
        <w:t>uchun</w:t>
      </w:r>
      <w:r w:rsidR="00A775FE">
        <w:t xml:space="preserve"> </w:t>
      </w:r>
      <w:r>
        <w:t>ularda</w:t>
      </w:r>
      <w:r w:rsidR="00A775FE">
        <w:t xml:space="preserve"> </w:t>
      </w:r>
      <w:r>
        <w:t>tadqiqot</w:t>
      </w:r>
      <w:r w:rsidR="00A775FE">
        <w:t xml:space="preserve"> </w:t>
      </w:r>
      <w:r>
        <w:t>qilinayotgan</w:t>
      </w:r>
      <w:r w:rsidR="00A775FE">
        <w:t xml:space="preserve"> </w:t>
      </w:r>
      <w:r>
        <w:t>tizimning</w:t>
      </w:r>
      <w:r w:rsidR="00A775FE">
        <w:t xml:space="preserve"> </w:t>
      </w:r>
      <w:r>
        <w:t>fizik</w:t>
      </w:r>
      <w:r w:rsidR="00A775FE">
        <w:t xml:space="preserve"> </w:t>
      </w:r>
      <w:r>
        <w:t>modeli</w:t>
      </w:r>
      <w:r w:rsidR="00A775FE">
        <w:t xml:space="preserve"> </w:t>
      </w:r>
      <w:r>
        <w:t>yaratiladi</w:t>
      </w:r>
      <w:r w:rsidR="00A775FE">
        <w:t xml:space="preserve">. </w:t>
      </w:r>
      <w:r>
        <w:t>Tо‘g‘ri</w:t>
      </w:r>
      <w:r w:rsidR="00A775FE">
        <w:t xml:space="preserve">, </w:t>
      </w:r>
      <w:r>
        <w:t>xuddi</w:t>
      </w:r>
      <w:r w:rsidR="00A775FE">
        <w:t xml:space="preserve"> </w:t>
      </w:r>
      <w:r>
        <w:t>shu</w:t>
      </w:r>
      <w:r w:rsidR="00A775FE">
        <w:t xml:space="preserve"> </w:t>
      </w:r>
      <w:r>
        <w:t>asosda</w:t>
      </w:r>
      <w:r w:rsidR="00A775FE">
        <w:t xml:space="preserve"> </w:t>
      </w:r>
      <w:r w:rsidR="009C4019">
        <w:t>elekt</w:t>
      </w:r>
      <w:r>
        <w:t>r</w:t>
      </w:r>
      <w:r w:rsidR="009C4019" w:rsidRPr="009C4019">
        <w:t>o</w:t>
      </w:r>
      <w:r>
        <w:t>n</w:t>
      </w:r>
      <w:r w:rsidR="00A775FE">
        <w:t xml:space="preserve"> </w:t>
      </w:r>
      <w:r>
        <w:t>RXM</w:t>
      </w:r>
      <w:r w:rsidR="00A775FE">
        <w:t xml:space="preserve"> </w:t>
      </w:r>
      <w:r w:rsidR="009C4019" w:rsidRPr="009C4019">
        <w:t>h</w:t>
      </w:r>
      <w:r>
        <w:t>am</w:t>
      </w:r>
      <w:r w:rsidR="00A775FE">
        <w:t xml:space="preserve"> </w:t>
      </w:r>
      <w:r>
        <w:t>xuddi</w:t>
      </w:r>
      <w:r w:rsidR="00A775FE">
        <w:t xml:space="preserve"> </w:t>
      </w:r>
      <w:r w:rsidR="009C4019">
        <w:t>shund</w:t>
      </w:r>
      <w:r w:rsidR="009C4019" w:rsidRPr="009C4019">
        <w:t>ay</w:t>
      </w:r>
      <w:r w:rsidR="00A775FE">
        <w:t xml:space="preserve"> </w:t>
      </w:r>
      <w:r>
        <w:t>atash</w:t>
      </w:r>
      <w:r w:rsidR="00A775FE">
        <w:t xml:space="preserve"> </w:t>
      </w:r>
      <w:r w:rsidR="009C4019">
        <w:t>mumk</w:t>
      </w:r>
      <w:r w:rsidR="009C4019" w:rsidRPr="009C4019">
        <w:t>i</w:t>
      </w:r>
      <w:r>
        <w:t>n</w:t>
      </w:r>
      <w:r w:rsidR="00A775FE">
        <w:t xml:space="preserve">, </w:t>
      </w:r>
      <w:r w:rsidR="009C4019">
        <w:t>va</w:t>
      </w:r>
      <w:r w:rsidR="009C4019" w:rsidRPr="009C4019">
        <w:t>h</w:t>
      </w:r>
      <w:r>
        <w:t>olangki</w:t>
      </w:r>
      <w:r w:rsidR="00A775FE">
        <w:t xml:space="preserve"> </w:t>
      </w:r>
      <w:r>
        <w:t>ularda</w:t>
      </w:r>
      <w:r w:rsidR="00A775FE">
        <w:t xml:space="preserve"> </w:t>
      </w:r>
      <w:r w:rsidR="009C4019" w:rsidRPr="009C4019">
        <w:t>h</w:t>
      </w:r>
      <w:r>
        <w:t>am</w:t>
      </w:r>
      <w:r w:rsidR="00A775FE">
        <w:t xml:space="preserve"> </w:t>
      </w:r>
      <w:r>
        <w:t>yechiladigan</w:t>
      </w:r>
      <w:r w:rsidR="00A775FE">
        <w:t xml:space="preserve"> </w:t>
      </w:r>
      <w:r>
        <w:t>masala</w:t>
      </w:r>
      <w:r w:rsidR="00A775FE">
        <w:t xml:space="preserve"> </w:t>
      </w:r>
      <w:r>
        <w:t>modeli</w:t>
      </w:r>
      <w:r w:rsidR="00A775FE">
        <w:t xml:space="preserve"> </w:t>
      </w:r>
      <w:r>
        <w:t>yaratiladi</w:t>
      </w:r>
      <w:r w:rsidR="00A775FE">
        <w:t xml:space="preserve">, </w:t>
      </w:r>
      <w:r>
        <w:t>ammo</w:t>
      </w:r>
      <w:r w:rsidR="00A775FE">
        <w:t xml:space="preserve"> </w:t>
      </w:r>
      <w:r>
        <w:t>model</w:t>
      </w:r>
      <w:r w:rsidR="00A775FE">
        <w:t xml:space="preserve"> </w:t>
      </w:r>
      <w:r>
        <w:t>abstrakt</w:t>
      </w:r>
      <w:r w:rsidR="00A775FE">
        <w:t xml:space="preserve">, </w:t>
      </w:r>
      <w:r>
        <w:t>matematikdir</w:t>
      </w:r>
      <w:r w:rsidR="00A775FE">
        <w:t>.</w:t>
      </w:r>
    </w:p>
    <w:p w:rsidR="00A775FE" w:rsidRDefault="002F3368" w:rsidP="00B565D9">
      <w:pPr>
        <w:spacing w:after="0" w:line="360" w:lineRule="auto"/>
        <w:ind w:firstLine="709"/>
      </w:pPr>
      <w:r>
        <w:t>GXM</w:t>
      </w:r>
      <w:r w:rsidR="00BD0B14">
        <w:t xml:space="preserve"> (</w:t>
      </w:r>
      <w:r>
        <w:t>aralash</w:t>
      </w:r>
      <w:r w:rsidR="00C0427F" w:rsidRPr="00C0427F">
        <w:t xml:space="preserve"> </w:t>
      </w:r>
      <w:r w:rsidR="00BD0B14">
        <w:t>(</w:t>
      </w:r>
      <w:r>
        <w:t>gibrid</w:t>
      </w:r>
      <w:r w:rsidR="00BD0B14">
        <w:t xml:space="preserve">) </w:t>
      </w:r>
      <w:r w:rsidR="009C4019" w:rsidRPr="009C4019">
        <w:t>h</w:t>
      </w:r>
      <w:r>
        <w:t>isoblash</w:t>
      </w:r>
      <w:r w:rsidR="00BD0B14">
        <w:t xml:space="preserve"> </w:t>
      </w:r>
      <w:r>
        <w:t>mashinasi</w:t>
      </w:r>
      <w:r w:rsidR="00BD0B14">
        <w:t xml:space="preserve">), </w:t>
      </w:r>
      <w:r>
        <w:t>yoki</w:t>
      </w:r>
      <w:r w:rsidR="00BD0B14">
        <w:t xml:space="preserve"> </w:t>
      </w:r>
      <w:r>
        <w:t>kombinatsiyalashtirilgan</w:t>
      </w:r>
      <w:r w:rsidR="00BD0B14">
        <w:t xml:space="preserve"> </w:t>
      </w:r>
      <w:r w:rsidR="009C4019" w:rsidRPr="009C4019">
        <w:t>h</w:t>
      </w:r>
      <w:r>
        <w:t>isoblash</w:t>
      </w:r>
      <w:r w:rsidR="00BD0B14">
        <w:t xml:space="preserve"> </w:t>
      </w:r>
      <w:r>
        <w:t>mashinasi</w:t>
      </w:r>
      <w:r w:rsidR="00BD0B14">
        <w:t xml:space="preserve">, </w:t>
      </w:r>
      <w:r>
        <w:t>raqamli</w:t>
      </w:r>
      <w:r w:rsidR="00BD0B14">
        <w:t xml:space="preserve"> </w:t>
      </w:r>
      <w:r>
        <w:t>va</w:t>
      </w:r>
      <w:r w:rsidR="00BD0B14">
        <w:t xml:space="preserve"> </w:t>
      </w:r>
      <w:r w:rsidR="009C4019">
        <w:t>uz</w:t>
      </w:r>
      <w:r>
        <w:t>luksiz</w:t>
      </w:r>
      <w:r w:rsidR="00BD0B14">
        <w:t xml:space="preserve"> </w:t>
      </w:r>
      <w:r>
        <w:t>shaklda</w:t>
      </w:r>
      <w:r w:rsidR="00BD0B14">
        <w:t xml:space="preserve"> </w:t>
      </w:r>
      <w:r>
        <w:t>ifodalangan</w:t>
      </w:r>
      <w:r w:rsidR="00BD0B14">
        <w:t xml:space="preserve"> </w:t>
      </w:r>
      <w:r>
        <w:t>axborotlar</w:t>
      </w:r>
      <w:r w:rsidR="00BD0B14">
        <w:t xml:space="preserve"> </w:t>
      </w:r>
      <w:r>
        <w:t>bilan</w:t>
      </w:r>
      <w:r w:rsidR="00BD0B14">
        <w:t xml:space="preserve"> </w:t>
      </w:r>
      <w:r>
        <w:t>ishlaydi</w:t>
      </w:r>
      <w:r w:rsidR="00BD0B14">
        <w:t xml:space="preserve">. </w:t>
      </w:r>
      <w:r>
        <w:t>Ular</w:t>
      </w:r>
      <w:r w:rsidR="00BD0B14">
        <w:t xml:space="preserve"> </w:t>
      </w:r>
      <w:r>
        <w:t>о‘zida</w:t>
      </w:r>
      <w:r w:rsidR="00BD0B14">
        <w:t xml:space="preserve"> </w:t>
      </w:r>
      <w:r>
        <w:t>AXM</w:t>
      </w:r>
      <w:r w:rsidR="00BD0B14">
        <w:t xml:space="preserve"> </w:t>
      </w:r>
      <w:r>
        <w:t>va</w:t>
      </w:r>
      <w:r w:rsidR="00BD0B14">
        <w:t xml:space="preserve"> </w:t>
      </w:r>
      <w:r>
        <w:t>RXM</w:t>
      </w:r>
      <w:r w:rsidR="00BD0B14">
        <w:t xml:space="preserve"> </w:t>
      </w:r>
      <w:r>
        <w:t>afzalliklarini</w:t>
      </w:r>
      <w:r w:rsidR="00C0427F">
        <w:t xml:space="preserve"> </w:t>
      </w:r>
      <w:r>
        <w:t>mujassamlashtirgan</w:t>
      </w:r>
      <w:r w:rsidR="00C0427F">
        <w:t xml:space="preserve"> </w:t>
      </w:r>
      <w:r>
        <w:t>bо‘ladi</w:t>
      </w:r>
      <w:r w:rsidR="00C0427F">
        <w:t xml:space="preserve">. </w:t>
      </w:r>
      <w:r>
        <w:t>GXM</w:t>
      </w:r>
      <w:r w:rsidR="00BD0B14">
        <w:t xml:space="preserve"> </w:t>
      </w:r>
      <w:r>
        <w:t>ni</w:t>
      </w:r>
      <w:r w:rsidR="00BD0B14">
        <w:t xml:space="preserve"> </w:t>
      </w:r>
      <w:r>
        <w:t>murakkab</w:t>
      </w:r>
      <w:r w:rsidR="004B1018">
        <w:t xml:space="preserve"> </w:t>
      </w:r>
      <w:r>
        <w:t>tez</w:t>
      </w:r>
      <w:r w:rsidR="004B1018">
        <w:t xml:space="preserve"> </w:t>
      </w:r>
      <w:r>
        <w:t>ishlovchi</w:t>
      </w:r>
      <w:r w:rsidR="004B1018">
        <w:t xml:space="preserve"> </w:t>
      </w:r>
      <w:r>
        <w:t>texnik</w:t>
      </w:r>
      <w:r w:rsidR="004B1018">
        <w:t xml:space="preserve"> </w:t>
      </w:r>
      <w:r>
        <w:t>majmualarni</w:t>
      </w:r>
      <w:r w:rsidR="004B1018">
        <w:t xml:space="preserve"> </w:t>
      </w:r>
      <w:r>
        <w:t>boshqarish</w:t>
      </w:r>
      <w:r w:rsidR="004B1018">
        <w:t xml:space="preserve"> </w:t>
      </w:r>
      <w:r>
        <w:t>masalalarini</w:t>
      </w:r>
      <w:r w:rsidR="004B1018">
        <w:t xml:space="preserve"> </w:t>
      </w:r>
      <w:r w:rsidR="009C4019" w:rsidRPr="009C4019">
        <w:t>h</w:t>
      </w:r>
      <w:r>
        <w:t>al</w:t>
      </w:r>
      <w:r w:rsidR="004B1018">
        <w:t xml:space="preserve"> </w:t>
      </w:r>
      <w:r>
        <w:t>qilishda</w:t>
      </w:r>
      <w:r w:rsidR="004B1018">
        <w:t xml:space="preserve"> </w:t>
      </w:r>
      <w:r>
        <w:t>foydalanish</w:t>
      </w:r>
      <w:r w:rsidR="004B1018">
        <w:t xml:space="preserve"> </w:t>
      </w:r>
      <w:r>
        <w:t>maqsadga</w:t>
      </w:r>
      <w:r w:rsidR="004B1018">
        <w:t xml:space="preserve"> </w:t>
      </w:r>
      <w:r>
        <w:t>muvofiqdir</w:t>
      </w:r>
      <w:r w:rsidR="004B1018">
        <w:t>.</w:t>
      </w:r>
    </w:p>
    <w:p w:rsidR="00AD405A" w:rsidRDefault="002F3368" w:rsidP="00B565D9">
      <w:pPr>
        <w:spacing w:after="0" w:line="360" w:lineRule="auto"/>
        <w:ind w:firstLine="709"/>
      </w:pPr>
      <w:r>
        <w:t>Iqtisodda</w:t>
      </w:r>
      <w:r w:rsidR="004B1018">
        <w:t xml:space="preserve"> </w:t>
      </w:r>
      <w:r>
        <w:t>va</w:t>
      </w:r>
      <w:r w:rsidR="004B1018">
        <w:t xml:space="preserve"> </w:t>
      </w:r>
      <w:r>
        <w:t>shuningdek</w:t>
      </w:r>
      <w:r w:rsidR="004B1018">
        <w:t xml:space="preserve"> </w:t>
      </w:r>
      <w:r w:rsidR="009C4019">
        <w:t>il</w:t>
      </w:r>
      <w:r>
        <w:t>m</w:t>
      </w:r>
      <w:r w:rsidR="004B1018">
        <w:t xml:space="preserve"> </w:t>
      </w:r>
      <w:r w:rsidR="009C4019" w:rsidRPr="009C4019">
        <w:t>h</w:t>
      </w:r>
      <w:r>
        <w:t>amda</w:t>
      </w:r>
      <w:r w:rsidR="004B1018">
        <w:t xml:space="preserve"> </w:t>
      </w:r>
      <w:r>
        <w:t>texnikada</w:t>
      </w:r>
      <w:r w:rsidR="004B1018">
        <w:t xml:space="preserve"> </w:t>
      </w:r>
      <w:r>
        <w:t>eng</w:t>
      </w:r>
      <w:r w:rsidR="004B1018">
        <w:t xml:space="preserve"> </w:t>
      </w:r>
      <w:r>
        <w:t>kо‘p</w:t>
      </w:r>
      <w:r w:rsidR="004B1018">
        <w:t xml:space="preserve"> </w:t>
      </w:r>
      <w:r>
        <w:t>foydalaniladigan</w:t>
      </w:r>
      <w:r w:rsidR="004B1018">
        <w:t xml:space="preserve"> </w:t>
      </w:r>
      <w:r>
        <w:t>va</w:t>
      </w:r>
      <w:r w:rsidR="004B1018">
        <w:t xml:space="preserve"> </w:t>
      </w:r>
      <w:r>
        <w:t>tarqalgan</w:t>
      </w:r>
      <w:r w:rsidR="004B1018">
        <w:t xml:space="preserve"> </w:t>
      </w:r>
      <w:r>
        <w:t>turi</w:t>
      </w:r>
      <w:r w:rsidR="004B1018">
        <w:t xml:space="preserve"> </w:t>
      </w:r>
      <w:r>
        <w:t>bu</w:t>
      </w:r>
      <w:r w:rsidR="004B1018">
        <w:t xml:space="preserve"> </w:t>
      </w:r>
      <w:r>
        <w:t>RXM</w:t>
      </w:r>
      <w:r w:rsidR="004B1018">
        <w:t xml:space="preserve">, </w:t>
      </w:r>
      <w:r>
        <w:t>odatda</w:t>
      </w:r>
      <w:r w:rsidR="004B1018">
        <w:t xml:space="preserve"> </w:t>
      </w:r>
      <w:r>
        <w:t>ularni</w:t>
      </w:r>
      <w:r w:rsidR="004B1018">
        <w:t xml:space="preserve"> </w:t>
      </w:r>
      <w:r>
        <w:t>raqamli</w:t>
      </w:r>
      <w:r w:rsidR="004B1018">
        <w:t xml:space="preserve"> </w:t>
      </w:r>
      <w:r>
        <w:t>xususiyatini</w:t>
      </w:r>
      <w:r w:rsidR="004B1018">
        <w:t xml:space="preserve"> </w:t>
      </w:r>
      <w:r>
        <w:t>eslatmasdan</w:t>
      </w:r>
      <w:r w:rsidR="004B1018">
        <w:t xml:space="preserve"> </w:t>
      </w:r>
      <w:r>
        <w:t>oddiy</w:t>
      </w:r>
      <w:r w:rsidR="004B1018">
        <w:t xml:space="preserve"> </w:t>
      </w:r>
      <w:r>
        <w:rPr>
          <w:b/>
          <w:i/>
        </w:rPr>
        <w:t>kompyuter</w:t>
      </w:r>
      <w:r w:rsidR="00BB59AC">
        <w:t xml:space="preserve"> </w:t>
      </w:r>
      <w:r>
        <w:t>deb</w:t>
      </w:r>
      <w:r w:rsidR="00BB59AC">
        <w:t xml:space="preserve"> </w:t>
      </w:r>
      <w:r>
        <w:t>ataladi</w:t>
      </w:r>
      <w:r w:rsidR="004B1018">
        <w:t>.</w:t>
      </w:r>
    </w:p>
    <w:p w:rsidR="004B1018" w:rsidRDefault="002F3368" w:rsidP="00B565D9">
      <w:pPr>
        <w:spacing w:after="0" w:line="360" w:lineRule="auto"/>
        <w:ind w:firstLine="709"/>
      </w:pPr>
      <w:r>
        <w:rPr>
          <w:i/>
        </w:rPr>
        <w:lastRenderedPageBreak/>
        <w:t>Yaratilish</w:t>
      </w:r>
      <w:r w:rsidR="00AD405A" w:rsidRPr="00AD405A">
        <w:rPr>
          <w:i/>
        </w:rPr>
        <w:t xml:space="preserve"> </w:t>
      </w:r>
      <w:r>
        <w:rPr>
          <w:i/>
        </w:rPr>
        <w:t>bosqichi</w:t>
      </w:r>
      <w:r w:rsidR="00AD405A" w:rsidRPr="00AD405A">
        <w:rPr>
          <w:i/>
        </w:rPr>
        <w:t xml:space="preserve"> </w:t>
      </w:r>
      <w:r>
        <w:rPr>
          <w:i/>
        </w:rPr>
        <w:t>va</w:t>
      </w:r>
      <w:r w:rsidR="00AD405A" w:rsidRPr="00AD405A">
        <w:rPr>
          <w:i/>
        </w:rPr>
        <w:t xml:space="preserve"> </w:t>
      </w:r>
      <w:r>
        <w:rPr>
          <w:i/>
        </w:rPr>
        <w:t>element</w:t>
      </w:r>
      <w:r w:rsidR="00AD405A" w:rsidRPr="00AD405A">
        <w:rPr>
          <w:i/>
        </w:rPr>
        <w:t xml:space="preserve"> </w:t>
      </w:r>
      <w:r>
        <w:rPr>
          <w:i/>
        </w:rPr>
        <w:t>asosi</w:t>
      </w:r>
      <w:r w:rsidR="00AD405A">
        <w:t xml:space="preserve"> </w:t>
      </w:r>
      <w:r>
        <w:t>bо‘yicha</w:t>
      </w:r>
      <w:r w:rsidR="00AD405A">
        <w:t xml:space="preserve"> </w:t>
      </w:r>
      <w:r>
        <w:t>kompyuterlarni</w:t>
      </w:r>
      <w:r w:rsidR="00AD405A">
        <w:t xml:space="preserve"> </w:t>
      </w:r>
      <w:r>
        <w:t>shartli</w:t>
      </w:r>
      <w:r w:rsidR="00AD405A">
        <w:t xml:space="preserve"> </w:t>
      </w:r>
      <w:r>
        <w:t>ravishda</w:t>
      </w:r>
      <w:r w:rsidR="00AD405A">
        <w:t xml:space="preserve"> </w:t>
      </w:r>
      <w:r>
        <w:t>avlodlarga</w:t>
      </w:r>
      <w:r w:rsidR="00AD405A">
        <w:t xml:space="preserve"> </w:t>
      </w:r>
      <w:r>
        <w:t>bо‘linadi</w:t>
      </w:r>
      <w:r w:rsidR="00AD405A">
        <w:t>:</w:t>
      </w:r>
      <w:r w:rsidR="004B1018">
        <w:t xml:space="preserve"> </w:t>
      </w:r>
    </w:p>
    <w:p w:rsidR="00AD405A" w:rsidRDefault="00AD405A" w:rsidP="00B565D9">
      <w:pPr>
        <w:spacing w:after="0" w:line="360" w:lineRule="auto"/>
        <w:ind w:firstLine="709"/>
      </w:pPr>
      <w:r>
        <w:t>1-</w:t>
      </w:r>
      <w:r w:rsidR="002F3368">
        <w:t>avlod</w:t>
      </w:r>
      <w:r w:rsidR="00C0427F">
        <w:t xml:space="preserve">, 1950 </w:t>
      </w:r>
      <w:r w:rsidR="002F3368">
        <w:t>yillar</w:t>
      </w:r>
      <w:r w:rsidR="00C0427F">
        <w:t xml:space="preserve">: </w:t>
      </w:r>
      <w:r w:rsidR="002F3368">
        <w:t>elektron</w:t>
      </w:r>
      <w:r w:rsidR="00C0427F">
        <w:t xml:space="preserve"> </w:t>
      </w:r>
      <w:r w:rsidR="002F3368">
        <w:t>vakumli</w:t>
      </w:r>
      <w:r>
        <w:t xml:space="preserve"> </w:t>
      </w:r>
      <w:r w:rsidR="002F3368">
        <w:t>lampalardagi</w:t>
      </w:r>
      <w:r>
        <w:t xml:space="preserve"> </w:t>
      </w:r>
      <w:r w:rsidR="002F3368">
        <w:t>EXM</w:t>
      </w:r>
      <w:r>
        <w:t>;</w:t>
      </w:r>
    </w:p>
    <w:p w:rsidR="00AD405A" w:rsidRDefault="00AD405A" w:rsidP="00B565D9">
      <w:pPr>
        <w:spacing w:after="0" w:line="360" w:lineRule="auto"/>
        <w:ind w:firstLine="709"/>
      </w:pPr>
      <w:r>
        <w:t>2-</w:t>
      </w:r>
      <w:r w:rsidR="002F3368">
        <w:t>avlod</w:t>
      </w:r>
      <w:r>
        <w:t xml:space="preserve">, 1960 </w:t>
      </w:r>
      <w:r w:rsidR="002F3368">
        <w:t>yillar</w:t>
      </w:r>
      <w:r>
        <w:t xml:space="preserve">; </w:t>
      </w:r>
      <w:r w:rsidR="002F3368">
        <w:t>diskret</w:t>
      </w:r>
      <w:r>
        <w:t xml:space="preserve"> </w:t>
      </w:r>
      <w:r w:rsidR="002F3368">
        <w:t>yarim</w:t>
      </w:r>
      <w:r w:rsidR="007B1737" w:rsidRPr="007B1737">
        <w:t xml:space="preserve"> </w:t>
      </w:r>
      <w:r w:rsidR="002F3368">
        <w:t>о‘tkazgichli</w:t>
      </w:r>
      <w:r>
        <w:t xml:space="preserve"> </w:t>
      </w:r>
      <w:r w:rsidR="002F3368">
        <w:t>asboblardagi</w:t>
      </w:r>
      <w:r>
        <w:t xml:space="preserve"> </w:t>
      </w:r>
      <w:r w:rsidR="002F3368">
        <w:t>EXM</w:t>
      </w:r>
      <w:r>
        <w:t xml:space="preserve"> (</w:t>
      </w:r>
      <w:r w:rsidR="002F3368">
        <w:t>tranzistorlardagi</w:t>
      </w:r>
      <w:r>
        <w:t>);</w:t>
      </w:r>
    </w:p>
    <w:p w:rsidR="00DE7D74" w:rsidRDefault="00AD405A" w:rsidP="00B565D9">
      <w:pPr>
        <w:spacing w:after="0" w:line="360" w:lineRule="auto"/>
        <w:ind w:firstLine="709"/>
      </w:pPr>
      <w:r>
        <w:t>3-</w:t>
      </w:r>
      <w:r w:rsidR="002F3368">
        <w:t>avlod</w:t>
      </w:r>
      <w:r>
        <w:t xml:space="preserve">, 1970 </w:t>
      </w:r>
      <w:r w:rsidR="002F3368">
        <w:t>yillar</w:t>
      </w:r>
      <w:r>
        <w:t xml:space="preserve">; </w:t>
      </w:r>
      <w:r w:rsidR="002F3368">
        <w:t>yarimо‘tkazgichli</w:t>
      </w:r>
      <w:r w:rsidR="00DE7D74">
        <w:t xml:space="preserve"> </w:t>
      </w:r>
      <w:r w:rsidR="002F3368">
        <w:t>kichik</w:t>
      </w:r>
      <w:r w:rsidR="00DE7D74">
        <w:t xml:space="preserve"> </w:t>
      </w:r>
      <w:r w:rsidR="002F3368">
        <w:t>va</w:t>
      </w:r>
      <w:r w:rsidR="00DE7D74">
        <w:t xml:space="preserve"> </w:t>
      </w:r>
      <w:r w:rsidR="002F3368">
        <w:t>о‘rta</w:t>
      </w:r>
      <w:r w:rsidR="00DE7D74">
        <w:t xml:space="preserve"> </w:t>
      </w:r>
      <w:r w:rsidR="002F3368">
        <w:t>integral</w:t>
      </w:r>
      <w:r w:rsidR="00430785">
        <w:t xml:space="preserve"> </w:t>
      </w:r>
      <w:r w:rsidR="002F3368">
        <w:t>sxemalardagi</w:t>
      </w:r>
      <w:r w:rsidR="00430785">
        <w:t xml:space="preserve"> </w:t>
      </w:r>
      <w:r w:rsidR="002F3368">
        <w:t>kompyuterlar</w:t>
      </w:r>
      <w:r w:rsidR="00DE7D74">
        <w:t xml:space="preserve"> (</w:t>
      </w:r>
      <w:r w:rsidR="002F3368">
        <w:t>bitta</w:t>
      </w:r>
      <w:r w:rsidR="00DE7D74">
        <w:t xml:space="preserve"> </w:t>
      </w:r>
      <w:r w:rsidR="002F3368">
        <w:t>g‘ilof</w:t>
      </w:r>
      <w:r w:rsidR="00DE7D74">
        <w:t xml:space="preserve"> </w:t>
      </w:r>
      <w:r w:rsidR="002F3368">
        <w:t>ichida</w:t>
      </w:r>
      <w:r w:rsidR="00DE7D74">
        <w:t xml:space="preserve"> </w:t>
      </w:r>
      <w:r w:rsidR="002F3368">
        <w:t>yuzlab</w:t>
      </w:r>
      <w:r w:rsidR="00DE7D74">
        <w:t xml:space="preserve"> – </w:t>
      </w:r>
      <w:r w:rsidR="002F3368">
        <w:t>minglab</w:t>
      </w:r>
      <w:r w:rsidR="00DE7D74">
        <w:t xml:space="preserve"> </w:t>
      </w:r>
      <w:r w:rsidR="002F3368">
        <w:t>tranzistorlar</w:t>
      </w:r>
      <w:r w:rsidR="00DE7D74">
        <w:t xml:space="preserve"> </w:t>
      </w:r>
      <w:r w:rsidR="002F3368">
        <w:t>joylashtirilgan</w:t>
      </w:r>
      <w:r w:rsidR="00DE7D74">
        <w:t xml:space="preserve">). </w:t>
      </w:r>
      <w:r w:rsidR="002F3368">
        <w:t>Integral</w:t>
      </w:r>
      <w:r w:rsidR="00DE7D74">
        <w:t xml:space="preserve"> </w:t>
      </w:r>
      <w:r w:rsidR="002F3368">
        <w:t>sxema</w:t>
      </w:r>
      <w:r w:rsidR="00DE7D74">
        <w:t xml:space="preserve"> – </w:t>
      </w:r>
      <w:r w:rsidR="002F3368">
        <w:t>maxsus</w:t>
      </w:r>
      <w:r w:rsidR="00DE7D74">
        <w:t xml:space="preserve"> </w:t>
      </w:r>
      <w:r w:rsidR="002F3368">
        <w:t>vazifalar</w:t>
      </w:r>
      <w:r w:rsidR="00DE7D74">
        <w:t xml:space="preserve"> </w:t>
      </w:r>
      <w:r w:rsidR="002F3368">
        <w:t>uchun</w:t>
      </w:r>
      <w:r w:rsidR="00DE7D74">
        <w:t xml:space="preserve"> </w:t>
      </w:r>
      <w:r w:rsidR="002F3368">
        <w:t>mо‘ljallangan</w:t>
      </w:r>
      <w:r w:rsidR="00DE7D74">
        <w:t xml:space="preserve"> </w:t>
      </w:r>
      <w:r w:rsidR="002F3368">
        <w:t>elektron</w:t>
      </w:r>
      <w:r w:rsidR="00DE7D74">
        <w:t xml:space="preserve"> </w:t>
      </w:r>
      <w:r w:rsidR="002F3368">
        <w:t>sxema</w:t>
      </w:r>
      <w:r w:rsidR="00DE7D74">
        <w:t xml:space="preserve">, </w:t>
      </w:r>
      <w:r w:rsidR="002F3368">
        <w:t>u</w:t>
      </w:r>
      <w:r w:rsidR="00DE7D74">
        <w:t xml:space="preserve"> </w:t>
      </w:r>
      <w:r w:rsidR="002F3368">
        <w:t>yaxlit</w:t>
      </w:r>
      <w:r w:rsidR="00DE7D74">
        <w:t xml:space="preserve"> </w:t>
      </w:r>
      <w:r w:rsidR="002F3368">
        <w:t>yarimо‘tkazgichli</w:t>
      </w:r>
      <w:r w:rsidR="00DE7D74">
        <w:t xml:space="preserve"> </w:t>
      </w:r>
      <w:r w:rsidR="002F3368">
        <w:t>kristal</w:t>
      </w:r>
      <w:r w:rsidR="00DE7D74">
        <w:t xml:space="preserve"> </w:t>
      </w:r>
      <w:r w:rsidR="002F3368">
        <w:t>sifatida</w:t>
      </w:r>
      <w:r w:rsidR="00DE7D74">
        <w:t xml:space="preserve"> </w:t>
      </w:r>
      <w:r w:rsidR="002F3368">
        <w:t>bajarilgan</w:t>
      </w:r>
      <w:r w:rsidR="00DE7D74">
        <w:t xml:space="preserve"> </w:t>
      </w:r>
      <w:r w:rsidR="002F3368">
        <w:t>bо‘lib</w:t>
      </w:r>
      <w:r w:rsidR="00DE7D74">
        <w:t xml:space="preserve">, </w:t>
      </w:r>
      <w:r w:rsidR="002F3368">
        <w:t>о‘zida</w:t>
      </w:r>
      <w:r w:rsidR="00DE7D74">
        <w:t xml:space="preserve"> </w:t>
      </w:r>
      <w:r w:rsidR="002F3368">
        <w:t>katta</w:t>
      </w:r>
      <w:r w:rsidR="00DE7D74">
        <w:t xml:space="preserve"> </w:t>
      </w:r>
      <w:r w:rsidR="002F3368">
        <w:t>sondagi</w:t>
      </w:r>
      <w:r w:rsidR="00DE7D74">
        <w:t xml:space="preserve"> </w:t>
      </w:r>
      <w:r w:rsidR="002F3368">
        <w:t>aktiv</w:t>
      </w:r>
      <w:r w:rsidR="00DE7D74">
        <w:t xml:space="preserve"> </w:t>
      </w:r>
      <w:r w:rsidR="002F3368">
        <w:t>elementlarni</w:t>
      </w:r>
      <w:r w:rsidR="00DE7D74">
        <w:t xml:space="preserve"> (</w:t>
      </w:r>
      <w:r w:rsidR="002F3368">
        <w:t>diod</w:t>
      </w:r>
      <w:r w:rsidR="00DE7D74">
        <w:t xml:space="preserve"> </w:t>
      </w:r>
      <w:r w:rsidR="002F3368">
        <w:t>va</w:t>
      </w:r>
      <w:r w:rsidR="00DE7D74">
        <w:t xml:space="preserve"> </w:t>
      </w:r>
      <w:r w:rsidR="002F3368">
        <w:t>tranzistorlarni</w:t>
      </w:r>
      <w:r w:rsidR="00DE7D74">
        <w:t xml:space="preserve">) </w:t>
      </w:r>
      <w:r w:rsidR="002F3368">
        <w:t>birlashtiradi</w:t>
      </w:r>
      <w:r w:rsidR="00DE7D74">
        <w:t>;</w:t>
      </w:r>
    </w:p>
    <w:p w:rsidR="00AD405A" w:rsidRDefault="00DE7D74" w:rsidP="00B565D9">
      <w:pPr>
        <w:spacing w:after="0" w:line="360" w:lineRule="auto"/>
        <w:ind w:firstLine="709"/>
      </w:pPr>
      <w:r>
        <w:t>4-</w:t>
      </w:r>
      <w:r w:rsidR="002F3368">
        <w:t>avlod</w:t>
      </w:r>
      <w:r>
        <w:t xml:space="preserve">, 1980-90 </w:t>
      </w:r>
      <w:r w:rsidR="002F3368">
        <w:t>yillar</w:t>
      </w:r>
      <w:r>
        <w:t xml:space="preserve">; </w:t>
      </w:r>
      <w:r w:rsidR="002F3368">
        <w:t>katta</w:t>
      </w:r>
      <w:r w:rsidR="00BF42C6">
        <w:t xml:space="preserve"> </w:t>
      </w:r>
      <w:r w:rsidR="002F3368">
        <w:t>va</w:t>
      </w:r>
      <w:r w:rsidR="00BF42C6">
        <w:t xml:space="preserve"> </w:t>
      </w:r>
      <w:r w:rsidR="002F3368">
        <w:t>juda</w:t>
      </w:r>
      <w:r w:rsidR="00BF42C6">
        <w:t xml:space="preserve"> </w:t>
      </w:r>
      <w:r w:rsidR="002F3368">
        <w:t>katta</w:t>
      </w:r>
      <w:r w:rsidR="00BF42C6">
        <w:t xml:space="preserve"> </w:t>
      </w:r>
      <w:r w:rsidR="002F3368">
        <w:t>integral</w:t>
      </w:r>
      <w:r w:rsidR="00BF42C6">
        <w:t xml:space="preserve"> </w:t>
      </w:r>
      <w:r w:rsidR="002F3368">
        <w:t>sxemalardagi</w:t>
      </w:r>
      <w:r w:rsidR="00C0427F">
        <w:t xml:space="preserve"> </w:t>
      </w:r>
      <w:r w:rsidR="002F3368">
        <w:t>kompyuterlar</w:t>
      </w:r>
      <w:r w:rsidR="00C0427F">
        <w:t xml:space="preserve">, </w:t>
      </w:r>
      <w:r w:rsidR="002F3368">
        <w:t>ularning</w:t>
      </w:r>
      <w:r w:rsidR="00C0427F">
        <w:t xml:space="preserve"> </w:t>
      </w:r>
      <w:r w:rsidR="002F3368">
        <w:t>asosi</w:t>
      </w:r>
      <w:r w:rsidR="00BF42C6">
        <w:t xml:space="preserve"> – </w:t>
      </w:r>
      <w:r w:rsidR="002F3368">
        <w:t>mikroprotsessorlardir</w:t>
      </w:r>
      <w:r w:rsidR="00BF42C6">
        <w:t xml:space="preserve"> (</w:t>
      </w:r>
      <w:r w:rsidR="002F3368">
        <w:t>bitta</w:t>
      </w:r>
      <w:r w:rsidR="00BF42C6">
        <w:t xml:space="preserve"> </w:t>
      </w:r>
      <w:r w:rsidR="002F3368">
        <w:t>kristalda</w:t>
      </w:r>
      <w:r w:rsidR="00BF42C6">
        <w:t xml:space="preserve"> </w:t>
      </w:r>
      <w:r w:rsidR="002F3368">
        <w:t>о‘n</w:t>
      </w:r>
      <w:r w:rsidR="00BF42C6">
        <w:t xml:space="preserve"> </w:t>
      </w:r>
      <w:r w:rsidR="002F3368">
        <w:t>mingtalab</w:t>
      </w:r>
      <w:r w:rsidR="00BF42C6">
        <w:t xml:space="preserve"> – </w:t>
      </w:r>
      <w:r w:rsidR="002F3368">
        <w:t>millionlab</w:t>
      </w:r>
      <w:r w:rsidR="00BF42C6">
        <w:t xml:space="preserve"> </w:t>
      </w:r>
      <w:r w:rsidR="002F3368">
        <w:t>aktiv</w:t>
      </w:r>
      <w:r w:rsidR="00BF42C6">
        <w:t xml:space="preserve"> </w:t>
      </w:r>
      <w:r w:rsidR="002F3368">
        <w:t>elementlar</w:t>
      </w:r>
      <w:r w:rsidR="00DB392F">
        <w:t xml:space="preserve"> </w:t>
      </w:r>
      <w:r w:rsidR="009C4019">
        <w:t>mavju</w:t>
      </w:r>
      <w:r w:rsidR="009C4019">
        <w:rPr>
          <w:lang w:val="en-US"/>
        </w:rPr>
        <w:t>d</w:t>
      </w:r>
      <w:r w:rsidR="00BF42C6">
        <w:t>).</w:t>
      </w:r>
      <w:r>
        <w:t xml:space="preserve"> </w:t>
      </w:r>
      <w:r w:rsidR="002F3368">
        <w:t>Katta</w:t>
      </w:r>
      <w:r w:rsidR="00BF42C6">
        <w:t xml:space="preserve"> </w:t>
      </w:r>
      <w:r w:rsidR="002F3368">
        <w:t>integral</w:t>
      </w:r>
      <w:r w:rsidR="00BF42C6">
        <w:t xml:space="preserve"> </w:t>
      </w:r>
      <w:r w:rsidR="002F3368">
        <w:t>sxemalarda</w:t>
      </w:r>
      <w:r w:rsidR="00BF42C6">
        <w:t xml:space="preserve"> </w:t>
      </w:r>
      <w:r w:rsidR="002F3368">
        <w:t>aktiv</w:t>
      </w:r>
      <w:r w:rsidR="00BF42C6">
        <w:t xml:space="preserve"> </w:t>
      </w:r>
      <w:r w:rsidR="002F3368">
        <w:t>elemantlar</w:t>
      </w:r>
      <w:r w:rsidR="00BF42C6">
        <w:t xml:space="preserve"> </w:t>
      </w:r>
      <w:r w:rsidR="002F3368">
        <w:t>shunchalik</w:t>
      </w:r>
      <w:r w:rsidR="00BF42C6">
        <w:t xml:space="preserve"> </w:t>
      </w:r>
      <w:r w:rsidR="002F3368">
        <w:t>zich</w:t>
      </w:r>
      <w:r w:rsidR="00BF42C6">
        <w:t xml:space="preserve"> </w:t>
      </w:r>
      <w:r w:rsidR="002F3368">
        <w:t>joylashtirilganki</w:t>
      </w:r>
      <w:r w:rsidR="00BF42C6">
        <w:t>, 1-</w:t>
      </w:r>
      <w:r w:rsidR="002F3368">
        <w:t>avlod</w:t>
      </w:r>
      <w:r w:rsidR="00BF42C6">
        <w:t xml:space="preserve"> </w:t>
      </w:r>
      <w:r w:rsidR="002F3368">
        <w:t>kompyuterining</w:t>
      </w:r>
      <w:r w:rsidR="00BF42C6">
        <w:t xml:space="preserve"> </w:t>
      </w:r>
      <w:r w:rsidR="002F3368">
        <w:t>barcha</w:t>
      </w:r>
      <w:r w:rsidR="00BF42C6">
        <w:t xml:space="preserve"> </w:t>
      </w:r>
      <w:r w:rsidR="002F3368">
        <w:t>elektron</w:t>
      </w:r>
      <w:r w:rsidR="00BF42C6">
        <w:t xml:space="preserve"> </w:t>
      </w:r>
      <w:r w:rsidR="002F3368">
        <w:t>qurilmalari</w:t>
      </w:r>
      <w:r w:rsidR="00BF42C6">
        <w:t xml:space="preserve">  100 – 150 </w:t>
      </w:r>
      <w:r w:rsidR="002F3368">
        <w:t>m</w:t>
      </w:r>
      <w:r w:rsidR="00BF42C6">
        <w:rPr>
          <w:vertAlign w:val="superscript"/>
        </w:rPr>
        <w:t>2</w:t>
      </w:r>
      <w:r w:rsidR="00DB392F">
        <w:t xml:space="preserve"> </w:t>
      </w:r>
      <w:r w:rsidR="002F3368">
        <w:t>maydonni</w:t>
      </w:r>
      <w:r w:rsidR="00DB392F">
        <w:t xml:space="preserve"> </w:t>
      </w:r>
      <w:r w:rsidR="002F3368">
        <w:t>egallagan</w:t>
      </w:r>
      <w:r w:rsidR="00DB392F">
        <w:t xml:space="preserve"> </w:t>
      </w:r>
      <w:r w:rsidR="002F3368">
        <w:t>bо‘lsa</w:t>
      </w:r>
      <w:r w:rsidR="00DB392F">
        <w:t xml:space="preserve">, </w:t>
      </w:r>
      <w:r w:rsidR="009C4019" w:rsidRPr="009C4019">
        <w:t>h</w:t>
      </w:r>
      <w:r w:rsidR="002F3368">
        <w:t>ozir</w:t>
      </w:r>
      <w:r w:rsidR="00DB392F">
        <w:t xml:space="preserve"> 1,5 – 2 </w:t>
      </w:r>
      <w:r w:rsidR="002F3368">
        <w:t>sm</w:t>
      </w:r>
      <w:r w:rsidR="00DB392F">
        <w:rPr>
          <w:vertAlign w:val="superscript"/>
        </w:rPr>
        <w:t>2</w:t>
      </w:r>
      <w:r w:rsidR="00DB392F">
        <w:t xml:space="preserve"> </w:t>
      </w:r>
      <w:r w:rsidR="002F3368">
        <w:t>maydonni</w:t>
      </w:r>
      <w:r w:rsidR="00DB392F">
        <w:t xml:space="preserve"> </w:t>
      </w:r>
      <w:r w:rsidR="002F3368">
        <w:t>egallovchi</w:t>
      </w:r>
      <w:r w:rsidR="00DB392F">
        <w:t xml:space="preserve"> </w:t>
      </w:r>
      <w:r w:rsidR="002F3368">
        <w:t>bitta</w:t>
      </w:r>
      <w:r w:rsidR="00DB392F">
        <w:t xml:space="preserve"> </w:t>
      </w:r>
      <w:r w:rsidR="002F3368">
        <w:t>mikroprotsessorga</w:t>
      </w:r>
      <w:r w:rsidR="00DB392F">
        <w:t xml:space="preserve"> </w:t>
      </w:r>
      <w:r w:rsidR="002F3368">
        <w:t>joylashtirilgan</w:t>
      </w:r>
      <w:r w:rsidR="00DB392F">
        <w:t xml:space="preserve">. </w:t>
      </w:r>
      <w:r w:rsidR="002F3368">
        <w:t>Juda</w:t>
      </w:r>
      <w:r w:rsidR="00DB392F">
        <w:t xml:space="preserve"> </w:t>
      </w:r>
      <w:r w:rsidR="002F3368">
        <w:t>katta</w:t>
      </w:r>
      <w:r w:rsidR="00DB392F">
        <w:t xml:space="preserve"> </w:t>
      </w:r>
      <w:r w:rsidR="002F3368">
        <w:t>integral</w:t>
      </w:r>
      <w:r w:rsidR="00DB392F">
        <w:t xml:space="preserve"> </w:t>
      </w:r>
      <w:r w:rsidR="002F3368">
        <w:t>sxemalardagi</w:t>
      </w:r>
      <w:r w:rsidR="00DB392F">
        <w:t xml:space="preserve"> </w:t>
      </w:r>
      <w:r w:rsidR="002F3368">
        <w:t>aktiv</w:t>
      </w:r>
      <w:r w:rsidR="00DB392F">
        <w:t xml:space="preserve"> </w:t>
      </w:r>
      <w:r w:rsidR="002F3368">
        <w:t>elementlar</w:t>
      </w:r>
      <w:r w:rsidR="00DB392F">
        <w:t xml:space="preserve"> </w:t>
      </w:r>
      <w:r w:rsidR="002F3368">
        <w:t>о‘rtasidagi</w:t>
      </w:r>
      <w:r w:rsidR="00DB392F">
        <w:t xml:space="preserve"> </w:t>
      </w:r>
      <w:r w:rsidR="002F3368">
        <w:t>masofa</w:t>
      </w:r>
      <w:r w:rsidR="00DB392F">
        <w:t xml:space="preserve"> 0,032 – 0,11 </w:t>
      </w:r>
      <w:r w:rsidR="002F3368">
        <w:t>mikronni</w:t>
      </w:r>
      <w:r w:rsidR="00DB392F">
        <w:t xml:space="preserve"> </w:t>
      </w:r>
      <w:r w:rsidR="002F3368">
        <w:t>tashkil</w:t>
      </w:r>
      <w:r w:rsidR="00DB392F">
        <w:t xml:space="preserve"> </w:t>
      </w:r>
      <w:r w:rsidR="002F3368">
        <w:t>etadi</w:t>
      </w:r>
      <w:r w:rsidR="00DB392F">
        <w:t xml:space="preserve"> (</w:t>
      </w:r>
      <w:r w:rsidR="002F3368">
        <w:t>solishtirish</w:t>
      </w:r>
      <w:r w:rsidR="00DB392F">
        <w:t xml:space="preserve"> </w:t>
      </w:r>
      <w:r w:rsidR="002F3368">
        <w:t>uchun</w:t>
      </w:r>
      <w:r w:rsidR="00DB392F">
        <w:t xml:space="preserve">, </w:t>
      </w:r>
      <w:r w:rsidR="002F3368">
        <w:t>odamning</w:t>
      </w:r>
      <w:r w:rsidR="00DB392F">
        <w:t xml:space="preserve"> </w:t>
      </w:r>
      <w:r w:rsidR="002F3368">
        <w:t>soch</w:t>
      </w:r>
      <w:r w:rsidR="00DB392F">
        <w:t xml:space="preserve"> </w:t>
      </w:r>
      <w:r w:rsidR="002F3368">
        <w:t>tolasining</w:t>
      </w:r>
      <w:r w:rsidR="00DB392F">
        <w:t xml:space="preserve"> </w:t>
      </w:r>
      <w:r w:rsidR="002F3368">
        <w:t>qalinligi</w:t>
      </w:r>
      <w:r w:rsidR="00DB392F">
        <w:t xml:space="preserve"> </w:t>
      </w:r>
      <w:r w:rsidR="002F3368">
        <w:t>bir</w:t>
      </w:r>
      <w:r w:rsidR="00DB392F">
        <w:t xml:space="preserve"> </w:t>
      </w:r>
      <w:r w:rsidR="002F3368">
        <w:t>necha</w:t>
      </w:r>
      <w:r w:rsidR="00DB392F">
        <w:t xml:space="preserve"> </w:t>
      </w:r>
      <w:r w:rsidR="002F3368">
        <w:t>о‘n</w:t>
      </w:r>
      <w:r w:rsidR="00DB392F">
        <w:t xml:space="preserve"> </w:t>
      </w:r>
      <w:r w:rsidR="002F3368">
        <w:t>mikronga</w:t>
      </w:r>
      <w:r w:rsidR="00DB392F">
        <w:t xml:space="preserve"> </w:t>
      </w:r>
      <w:r w:rsidR="002F3368">
        <w:t>teng</w:t>
      </w:r>
      <w:r w:rsidR="00DB392F">
        <w:t>).</w:t>
      </w:r>
    </w:p>
    <w:p w:rsidR="00E62BAB" w:rsidRDefault="00C0427F" w:rsidP="00B565D9">
      <w:pPr>
        <w:spacing w:after="0" w:line="360" w:lineRule="auto"/>
        <w:ind w:firstLine="709"/>
      </w:pPr>
      <w:r>
        <w:t>5-</w:t>
      </w:r>
      <w:r w:rsidR="002F3368">
        <w:t>avlod</w:t>
      </w:r>
      <w:r>
        <w:t xml:space="preserve">, </w:t>
      </w:r>
      <w:r w:rsidR="009C4019" w:rsidRPr="009C4019">
        <w:t>h</w:t>
      </w:r>
      <w:r w:rsidR="002F3368">
        <w:t>ozirgi</w:t>
      </w:r>
      <w:r>
        <w:t xml:space="preserve"> </w:t>
      </w:r>
      <w:r w:rsidR="002F3368">
        <w:t>vaqt</w:t>
      </w:r>
      <w:r>
        <w:t xml:space="preserve"> (201</w:t>
      </w:r>
      <w:r w:rsidRPr="00C0427F">
        <w:t>0</w:t>
      </w:r>
      <w:r w:rsidR="00DB392F">
        <w:t xml:space="preserve">...); </w:t>
      </w:r>
      <w:r w:rsidR="002F3368">
        <w:t>bir</w:t>
      </w:r>
      <w:r w:rsidR="00DB392F">
        <w:t xml:space="preserve"> </w:t>
      </w:r>
      <w:r w:rsidR="002F3368">
        <w:t>necha</w:t>
      </w:r>
      <w:r w:rsidR="00DB392F">
        <w:t xml:space="preserve"> </w:t>
      </w:r>
      <w:r w:rsidR="002F3368">
        <w:t>о‘nlab</w:t>
      </w:r>
      <w:r w:rsidR="00DB392F">
        <w:t xml:space="preserve"> </w:t>
      </w:r>
      <w:r w:rsidR="002F3368">
        <w:t>parallel</w:t>
      </w:r>
      <w:r w:rsidR="00E62BAB">
        <w:t xml:space="preserve"> </w:t>
      </w:r>
      <w:r w:rsidR="002F3368">
        <w:t>ishlovchi</w:t>
      </w:r>
      <w:r w:rsidR="00E62BAB">
        <w:t xml:space="preserve"> </w:t>
      </w:r>
      <w:r w:rsidR="002F3368">
        <w:t>mikroprotsessorlardan</w:t>
      </w:r>
      <w:r w:rsidR="00E62BAB">
        <w:t xml:space="preserve"> </w:t>
      </w:r>
      <w:r w:rsidR="002F3368">
        <w:t>tashkil</w:t>
      </w:r>
      <w:r w:rsidR="00E62BAB">
        <w:t xml:space="preserve"> </w:t>
      </w:r>
      <w:r w:rsidR="002F3368">
        <w:t>topgan</w:t>
      </w:r>
      <w:r w:rsidR="00E62BAB">
        <w:t xml:space="preserve"> </w:t>
      </w:r>
      <w:r w:rsidR="002F3368">
        <w:t>kompyuterlar</w:t>
      </w:r>
      <w:r w:rsidR="00E62BAB">
        <w:t xml:space="preserve">, </w:t>
      </w:r>
      <w:r w:rsidR="002F3368">
        <w:t>ular</w:t>
      </w:r>
      <w:r w:rsidR="00E62BAB">
        <w:t xml:space="preserve"> </w:t>
      </w:r>
      <w:r w:rsidR="002F3368">
        <w:t>yordamida</w:t>
      </w:r>
      <w:r w:rsidR="00E62BAB">
        <w:t xml:space="preserve"> </w:t>
      </w:r>
      <w:r w:rsidR="002F3368">
        <w:t>bilimlarga</w:t>
      </w:r>
      <w:r w:rsidR="00E62BAB">
        <w:t xml:space="preserve"> </w:t>
      </w:r>
      <w:r w:rsidR="002F3368">
        <w:t>ishlov</w:t>
      </w:r>
      <w:r w:rsidR="00E62BAB">
        <w:t xml:space="preserve"> </w:t>
      </w:r>
      <w:r w:rsidR="002F3368">
        <w:t>berishning</w:t>
      </w:r>
      <w:r w:rsidR="00E62BAB">
        <w:t xml:space="preserve"> </w:t>
      </w:r>
      <w:r w:rsidR="002F3368">
        <w:t>samarali</w:t>
      </w:r>
      <w:r w:rsidR="00E62BAB">
        <w:t xml:space="preserve"> </w:t>
      </w:r>
      <w:r w:rsidR="002F3368">
        <w:t>tizimlarini</w:t>
      </w:r>
      <w:r w:rsidR="00E62BAB">
        <w:t xml:space="preserve"> </w:t>
      </w:r>
      <w:r w:rsidR="002F3368">
        <w:t>qurishga</w:t>
      </w:r>
      <w:r w:rsidR="00E62BAB">
        <w:t xml:space="preserve"> </w:t>
      </w:r>
      <w:r w:rsidR="002F3368">
        <w:t>imkoniyat</w:t>
      </w:r>
      <w:r w:rsidR="00E62BAB">
        <w:t xml:space="preserve"> </w:t>
      </w:r>
      <w:r w:rsidR="002F3368">
        <w:t>m</w:t>
      </w:r>
      <w:r w:rsidR="009C4019">
        <w:t>avju</w:t>
      </w:r>
      <w:r w:rsidR="009C4019" w:rsidRPr="009C4019">
        <w:t>d</w:t>
      </w:r>
      <w:r w:rsidR="00E62BAB">
        <w:t xml:space="preserve">; </w:t>
      </w:r>
      <w:r w:rsidR="002F3368">
        <w:t>parallel</w:t>
      </w:r>
      <w:r w:rsidR="00E62BAB">
        <w:t xml:space="preserve"> </w:t>
      </w:r>
      <w:r w:rsidR="002F3368">
        <w:t>tarkibli</w:t>
      </w:r>
      <w:r w:rsidR="00E62BAB">
        <w:t xml:space="preserve"> </w:t>
      </w:r>
      <w:r w:rsidR="002F3368">
        <w:t>juda</w:t>
      </w:r>
      <w:r w:rsidR="00E62BAB">
        <w:t xml:space="preserve"> </w:t>
      </w:r>
      <w:r w:rsidR="002F3368">
        <w:t>murakkab</w:t>
      </w:r>
      <w:r w:rsidR="00E62BAB">
        <w:t xml:space="preserve">  </w:t>
      </w:r>
      <w:r w:rsidR="002F3368">
        <w:t>mikroprotsessorlarda</w:t>
      </w:r>
      <w:r w:rsidR="00E62BAB">
        <w:t xml:space="preserve"> </w:t>
      </w:r>
      <w:r w:rsidR="002F3368">
        <w:t>bajarilgan</w:t>
      </w:r>
      <w:r w:rsidR="00E62BAB">
        <w:t xml:space="preserve"> </w:t>
      </w:r>
      <w:r w:rsidR="002F3368">
        <w:t>kompyuterlar</w:t>
      </w:r>
      <w:r w:rsidR="00E62BAB">
        <w:t xml:space="preserve"> </w:t>
      </w:r>
      <w:r w:rsidR="002F3368">
        <w:t>bir</w:t>
      </w:r>
      <w:r w:rsidR="00E62BAB">
        <w:t xml:space="preserve"> </w:t>
      </w:r>
      <w:r w:rsidR="002F3368">
        <w:t>vaqtning</w:t>
      </w:r>
      <w:r w:rsidR="00E62BAB">
        <w:t xml:space="preserve"> </w:t>
      </w:r>
      <w:r w:rsidR="002F3368">
        <w:t>о‘zida</w:t>
      </w:r>
      <w:r w:rsidR="00E62BAB">
        <w:t xml:space="preserve"> </w:t>
      </w:r>
      <w:r w:rsidR="002F3368">
        <w:t>dasturning</w:t>
      </w:r>
      <w:r w:rsidR="00B37A8B">
        <w:t xml:space="preserve"> </w:t>
      </w:r>
      <w:r w:rsidR="002F3368">
        <w:t>о‘nlab</w:t>
      </w:r>
      <w:r w:rsidR="00E62BAB">
        <w:t xml:space="preserve"> </w:t>
      </w:r>
      <w:r w:rsidR="002F3368">
        <w:t>ketma</w:t>
      </w:r>
      <w:r w:rsidR="00E62BAB">
        <w:t>-</w:t>
      </w:r>
      <w:r w:rsidR="002F3368">
        <w:t>ket</w:t>
      </w:r>
      <w:r w:rsidR="00E62BAB">
        <w:t xml:space="preserve"> </w:t>
      </w:r>
      <w:r w:rsidR="002F3368">
        <w:t>kо‘rsatmalarini</w:t>
      </w:r>
      <w:r w:rsidR="00E62BAB">
        <w:t xml:space="preserve"> </w:t>
      </w:r>
      <w:r w:rsidR="002F3368">
        <w:t>bajara</w:t>
      </w:r>
      <w:r w:rsidR="00E62BAB">
        <w:t xml:space="preserve"> </w:t>
      </w:r>
      <w:r w:rsidR="002F3368">
        <w:t>oladilar</w:t>
      </w:r>
      <w:r w:rsidR="00E62BAB">
        <w:t>.</w:t>
      </w:r>
    </w:p>
    <w:p w:rsidR="00B37A8B" w:rsidRDefault="00E62BAB" w:rsidP="00B565D9">
      <w:pPr>
        <w:spacing w:after="0" w:line="360" w:lineRule="auto"/>
        <w:ind w:firstLine="709"/>
      </w:pPr>
      <w:r>
        <w:t>6-</w:t>
      </w:r>
      <w:r w:rsidR="002F3368">
        <w:t>avlod</w:t>
      </w:r>
      <w:r>
        <w:t xml:space="preserve"> </w:t>
      </w:r>
      <w:r w:rsidR="002F3368">
        <w:t>va</w:t>
      </w:r>
      <w:r>
        <w:t xml:space="preserve"> </w:t>
      </w:r>
      <w:r w:rsidR="002F3368">
        <w:t>keyingilari</w:t>
      </w:r>
      <w:r>
        <w:t xml:space="preserve">:  </w:t>
      </w:r>
      <w:r w:rsidR="002F3368">
        <w:t>yalpisiga</w:t>
      </w:r>
      <w:r w:rsidR="00B37A8B">
        <w:t xml:space="preserve"> </w:t>
      </w:r>
      <w:r w:rsidR="002F3368">
        <w:t>parallellashtirilgan</w:t>
      </w:r>
      <w:r w:rsidR="00B37A8B">
        <w:t xml:space="preserve"> </w:t>
      </w:r>
      <w:r w:rsidR="002F3368">
        <w:t>va</w:t>
      </w:r>
      <w:r w:rsidR="00B37A8B">
        <w:t xml:space="preserve"> </w:t>
      </w:r>
      <w:r w:rsidR="002F3368">
        <w:rPr>
          <w:i/>
        </w:rPr>
        <w:t>neyron</w:t>
      </w:r>
      <w:r w:rsidR="00762D3E">
        <w:t xml:space="preserve"> </w:t>
      </w:r>
      <w:r w:rsidR="002F3368">
        <w:t>tarkibdagi</w:t>
      </w:r>
      <w:r w:rsidR="00B37A8B">
        <w:t xml:space="preserve"> </w:t>
      </w:r>
      <w:r w:rsidR="002F3368">
        <w:t>optoelektron</w:t>
      </w:r>
      <w:r w:rsidR="00B37A8B">
        <w:t xml:space="preserve"> </w:t>
      </w:r>
      <w:r w:rsidR="002F3368">
        <w:t>kompyuterlar</w:t>
      </w:r>
      <w:r w:rsidR="00B37A8B">
        <w:t xml:space="preserve">, </w:t>
      </w:r>
      <w:r w:rsidR="002F3368">
        <w:t>ularda</w:t>
      </w:r>
      <w:r w:rsidR="00B37A8B">
        <w:t xml:space="preserve"> </w:t>
      </w:r>
      <w:r w:rsidR="002F3368">
        <w:t>kо‘p</w:t>
      </w:r>
      <w:r w:rsidR="00B37A8B">
        <w:t xml:space="preserve"> </w:t>
      </w:r>
      <w:r w:rsidR="002F3368">
        <w:t>sonli</w:t>
      </w:r>
      <w:r w:rsidR="00B37A8B">
        <w:t xml:space="preserve">  </w:t>
      </w:r>
      <w:r w:rsidR="002F3368">
        <w:t>murakkab</w:t>
      </w:r>
      <w:r w:rsidR="00B37A8B">
        <w:t xml:space="preserve"> </w:t>
      </w:r>
      <w:r w:rsidR="002F3368">
        <w:t>bо‘lmagan</w:t>
      </w:r>
      <w:r w:rsidR="00B37A8B">
        <w:t xml:space="preserve"> </w:t>
      </w:r>
      <w:r w:rsidR="002F3368">
        <w:t>mikroprotsessorlarning</w:t>
      </w:r>
      <w:r w:rsidR="00D74E64">
        <w:t xml:space="preserve">  </w:t>
      </w:r>
      <w:r w:rsidR="002F3368">
        <w:t>taqsimlangan</w:t>
      </w:r>
      <w:r w:rsidR="00D74E64">
        <w:t xml:space="preserve"> </w:t>
      </w:r>
      <w:r w:rsidR="002F3368">
        <w:t>tarmog‘i</w:t>
      </w:r>
      <w:r w:rsidR="00B37A8B">
        <w:t xml:space="preserve"> </w:t>
      </w:r>
      <w:r w:rsidR="002F3368">
        <w:t>bо‘lib</w:t>
      </w:r>
      <w:r w:rsidR="00B37A8B">
        <w:t xml:space="preserve">, </w:t>
      </w:r>
      <w:r w:rsidR="002F3368">
        <w:t>neyronli</w:t>
      </w:r>
      <w:r w:rsidR="00B37A8B">
        <w:t xml:space="preserve"> </w:t>
      </w:r>
      <w:r w:rsidR="002F3368">
        <w:t>biologik</w:t>
      </w:r>
      <w:r w:rsidR="00B37A8B">
        <w:t xml:space="preserve"> </w:t>
      </w:r>
      <w:r w:rsidR="002F3368">
        <w:t>tizimning</w:t>
      </w:r>
      <w:r w:rsidR="005F25B8">
        <w:t xml:space="preserve"> </w:t>
      </w:r>
      <w:r w:rsidR="002F3368">
        <w:t>modeli</w:t>
      </w:r>
      <w:r w:rsidR="005F25B8">
        <w:t xml:space="preserve"> </w:t>
      </w:r>
      <w:r w:rsidR="002F3368">
        <w:t>kabidir</w:t>
      </w:r>
      <w:r w:rsidR="00B37A8B">
        <w:t>.</w:t>
      </w:r>
    </w:p>
    <w:p w:rsidR="00DB392F" w:rsidRPr="00DB392F" w:rsidRDefault="002F3368" w:rsidP="00B565D9">
      <w:pPr>
        <w:spacing w:after="0" w:line="360" w:lineRule="auto"/>
        <w:ind w:firstLine="709"/>
      </w:pPr>
      <w:r>
        <w:t>Kompyuterlarning</w:t>
      </w:r>
      <w:r w:rsidR="00B37A8B">
        <w:t xml:space="preserve"> </w:t>
      </w:r>
      <w:r w:rsidR="009C4019" w:rsidRPr="009C4019">
        <w:t>h</w:t>
      </w:r>
      <w:r>
        <w:t>ar</w:t>
      </w:r>
      <w:r w:rsidR="00B37A8B">
        <w:t xml:space="preserve"> </w:t>
      </w:r>
      <w:r>
        <w:t>bir</w:t>
      </w:r>
      <w:r w:rsidR="00B37A8B">
        <w:t xml:space="preserve"> </w:t>
      </w:r>
      <w:r>
        <w:t>keyingi</w:t>
      </w:r>
      <w:r w:rsidR="00B37A8B">
        <w:t xml:space="preserve"> </w:t>
      </w:r>
      <w:r>
        <w:t>avlodi</w:t>
      </w:r>
      <w:r w:rsidR="00B37A8B">
        <w:t xml:space="preserve"> </w:t>
      </w:r>
      <w:r>
        <w:t>о‘zining</w:t>
      </w:r>
      <w:r w:rsidR="00B37A8B">
        <w:t xml:space="preserve"> </w:t>
      </w:r>
      <w:r>
        <w:t>oldingi</w:t>
      </w:r>
      <w:r w:rsidR="00B37A8B">
        <w:t xml:space="preserve"> </w:t>
      </w:r>
      <w:r>
        <w:t>avlodiga</w:t>
      </w:r>
      <w:r w:rsidR="00B37A8B">
        <w:t xml:space="preserve"> </w:t>
      </w:r>
      <w:r w:rsidR="009C4019">
        <w:t>nisbat</w:t>
      </w:r>
      <w:r>
        <w:t>an</w:t>
      </w:r>
      <w:r w:rsidR="00B37A8B">
        <w:t xml:space="preserve"> </w:t>
      </w:r>
      <w:r>
        <w:t>jiddiy</w:t>
      </w:r>
      <w:r w:rsidR="00B37A8B">
        <w:t xml:space="preserve"> </w:t>
      </w:r>
      <w:r>
        <w:t>yaxshi</w:t>
      </w:r>
      <w:r w:rsidR="00B37A8B">
        <w:t xml:space="preserve"> </w:t>
      </w:r>
      <w:r>
        <w:t>kо‘rsatgichlarga</w:t>
      </w:r>
      <w:r w:rsidR="00B37A8B">
        <w:t xml:space="preserve"> </w:t>
      </w:r>
      <w:r>
        <w:t>ega</w:t>
      </w:r>
      <w:r w:rsidR="00B37A8B">
        <w:t xml:space="preserve"> </w:t>
      </w:r>
      <w:r>
        <w:t>bо‘ladi</w:t>
      </w:r>
      <w:r w:rsidR="003A5CBD">
        <w:t xml:space="preserve">. </w:t>
      </w:r>
      <w:r>
        <w:t>Kompyuterlarning</w:t>
      </w:r>
      <w:r w:rsidR="003A5CBD">
        <w:t xml:space="preserve"> </w:t>
      </w:r>
      <w:r>
        <w:t>unumdorligi</w:t>
      </w:r>
      <w:r w:rsidR="003A5CBD">
        <w:t xml:space="preserve"> </w:t>
      </w:r>
      <w:r>
        <w:t>va</w:t>
      </w:r>
      <w:r w:rsidR="003A5CBD">
        <w:t xml:space="preserve"> </w:t>
      </w:r>
      <w:r>
        <w:t>barcha</w:t>
      </w:r>
      <w:r w:rsidR="003A5CBD">
        <w:t xml:space="preserve"> </w:t>
      </w:r>
      <w:r>
        <w:t>xotirasining</w:t>
      </w:r>
      <w:r w:rsidR="003A5CBD">
        <w:t xml:space="preserve"> </w:t>
      </w:r>
      <w:r>
        <w:t>sig‘imi</w:t>
      </w:r>
      <w:r w:rsidR="003A5CBD">
        <w:t xml:space="preserve"> </w:t>
      </w:r>
      <w:r>
        <w:t>odatda</w:t>
      </w:r>
      <w:r w:rsidR="003A5CBD">
        <w:t xml:space="preserve"> </w:t>
      </w:r>
      <w:r>
        <w:t>bir</w:t>
      </w:r>
      <w:r w:rsidR="00B0569A">
        <w:t xml:space="preserve"> </w:t>
      </w:r>
      <w:r>
        <w:t>necha</w:t>
      </w:r>
      <w:r w:rsidR="003A5CBD">
        <w:t xml:space="preserve"> </w:t>
      </w:r>
      <w:r>
        <w:t>о‘n</w:t>
      </w:r>
      <w:r w:rsidR="003A5CBD">
        <w:t xml:space="preserve"> </w:t>
      </w:r>
      <w:r>
        <w:t>marotaba</w:t>
      </w:r>
      <w:r w:rsidR="003A5CBD">
        <w:t xml:space="preserve"> </w:t>
      </w:r>
      <w:r>
        <w:t>ortiq</w:t>
      </w:r>
      <w:r w:rsidR="003A5CBD">
        <w:t>.</w:t>
      </w:r>
      <w:r w:rsidR="00B37A8B">
        <w:t xml:space="preserve">   </w:t>
      </w:r>
    </w:p>
    <w:p w:rsidR="00DE7D74" w:rsidRDefault="002F3368" w:rsidP="00B565D9">
      <w:pPr>
        <w:spacing w:after="0" w:line="360" w:lineRule="auto"/>
        <w:ind w:firstLine="709"/>
      </w:pPr>
      <w:r>
        <w:rPr>
          <w:i/>
        </w:rPr>
        <w:lastRenderedPageBreak/>
        <w:t>Vazifasi</w:t>
      </w:r>
      <w:r w:rsidR="005335C3">
        <w:t xml:space="preserve"> </w:t>
      </w:r>
      <w:r>
        <w:t>bо‘yicha</w:t>
      </w:r>
      <w:r w:rsidR="004F2D3B">
        <w:t xml:space="preserve"> </w:t>
      </w:r>
      <w:r>
        <w:t>kompyuterlarni</w:t>
      </w:r>
      <w:r w:rsidR="004F2D3B">
        <w:t xml:space="preserve"> </w:t>
      </w:r>
      <w:r>
        <w:t>uch</w:t>
      </w:r>
      <w:r w:rsidR="005335C3">
        <w:t xml:space="preserve"> </w:t>
      </w:r>
      <w:r w:rsidR="009C4019">
        <w:t>guru</w:t>
      </w:r>
      <w:r w:rsidR="009C4019" w:rsidRPr="009C4019">
        <w:t>h</w:t>
      </w:r>
      <w:r>
        <w:t>ga</w:t>
      </w:r>
      <w:r w:rsidR="005335C3">
        <w:t xml:space="preserve"> </w:t>
      </w:r>
      <w:r>
        <w:t>ajratish</w:t>
      </w:r>
      <w:r w:rsidR="005335C3">
        <w:t xml:space="preserve"> </w:t>
      </w:r>
      <w:r w:rsidR="009C4019">
        <w:t>mumk</w:t>
      </w:r>
      <w:r w:rsidR="009C4019" w:rsidRPr="009C4019">
        <w:t>i</w:t>
      </w:r>
      <w:r>
        <w:t>n</w:t>
      </w:r>
      <w:r w:rsidR="005335C3">
        <w:t xml:space="preserve"> (</w:t>
      </w:r>
      <w:r w:rsidR="00130953" w:rsidRPr="002F3368">
        <w:t>1</w:t>
      </w:r>
      <w:r w:rsidR="005335C3" w:rsidRPr="00130953">
        <w:t>.3-</w:t>
      </w:r>
      <w:r>
        <w:t>chizma</w:t>
      </w:r>
      <w:r w:rsidR="005335C3" w:rsidRPr="00130953">
        <w:t>):</w:t>
      </w:r>
      <w:r w:rsidR="005335C3">
        <w:t xml:space="preserve"> </w:t>
      </w:r>
    </w:p>
    <w:p w:rsidR="005335C3" w:rsidRPr="005335C3" w:rsidRDefault="002F3368" w:rsidP="00B565D9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universal</w:t>
      </w:r>
      <w:r w:rsidR="005335C3" w:rsidRPr="005335C3">
        <w:t xml:space="preserve"> (</w:t>
      </w:r>
      <w:r>
        <w:t>umumiy</w:t>
      </w:r>
      <w:r w:rsidR="005335C3" w:rsidRPr="005335C3">
        <w:t xml:space="preserve"> </w:t>
      </w:r>
      <w:r>
        <w:t>masalalarga</w:t>
      </w:r>
      <w:r w:rsidR="005335C3" w:rsidRPr="005335C3">
        <w:t xml:space="preserve"> </w:t>
      </w:r>
      <w:r>
        <w:t>mо‘ljallangan</w:t>
      </w:r>
      <w:r w:rsidR="005335C3" w:rsidRPr="005335C3">
        <w:t>);</w:t>
      </w:r>
    </w:p>
    <w:p w:rsidR="005335C3" w:rsidRPr="005335C3" w:rsidRDefault="002F3368" w:rsidP="00B565D9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muammoga</w:t>
      </w:r>
      <w:r w:rsidR="005335C3" w:rsidRPr="005335C3">
        <w:t xml:space="preserve"> </w:t>
      </w:r>
      <w:r>
        <w:t>yо‘naltirilgan</w:t>
      </w:r>
      <w:r w:rsidR="005335C3" w:rsidRPr="005335C3">
        <w:t>;</w:t>
      </w:r>
    </w:p>
    <w:p w:rsidR="00797A27" w:rsidRPr="00797A27" w:rsidRDefault="002F3368" w:rsidP="00B565D9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maxsuslashtirilgan</w:t>
      </w:r>
      <w:r w:rsidR="005335C3" w:rsidRPr="005335C3">
        <w:t>.</w:t>
      </w:r>
    </w:p>
    <w:p w:rsidR="003D21D4" w:rsidRDefault="002B110F" w:rsidP="00B565D9">
      <w:pPr>
        <w:pStyle w:val="a3"/>
        <w:spacing w:after="0" w:line="360" w:lineRule="auto"/>
        <w:ind w:left="425" w:firstLine="709"/>
        <w:rPr>
          <w:lang w:val="en-US"/>
        </w:rPr>
      </w:pPr>
      <w:r>
        <w:rPr>
          <w:noProof/>
          <w:lang w:val="ru-RU"/>
        </w:rPr>
        <w:pict>
          <v:group id="_x0000_s1058" style="position:absolute;left:0;text-align:left;margin-left:16.65pt;margin-top:11.65pt;width:443.55pt;height:71.4pt;z-index:251691008" coordorigin="2154,13225" coordsize="8871,1428">
            <v:rect id="_x0000_s1051" style="position:absolute;left:4477;top:13225;width:3514;height:461" o:regroupid="1">
              <v:textbox style="mso-next-textbox:#_x0000_s1051">
                <w:txbxContent>
                  <w:p w:rsidR="006D6B3E" w:rsidRPr="00CD2AD6" w:rsidRDefault="006D6B3E" w:rsidP="003D21D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sz w:val="24"/>
                        <w:szCs w:val="24"/>
                      </w:rPr>
                      <w:t>isoblash mashinalari</w:t>
                    </w:r>
                  </w:p>
                </w:txbxContent>
              </v:textbox>
            </v:rect>
            <v:rect id="_x0000_s1052" style="position:absolute;left:2154;top:14174;width:2069;height:479" o:regroupid="1">
              <v:textbox style="mso-next-textbox:#_x0000_s1052" inset="1.5mm,,1.5mm">
                <w:txbxContent>
                  <w:p w:rsidR="006D6B3E" w:rsidRPr="003D21D4" w:rsidRDefault="006D6B3E" w:rsidP="003D21D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Un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i</w:t>
                    </w:r>
                    <w:r>
                      <w:rPr>
                        <w:sz w:val="24"/>
                        <w:szCs w:val="24"/>
                      </w:rPr>
                      <w:t>versal</w:t>
                    </w:r>
                  </w:p>
                </w:txbxContent>
              </v:textbox>
            </v:rect>
            <v:rect id="_x0000_s1053" style="position:absolute;left:4728;top:14174;width:3064;height:479" o:regroupid="1">
              <v:textbox style="mso-next-textbox:#_x0000_s1053">
                <w:txbxContent>
                  <w:p w:rsidR="006D6B3E" w:rsidRPr="003D21D4" w:rsidRDefault="006D6B3E" w:rsidP="003D21D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Muammoga</w:t>
                    </w:r>
                    <w:r w:rsidRPr="003D21D4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yо‘naltirilgan</w:t>
                    </w:r>
                  </w:p>
                </w:txbxContent>
              </v:textbox>
            </v:rect>
            <v:rect id="_x0000_s1054" style="position:absolute;left:8234;top:14174;width:2791;height:479" o:regroupid="1">
              <v:textbox style="mso-next-textbox:#_x0000_s1054">
                <w:txbxContent>
                  <w:p w:rsidR="006D6B3E" w:rsidRPr="003D21D4" w:rsidRDefault="006D6B3E" w:rsidP="003D21D4">
                    <w:pPr>
                      <w:rPr>
                        <w:szCs w:val="24"/>
                      </w:rPr>
                    </w:pPr>
                    <w:r>
                      <w:t>Maxsuslashtirilgan</w:t>
                    </w:r>
                  </w:p>
                </w:txbxContent>
              </v:textbox>
            </v:rect>
            <v:shape id="_x0000_s1055" type="#_x0000_t32" style="position:absolute;left:3249;top:13686;width:3013;height:488;flip:y" o:connectortype="straight" o:regroupid="1"/>
            <v:shape id="_x0000_s1056" type="#_x0000_t32" style="position:absolute;left:6262;top:13686;width:3518;height:488" o:connectortype="straight" o:regroupid="1"/>
            <v:shape id="_x0000_s1057" type="#_x0000_t32" style="position:absolute;left:6262;top:13686;width:0;height:488" o:connectortype="straight" o:regroupid="1"/>
          </v:group>
        </w:pict>
      </w:r>
    </w:p>
    <w:p w:rsidR="00797A27" w:rsidRDefault="00797A27" w:rsidP="00B565D9">
      <w:pPr>
        <w:pStyle w:val="a3"/>
        <w:spacing w:after="0" w:line="360" w:lineRule="auto"/>
        <w:ind w:left="425" w:firstLine="709"/>
      </w:pPr>
    </w:p>
    <w:p w:rsidR="003D21D4" w:rsidRDefault="003D21D4" w:rsidP="00B565D9">
      <w:pPr>
        <w:pStyle w:val="a3"/>
        <w:spacing w:after="0" w:line="360" w:lineRule="auto"/>
        <w:ind w:left="0" w:firstLine="709"/>
      </w:pPr>
    </w:p>
    <w:p w:rsidR="003D21D4" w:rsidRDefault="003D21D4" w:rsidP="00B565D9">
      <w:pPr>
        <w:pStyle w:val="a3"/>
        <w:spacing w:after="0" w:line="360" w:lineRule="auto"/>
        <w:ind w:left="0" w:firstLine="709"/>
      </w:pPr>
    </w:p>
    <w:p w:rsidR="003D21D4" w:rsidRPr="00E771FB" w:rsidRDefault="00130953" w:rsidP="006D6B3E">
      <w:pPr>
        <w:pStyle w:val="a3"/>
        <w:tabs>
          <w:tab w:val="left" w:pos="4412"/>
        </w:tabs>
        <w:spacing w:after="0" w:line="240" w:lineRule="auto"/>
        <w:ind w:left="0"/>
        <w:jc w:val="center"/>
      </w:pPr>
      <w:r w:rsidRPr="002F3368">
        <w:t>1</w:t>
      </w:r>
      <w:r w:rsidR="003D21D4">
        <w:t>.3-</w:t>
      </w:r>
      <w:r w:rsidR="002F3368">
        <w:t>chizma</w:t>
      </w:r>
      <w:r w:rsidR="003D21D4">
        <w:t>.</w:t>
      </w:r>
      <w:r w:rsidR="0019668A" w:rsidRPr="0019668A">
        <w:rPr>
          <w:i/>
        </w:rPr>
        <w:t xml:space="preserve"> </w:t>
      </w:r>
      <w:r w:rsidR="002F3368">
        <w:t>Vazifasi</w:t>
      </w:r>
      <w:r w:rsidR="0019668A" w:rsidRPr="0019668A">
        <w:t xml:space="preserve"> </w:t>
      </w:r>
      <w:r w:rsidR="002F3368">
        <w:t>bо‘yicha</w:t>
      </w:r>
      <w:r w:rsidR="0019668A">
        <w:t xml:space="preserve"> </w:t>
      </w:r>
      <w:r w:rsidR="002F3368">
        <w:t>kompyuterlarni</w:t>
      </w:r>
      <w:r w:rsidR="0019668A">
        <w:t xml:space="preserve"> </w:t>
      </w:r>
      <w:r w:rsidR="002F3368">
        <w:t>turlarga</w:t>
      </w:r>
      <w:r w:rsidR="0019668A">
        <w:t xml:space="preserve"> </w:t>
      </w:r>
      <w:r w:rsidR="002F3368">
        <w:t>ajratish</w:t>
      </w:r>
      <w:r w:rsidR="0019668A">
        <w:t>.</w:t>
      </w:r>
    </w:p>
    <w:p w:rsidR="006D6B3E" w:rsidRPr="00E771FB" w:rsidRDefault="006D6B3E" w:rsidP="006D6B3E">
      <w:pPr>
        <w:pStyle w:val="a3"/>
        <w:tabs>
          <w:tab w:val="left" w:pos="4412"/>
        </w:tabs>
        <w:spacing w:after="0" w:line="240" w:lineRule="auto"/>
        <w:ind w:left="0" w:firstLine="709"/>
        <w:jc w:val="center"/>
      </w:pPr>
    </w:p>
    <w:p w:rsidR="00B77AA4" w:rsidRDefault="002F3368" w:rsidP="00B565D9">
      <w:pPr>
        <w:spacing w:after="0" w:line="360" w:lineRule="auto"/>
        <w:ind w:firstLine="709"/>
      </w:pPr>
      <w:r>
        <w:t>Universal</w:t>
      </w:r>
      <w:r w:rsidR="005335C3" w:rsidRPr="005335C3">
        <w:t xml:space="preserve"> </w:t>
      </w:r>
      <w:r>
        <w:t>kompyuterlar</w:t>
      </w:r>
      <w:r w:rsidR="005335C3">
        <w:t xml:space="preserve"> </w:t>
      </w:r>
      <w:r>
        <w:t>juda</w:t>
      </w:r>
      <w:r w:rsidR="005335C3">
        <w:t xml:space="preserve"> </w:t>
      </w:r>
      <w:r>
        <w:t>turli</w:t>
      </w:r>
      <w:r w:rsidR="005335C3">
        <w:t xml:space="preserve"> </w:t>
      </w:r>
      <w:r>
        <w:t>muxandislik</w:t>
      </w:r>
      <w:r w:rsidR="005335C3">
        <w:t xml:space="preserve">, </w:t>
      </w:r>
      <w:r>
        <w:t>texnik</w:t>
      </w:r>
      <w:r w:rsidR="005335C3">
        <w:t xml:space="preserve">, </w:t>
      </w:r>
      <w:r>
        <w:t>iqtisodiy</w:t>
      </w:r>
      <w:r w:rsidR="005335C3">
        <w:t xml:space="preserve">, </w:t>
      </w:r>
      <w:r>
        <w:t>matematik</w:t>
      </w:r>
      <w:r w:rsidR="005335C3">
        <w:t xml:space="preserve">, </w:t>
      </w:r>
      <w:r>
        <w:t>axborot</w:t>
      </w:r>
      <w:r w:rsidR="005335C3">
        <w:t xml:space="preserve"> </w:t>
      </w:r>
      <w:r>
        <w:t>va</w:t>
      </w:r>
      <w:r w:rsidR="005335C3">
        <w:t xml:space="preserve"> </w:t>
      </w:r>
      <w:r>
        <w:t>shu</w:t>
      </w:r>
      <w:r w:rsidR="005335C3">
        <w:t xml:space="preserve"> </w:t>
      </w:r>
      <w:r>
        <w:t>kabi</w:t>
      </w:r>
      <w:r w:rsidR="005335C3">
        <w:t xml:space="preserve"> </w:t>
      </w:r>
      <w:r>
        <w:t>masalalarni</w:t>
      </w:r>
      <w:r w:rsidR="005335C3">
        <w:t xml:space="preserve"> </w:t>
      </w:r>
      <w:r>
        <w:t>yechish</w:t>
      </w:r>
      <w:r w:rsidR="005335C3">
        <w:t xml:space="preserve"> </w:t>
      </w:r>
      <w:r>
        <w:t>uchun</w:t>
      </w:r>
      <w:r w:rsidR="005335C3">
        <w:t xml:space="preserve"> </w:t>
      </w:r>
      <w:r>
        <w:t>mо‘ljallangan</w:t>
      </w:r>
      <w:r w:rsidR="005335C3">
        <w:t>.</w:t>
      </w:r>
    </w:p>
    <w:p w:rsidR="009F3513" w:rsidRDefault="002F3368" w:rsidP="00B565D9">
      <w:pPr>
        <w:spacing w:after="0" w:line="360" w:lineRule="auto"/>
        <w:ind w:firstLine="709"/>
      </w:pPr>
      <w:r>
        <w:t>Universal</w:t>
      </w:r>
      <w:r w:rsidR="009F3513">
        <w:t xml:space="preserve"> </w:t>
      </w:r>
      <w:r>
        <w:t>kompyuterlarning</w:t>
      </w:r>
      <w:r w:rsidR="009F3513">
        <w:t xml:space="preserve"> </w:t>
      </w:r>
      <w:r>
        <w:t>xususiyatlari</w:t>
      </w:r>
      <w:r w:rsidR="009F3513">
        <w:t xml:space="preserve"> </w:t>
      </w:r>
      <w:r>
        <w:t>quy</w:t>
      </w:r>
      <w:r w:rsidR="009200FE">
        <w:rPr>
          <w:lang w:val="en-US"/>
        </w:rPr>
        <w:t>i</w:t>
      </w:r>
      <w:r>
        <w:t>dagilardan</w:t>
      </w:r>
      <w:r w:rsidR="009F3513">
        <w:t xml:space="preserve"> </w:t>
      </w:r>
      <w:r>
        <w:t>iborat</w:t>
      </w:r>
      <w:r w:rsidR="009F3513">
        <w:t>:</w:t>
      </w:r>
    </w:p>
    <w:p w:rsidR="009F3513" w:rsidRPr="00142E91" w:rsidRDefault="002F3368" w:rsidP="00B565D9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yuqori</w:t>
      </w:r>
      <w:r w:rsidR="009F3513" w:rsidRPr="00142E91">
        <w:t xml:space="preserve"> </w:t>
      </w:r>
      <w:r>
        <w:t>unumdorlilik</w:t>
      </w:r>
      <w:r w:rsidR="009F3513" w:rsidRPr="00142E91">
        <w:t>;</w:t>
      </w:r>
    </w:p>
    <w:p w:rsidR="009F3513" w:rsidRPr="00142E91" w:rsidRDefault="002F3368" w:rsidP="00B565D9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ishlov</w:t>
      </w:r>
      <w:r w:rsidR="009F3513" w:rsidRPr="00142E91">
        <w:t xml:space="preserve"> </w:t>
      </w:r>
      <w:r>
        <w:t>beriladigan</w:t>
      </w:r>
      <w:r w:rsidR="009F3513" w:rsidRPr="00142E91">
        <w:t xml:space="preserve"> </w:t>
      </w:r>
      <w:r>
        <w:t>axborotlarning</w:t>
      </w:r>
      <w:r w:rsidR="009F3513" w:rsidRPr="00142E91">
        <w:t xml:space="preserve"> </w:t>
      </w:r>
      <w:r>
        <w:t>turlarining</w:t>
      </w:r>
      <w:r w:rsidR="009F3513" w:rsidRPr="00142E91">
        <w:t xml:space="preserve"> </w:t>
      </w:r>
      <w:r>
        <w:t>kо‘pligi</w:t>
      </w:r>
      <w:r w:rsidR="009F3513" w:rsidRPr="00142E91">
        <w:t xml:space="preserve">: </w:t>
      </w:r>
      <w:r>
        <w:t>ikkilik</w:t>
      </w:r>
      <w:r w:rsidR="009F3513" w:rsidRPr="00142E91">
        <w:t xml:space="preserve">, </w:t>
      </w:r>
      <w:r>
        <w:t>о‘nlik</w:t>
      </w:r>
      <w:r w:rsidR="009F3513" w:rsidRPr="00142E91">
        <w:t xml:space="preserve">, </w:t>
      </w:r>
      <w:r>
        <w:t>belgilik</w:t>
      </w:r>
      <w:r w:rsidR="009F3513" w:rsidRPr="00142E91">
        <w:t xml:space="preserve"> – </w:t>
      </w:r>
      <w:r>
        <w:t>ular</w:t>
      </w:r>
      <w:r w:rsidR="009F3513" w:rsidRPr="00142E91">
        <w:t xml:space="preserve"> </w:t>
      </w:r>
      <w:r>
        <w:t>katta</w:t>
      </w:r>
      <w:r w:rsidR="009F3513" w:rsidRPr="00142E91">
        <w:t xml:space="preserve"> </w:t>
      </w:r>
      <w:r>
        <w:t>oraliqda</w:t>
      </w:r>
      <w:r w:rsidR="009F3513" w:rsidRPr="00142E91">
        <w:t xml:space="preserve"> </w:t>
      </w:r>
      <w:r>
        <w:t>о‘zgaradi</w:t>
      </w:r>
      <w:r w:rsidR="009F3513" w:rsidRPr="00142E91">
        <w:t xml:space="preserve"> </w:t>
      </w:r>
      <w:r>
        <w:t>va</w:t>
      </w:r>
      <w:r w:rsidR="009F3513" w:rsidRPr="00142E91">
        <w:t xml:space="preserve"> </w:t>
      </w:r>
      <w:r>
        <w:t>ular</w:t>
      </w:r>
      <w:r w:rsidR="009F3513" w:rsidRPr="00142E91">
        <w:t xml:space="preserve"> </w:t>
      </w:r>
      <w:r>
        <w:t>yuqori</w:t>
      </w:r>
      <w:r w:rsidR="009F3513" w:rsidRPr="00142E91">
        <w:t xml:space="preserve"> </w:t>
      </w:r>
      <w:r>
        <w:t>aniqlikda</w:t>
      </w:r>
      <w:r w:rsidR="009F3513" w:rsidRPr="00142E91">
        <w:t xml:space="preserve"> </w:t>
      </w:r>
      <w:r>
        <w:t>ifodalanadi</w:t>
      </w:r>
      <w:r w:rsidR="009F3513" w:rsidRPr="00142E91">
        <w:t>;</w:t>
      </w:r>
    </w:p>
    <w:p w:rsidR="009F3513" w:rsidRPr="00142E91" w:rsidRDefault="002F3368" w:rsidP="00B565D9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bajariladigan</w:t>
      </w:r>
      <w:r w:rsidR="009F3513" w:rsidRPr="00142E91">
        <w:t xml:space="preserve"> </w:t>
      </w:r>
      <w:r>
        <w:t>operatsiyalarining</w:t>
      </w:r>
      <w:r w:rsidR="009F3513" w:rsidRPr="00142E91">
        <w:t xml:space="preserve"> </w:t>
      </w:r>
      <w:r>
        <w:t>rо‘yxati</w:t>
      </w:r>
      <w:r w:rsidR="009F3513" w:rsidRPr="00142E91">
        <w:t xml:space="preserve"> </w:t>
      </w:r>
      <w:r>
        <w:t>keng</w:t>
      </w:r>
      <w:r w:rsidR="009F3513" w:rsidRPr="00142E91">
        <w:t xml:space="preserve">, </w:t>
      </w:r>
      <w:r>
        <w:t>arifmetik</w:t>
      </w:r>
      <w:r w:rsidR="009F3513" w:rsidRPr="00142E91">
        <w:t xml:space="preserve">, </w:t>
      </w:r>
      <w:r>
        <w:t>mantiqiy</w:t>
      </w:r>
      <w:r w:rsidR="009F3513" w:rsidRPr="00142E91">
        <w:t xml:space="preserve"> </w:t>
      </w:r>
      <w:r>
        <w:t>va</w:t>
      </w:r>
      <w:r w:rsidR="009F3513" w:rsidRPr="00142E91">
        <w:t xml:space="preserve"> </w:t>
      </w:r>
      <w:r>
        <w:t>maxsus</w:t>
      </w:r>
      <w:r w:rsidR="009F3513" w:rsidRPr="00142E91">
        <w:t>;</w:t>
      </w:r>
    </w:p>
    <w:p w:rsidR="00142E91" w:rsidRPr="00142E91" w:rsidRDefault="002F3368" w:rsidP="00B565D9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operativ</w:t>
      </w:r>
      <w:r w:rsidR="009F3513" w:rsidRPr="00142E91">
        <w:t xml:space="preserve"> </w:t>
      </w:r>
      <w:r>
        <w:t>xotira</w:t>
      </w:r>
      <w:r w:rsidR="009F3513" w:rsidRPr="00142E91">
        <w:t xml:space="preserve"> </w:t>
      </w:r>
      <w:r>
        <w:t>sig‘imi</w:t>
      </w:r>
      <w:r w:rsidR="009F3513" w:rsidRPr="00142E91">
        <w:t xml:space="preserve"> </w:t>
      </w:r>
      <w:r>
        <w:t>katta</w:t>
      </w:r>
      <w:r w:rsidR="00142E91" w:rsidRPr="00142E91">
        <w:t>;</w:t>
      </w:r>
    </w:p>
    <w:p w:rsidR="008B72B4" w:rsidRPr="008B72B4" w:rsidRDefault="002F3368" w:rsidP="00B565D9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axborotni</w:t>
      </w:r>
      <w:r w:rsidR="00142E91" w:rsidRPr="00142E91">
        <w:t xml:space="preserve"> </w:t>
      </w:r>
      <w:r>
        <w:t>kiritish</w:t>
      </w:r>
      <w:r w:rsidR="00142E91" w:rsidRPr="00142E91">
        <w:t>-</w:t>
      </w:r>
      <w:r>
        <w:t>chiqarish</w:t>
      </w:r>
      <w:r w:rsidR="00142E91" w:rsidRPr="00142E91">
        <w:t xml:space="preserve"> </w:t>
      </w:r>
      <w:r>
        <w:t>tizimi</w:t>
      </w:r>
      <w:r w:rsidR="00142E91" w:rsidRPr="00142E91">
        <w:t xml:space="preserve"> </w:t>
      </w:r>
      <w:r>
        <w:t>rivojlangan</w:t>
      </w:r>
      <w:r w:rsidR="00142E91" w:rsidRPr="00142E91">
        <w:t xml:space="preserve">, </w:t>
      </w:r>
      <w:r>
        <w:t>turli</w:t>
      </w:r>
      <w:r w:rsidR="00142E91" w:rsidRPr="00142E91">
        <w:t xml:space="preserve"> </w:t>
      </w:r>
      <w:r>
        <w:t>xildagi</w:t>
      </w:r>
      <w:r w:rsidR="00142E91" w:rsidRPr="00142E91">
        <w:t xml:space="preserve"> </w:t>
      </w:r>
      <w:r>
        <w:t>tashqi</w:t>
      </w:r>
      <w:r w:rsidR="00142E91" w:rsidRPr="00142E91">
        <w:t xml:space="preserve"> </w:t>
      </w:r>
      <w:r>
        <w:t>qurilmalarni</w:t>
      </w:r>
      <w:r w:rsidR="00142E91" w:rsidRPr="00142E91">
        <w:t xml:space="preserve"> </w:t>
      </w:r>
      <w:r>
        <w:t>ulashni</w:t>
      </w:r>
      <w:r w:rsidR="00142E91" w:rsidRPr="00142E91">
        <w:t xml:space="preserve"> </w:t>
      </w:r>
      <w:r>
        <w:t>ta</w:t>
      </w:r>
      <w:r w:rsidR="009200FE">
        <w:t>ʻ</w:t>
      </w:r>
      <w:r>
        <w:t>minlaydi</w:t>
      </w:r>
      <w:r w:rsidR="00142E91" w:rsidRPr="00142E91">
        <w:t>.</w:t>
      </w:r>
    </w:p>
    <w:p w:rsidR="008B72B4" w:rsidRPr="008B72B4" w:rsidRDefault="002F3368" w:rsidP="00B565D9">
      <w:pPr>
        <w:pStyle w:val="a3"/>
        <w:spacing w:after="0" w:line="360" w:lineRule="auto"/>
        <w:ind w:left="0" w:firstLine="709"/>
      </w:pPr>
      <w:r>
        <w:rPr>
          <w:i/>
        </w:rPr>
        <w:t>Muammoga</w:t>
      </w:r>
      <w:r w:rsidR="00142E91" w:rsidRPr="008B72B4">
        <w:rPr>
          <w:i/>
        </w:rPr>
        <w:t xml:space="preserve"> </w:t>
      </w:r>
      <w:r>
        <w:rPr>
          <w:i/>
        </w:rPr>
        <w:t>yо‘naltirilgan</w:t>
      </w:r>
      <w:r w:rsidR="00142E91" w:rsidRPr="008B72B4">
        <w:rPr>
          <w:i/>
        </w:rPr>
        <w:t xml:space="preserve"> </w:t>
      </w:r>
      <w:r>
        <w:rPr>
          <w:i/>
        </w:rPr>
        <w:t>kompyuterlar</w:t>
      </w:r>
      <w:r w:rsidR="00142E91">
        <w:t xml:space="preserve"> </w:t>
      </w:r>
      <w:r>
        <w:t>ancha</w:t>
      </w:r>
      <w:r w:rsidR="00142E91">
        <w:t xml:space="preserve"> </w:t>
      </w:r>
      <w:r>
        <w:t>tor</w:t>
      </w:r>
      <w:r w:rsidR="00142E91">
        <w:t xml:space="preserve"> </w:t>
      </w:r>
      <w:r>
        <w:t>doiradagi</w:t>
      </w:r>
      <w:r w:rsidR="00142E91">
        <w:t xml:space="preserve"> </w:t>
      </w:r>
      <w:r>
        <w:t>masalalarni</w:t>
      </w:r>
      <w:r w:rsidR="00142E91">
        <w:t xml:space="preserve"> </w:t>
      </w:r>
      <w:r>
        <w:t>yechish</w:t>
      </w:r>
      <w:r w:rsidR="00142E91">
        <w:t xml:space="preserve"> </w:t>
      </w:r>
      <w:r>
        <w:t>uchun</w:t>
      </w:r>
      <w:r w:rsidR="00142E91">
        <w:t xml:space="preserve">, </w:t>
      </w:r>
      <w:r>
        <w:t>odatda</w:t>
      </w:r>
      <w:r w:rsidR="00142E91">
        <w:t xml:space="preserve"> </w:t>
      </w:r>
      <w:r>
        <w:t>texnologi</w:t>
      </w:r>
      <w:r w:rsidR="009200FE" w:rsidRPr="009200FE">
        <w:t>k</w:t>
      </w:r>
      <w:r w:rsidR="00142E91">
        <w:t xml:space="preserve"> </w:t>
      </w:r>
      <w:r>
        <w:t>obyektlarni</w:t>
      </w:r>
      <w:r w:rsidR="00142E91">
        <w:t xml:space="preserve"> </w:t>
      </w:r>
      <w:r>
        <w:t>va</w:t>
      </w:r>
      <w:r w:rsidR="00142E91">
        <w:t xml:space="preserve"> </w:t>
      </w:r>
      <w:r w:rsidR="009200FE">
        <w:t>jar</w:t>
      </w:r>
      <w:r w:rsidR="009200FE" w:rsidRPr="009200FE">
        <w:t>a</w:t>
      </w:r>
      <w:r>
        <w:t>yonlarni</w:t>
      </w:r>
      <w:r w:rsidR="00142E91">
        <w:t xml:space="preserve"> </w:t>
      </w:r>
      <w:r>
        <w:t>boshqarishga</w:t>
      </w:r>
      <w:r w:rsidR="00142E91">
        <w:t xml:space="preserve">, </w:t>
      </w:r>
      <w:r w:rsidR="009200FE">
        <w:t>nisbat</w:t>
      </w:r>
      <w:r>
        <w:t>an</w:t>
      </w:r>
      <w:r w:rsidR="00142E91">
        <w:t xml:space="preserve"> </w:t>
      </w:r>
      <w:r>
        <w:t>katta</w:t>
      </w:r>
      <w:r w:rsidR="00142E91">
        <w:t xml:space="preserve"> </w:t>
      </w:r>
      <w:r>
        <w:t>bо‘lmagan</w:t>
      </w:r>
      <w:r w:rsidR="00142E91">
        <w:t xml:space="preserve"> </w:t>
      </w:r>
      <w:r>
        <w:t>axborotlarni</w:t>
      </w:r>
      <w:r w:rsidR="00142E91">
        <w:t xml:space="preserve"> </w:t>
      </w:r>
      <w:r>
        <w:t>yig‘ish</w:t>
      </w:r>
      <w:r w:rsidR="00142E91">
        <w:t xml:space="preserve">, </w:t>
      </w:r>
      <w:r>
        <w:t>qayd</w:t>
      </w:r>
      <w:r w:rsidR="00142E91">
        <w:t xml:space="preserve"> </w:t>
      </w:r>
      <w:r>
        <w:t>qilish</w:t>
      </w:r>
      <w:r w:rsidR="00142E91">
        <w:t xml:space="preserve"> </w:t>
      </w:r>
      <w:r>
        <w:t>va</w:t>
      </w:r>
      <w:r w:rsidR="00142E91">
        <w:t xml:space="preserve"> </w:t>
      </w:r>
      <w:r>
        <w:t>ishlov</w:t>
      </w:r>
      <w:r w:rsidR="00142E91">
        <w:t xml:space="preserve"> </w:t>
      </w:r>
      <w:r>
        <w:t>berishga</w:t>
      </w:r>
      <w:r w:rsidR="00142E91">
        <w:t xml:space="preserve">, </w:t>
      </w:r>
      <w:r w:rsidR="009200FE">
        <w:t>nisbat</w:t>
      </w:r>
      <w:r>
        <w:t>an</w:t>
      </w:r>
      <w:r w:rsidR="00142E91">
        <w:t xml:space="preserve"> </w:t>
      </w:r>
      <w:r>
        <w:t>murakkab</w:t>
      </w:r>
      <w:r w:rsidR="00142E91">
        <w:t xml:space="preserve"> </w:t>
      </w:r>
      <w:r>
        <w:t>bо‘lmagan</w:t>
      </w:r>
      <w:r w:rsidR="00142E91">
        <w:t xml:space="preserve"> </w:t>
      </w:r>
      <w:r>
        <w:t>algoritmlarga</w:t>
      </w:r>
      <w:r w:rsidR="00142E91">
        <w:t xml:space="preserve"> </w:t>
      </w:r>
      <w:r>
        <w:t>ishlov</w:t>
      </w:r>
      <w:r w:rsidR="00142E91">
        <w:t xml:space="preserve"> </w:t>
      </w:r>
      <w:r>
        <w:t>berishga</w:t>
      </w:r>
      <w:r w:rsidR="00142E91" w:rsidRPr="00142E91">
        <w:t xml:space="preserve"> </w:t>
      </w:r>
      <w:r>
        <w:t>mо‘ljallangan</w:t>
      </w:r>
      <w:r w:rsidR="00142E91">
        <w:t xml:space="preserve">. </w:t>
      </w:r>
      <w:r>
        <w:t>Ularda</w:t>
      </w:r>
      <w:r w:rsidR="00142E91">
        <w:t xml:space="preserve"> </w:t>
      </w:r>
      <w:r>
        <w:t>universal</w:t>
      </w:r>
      <w:r w:rsidR="00142E91">
        <w:t xml:space="preserve"> </w:t>
      </w:r>
      <w:r>
        <w:t>kompyuterlarga</w:t>
      </w:r>
      <w:r w:rsidR="00142E91">
        <w:t xml:space="preserve"> </w:t>
      </w:r>
      <w:r w:rsidR="009200FE">
        <w:t>nisbat</w:t>
      </w:r>
      <w:r>
        <w:t>an</w:t>
      </w:r>
      <w:r w:rsidR="00142E91">
        <w:t xml:space="preserve"> </w:t>
      </w:r>
      <w:r>
        <w:t>apparat</w:t>
      </w:r>
      <w:r w:rsidR="00142E91">
        <w:t xml:space="preserve"> </w:t>
      </w:r>
      <w:r>
        <w:t>va</w:t>
      </w:r>
      <w:r w:rsidR="00142E91">
        <w:t xml:space="preserve"> </w:t>
      </w:r>
      <w:r>
        <w:t>dasturiy</w:t>
      </w:r>
      <w:r w:rsidR="00142E91">
        <w:t xml:space="preserve"> </w:t>
      </w:r>
      <w:r>
        <w:t>resurslari</w:t>
      </w:r>
      <w:r w:rsidR="00142E91">
        <w:t xml:space="preserve"> </w:t>
      </w:r>
      <w:r>
        <w:t>chegaralangandir</w:t>
      </w:r>
      <w:r w:rsidR="00142E91">
        <w:t>.</w:t>
      </w:r>
    </w:p>
    <w:p w:rsidR="008B72B4" w:rsidRPr="0028033F" w:rsidRDefault="002F3368" w:rsidP="00B565D9">
      <w:pPr>
        <w:spacing w:after="0" w:line="360" w:lineRule="auto"/>
        <w:ind w:firstLine="709"/>
      </w:pPr>
      <w:r>
        <w:rPr>
          <w:i/>
        </w:rPr>
        <w:t>Maxsuslashtirilgan</w:t>
      </w:r>
      <w:r w:rsidR="00260C0F" w:rsidRPr="006401A7">
        <w:rPr>
          <w:i/>
        </w:rPr>
        <w:t xml:space="preserve"> </w:t>
      </w:r>
      <w:r>
        <w:rPr>
          <w:i/>
        </w:rPr>
        <w:t>kompyuterlar</w:t>
      </w:r>
      <w:r w:rsidR="00142E91">
        <w:t xml:space="preserve">  </w:t>
      </w:r>
      <w:r>
        <w:t>ma’lum</w:t>
      </w:r>
      <w:r w:rsidR="00B0569A">
        <w:t xml:space="preserve"> </w:t>
      </w:r>
      <w:r>
        <w:t>darajadagi</w:t>
      </w:r>
      <w:r w:rsidR="005A7374">
        <w:t xml:space="preserve"> </w:t>
      </w:r>
      <w:r>
        <w:t>tor</w:t>
      </w:r>
      <w:r w:rsidR="005A7374">
        <w:t xml:space="preserve"> </w:t>
      </w:r>
      <w:r>
        <w:t>doiradagi</w:t>
      </w:r>
      <w:r w:rsidR="005A7374">
        <w:t xml:space="preserve"> </w:t>
      </w:r>
      <w:r>
        <w:t>masalalarni</w:t>
      </w:r>
      <w:r w:rsidR="005A7374">
        <w:t xml:space="preserve"> </w:t>
      </w:r>
      <w:r>
        <w:t>yechish</w:t>
      </w:r>
      <w:r w:rsidR="005A7374">
        <w:t xml:space="preserve"> </w:t>
      </w:r>
      <w:r>
        <w:t>uchun</w:t>
      </w:r>
      <w:r w:rsidR="005A7374">
        <w:t xml:space="preserve"> </w:t>
      </w:r>
      <w:r>
        <w:t>yoki</w:t>
      </w:r>
      <w:r w:rsidR="005A7374">
        <w:t xml:space="preserve"> </w:t>
      </w:r>
      <w:r>
        <w:t>qat</w:t>
      </w:r>
      <w:r w:rsidR="009200FE">
        <w:t>ʻ</w:t>
      </w:r>
      <w:r>
        <w:t>iy</w:t>
      </w:r>
      <w:r w:rsidR="006401A7">
        <w:t xml:space="preserve"> </w:t>
      </w:r>
      <w:r w:rsidR="009200FE">
        <w:t>guru</w:t>
      </w:r>
      <w:r w:rsidR="009200FE" w:rsidRPr="009200FE">
        <w:t>h</w:t>
      </w:r>
      <w:r w:rsidR="006401A7">
        <w:t xml:space="preserve"> </w:t>
      </w:r>
      <w:r>
        <w:t>funksiyalarni</w:t>
      </w:r>
      <w:r w:rsidR="006401A7">
        <w:t xml:space="preserve"> </w:t>
      </w:r>
      <w:r>
        <w:t>joriy</w:t>
      </w:r>
      <w:r w:rsidR="006401A7">
        <w:t xml:space="preserve"> </w:t>
      </w:r>
      <w:r>
        <w:t>etishga</w:t>
      </w:r>
      <w:r w:rsidR="006401A7">
        <w:t xml:space="preserve"> </w:t>
      </w:r>
      <w:r>
        <w:t>mо‘ljallangan</w:t>
      </w:r>
      <w:r w:rsidR="006401A7">
        <w:t xml:space="preserve">. </w:t>
      </w:r>
      <w:r>
        <w:t>Kompyuterni</w:t>
      </w:r>
      <w:r w:rsidR="006401A7">
        <w:t xml:space="preserve"> </w:t>
      </w:r>
      <w:r>
        <w:t>bundek</w:t>
      </w:r>
      <w:r w:rsidR="006401A7">
        <w:t xml:space="preserve"> </w:t>
      </w:r>
      <w:r>
        <w:t>tor</w:t>
      </w:r>
      <w:r w:rsidR="006401A7">
        <w:t xml:space="preserve"> </w:t>
      </w:r>
      <w:r>
        <w:t>yо‘naltirilishi</w:t>
      </w:r>
      <w:r w:rsidR="006401A7">
        <w:t xml:space="preserve"> </w:t>
      </w:r>
      <w:r>
        <w:t>ularning</w:t>
      </w:r>
      <w:r w:rsidR="006401A7">
        <w:t xml:space="preserve"> </w:t>
      </w:r>
      <w:r>
        <w:t>tarkibini</w:t>
      </w:r>
      <w:r w:rsidR="006401A7">
        <w:t xml:space="preserve"> </w:t>
      </w:r>
      <w:r>
        <w:t>aniq</w:t>
      </w:r>
      <w:r w:rsidR="006401A7">
        <w:t xml:space="preserve"> </w:t>
      </w:r>
      <w:r>
        <w:lastRenderedPageBreak/>
        <w:t>maxsuslashtirishga</w:t>
      </w:r>
      <w:r w:rsidR="006401A7">
        <w:t xml:space="preserve"> </w:t>
      </w:r>
      <w:r>
        <w:t>imkon</w:t>
      </w:r>
      <w:r w:rsidR="006401A7">
        <w:t xml:space="preserve"> </w:t>
      </w:r>
      <w:r>
        <w:t>beradi</w:t>
      </w:r>
      <w:r w:rsidR="006401A7">
        <w:t xml:space="preserve">, </w:t>
      </w:r>
      <w:r>
        <w:t>ishlashining</w:t>
      </w:r>
      <w:r w:rsidR="006401A7">
        <w:t xml:space="preserve"> </w:t>
      </w:r>
      <w:r>
        <w:t>yuqori</w:t>
      </w:r>
      <w:r w:rsidR="006401A7">
        <w:t xml:space="preserve"> </w:t>
      </w:r>
      <w:r>
        <w:t>unumdorligini</w:t>
      </w:r>
      <w:r w:rsidR="006401A7">
        <w:t xml:space="preserve"> </w:t>
      </w:r>
      <w:r>
        <w:t>va</w:t>
      </w:r>
      <w:r w:rsidR="006401A7">
        <w:t xml:space="preserve"> </w:t>
      </w:r>
      <w:r>
        <w:t>ishonchliligini</w:t>
      </w:r>
      <w:r w:rsidR="006401A7">
        <w:t xml:space="preserve"> </w:t>
      </w:r>
      <w:r>
        <w:t>saqlagan</w:t>
      </w:r>
      <w:r w:rsidR="006401A7">
        <w:t xml:space="preserve"> </w:t>
      </w:r>
      <w:r w:rsidR="009200FE" w:rsidRPr="009200FE">
        <w:t>h</w:t>
      </w:r>
      <w:r>
        <w:t>olda</w:t>
      </w:r>
      <w:r w:rsidR="006401A7">
        <w:t xml:space="preserve"> </w:t>
      </w:r>
      <w:r>
        <w:t>ularning</w:t>
      </w:r>
      <w:r w:rsidR="006401A7">
        <w:t xml:space="preserve"> </w:t>
      </w:r>
      <w:r>
        <w:t>murakkabligini</w:t>
      </w:r>
      <w:r w:rsidR="006401A7">
        <w:t xml:space="preserve"> </w:t>
      </w:r>
      <w:r>
        <w:t>va</w:t>
      </w:r>
      <w:r w:rsidR="006401A7">
        <w:t xml:space="preserve"> </w:t>
      </w:r>
      <w:r>
        <w:t>narxini</w:t>
      </w:r>
      <w:r w:rsidR="006401A7">
        <w:t xml:space="preserve"> </w:t>
      </w:r>
      <w:r>
        <w:t>jiddiy</w:t>
      </w:r>
      <w:r w:rsidR="006401A7">
        <w:t xml:space="preserve"> </w:t>
      </w:r>
      <w:r>
        <w:t>kamaytirish</w:t>
      </w:r>
      <w:r w:rsidR="006401A7">
        <w:t xml:space="preserve"> </w:t>
      </w:r>
      <w:r>
        <w:t>mumk</w:t>
      </w:r>
      <w:r w:rsidR="009200FE" w:rsidRPr="009200FE">
        <w:t>i</w:t>
      </w:r>
      <w:r>
        <w:t>n</w:t>
      </w:r>
      <w:r w:rsidR="006401A7">
        <w:t xml:space="preserve">. </w:t>
      </w:r>
      <w:r>
        <w:t>Maxsuslashtirilgan</w:t>
      </w:r>
      <w:r w:rsidR="006401A7">
        <w:t xml:space="preserve"> </w:t>
      </w:r>
      <w:r>
        <w:t>kompyuterlarga</w:t>
      </w:r>
      <w:r w:rsidR="006401A7">
        <w:t xml:space="preserve"> </w:t>
      </w:r>
      <w:r>
        <w:t>quy</w:t>
      </w:r>
      <w:r w:rsidR="009200FE" w:rsidRPr="009200FE">
        <w:t>i</w:t>
      </w:r>
      <w:r>
        <w:t>dagilarni</w:t>
      </w:r>
      <w:r w:rsidR="006401A7">
        <w:t xml:space="preserve"> </w:t>
      </w:r>
      <w:r>
        <w:t>kiritish</w:t>
      </w:r>
      <w:r w:rsidR="006401A7">
        <w:t xml:space="preserve"> </w:t>
      </w:r>
      <w:r w:rsidR="009200FE">
        <w:t>mumk</w:t>
      </w:r>
      <w:r w:rsidR="009200FE" w:rsidRPr="009200FE">
        <w:t>i</w:t>
      </w:r>
      <w:r>
        <w:t>n</w:t>
      </w:r>
      <w:r w:rsidR="006401A7">
        <w:t xml:space="preserve">, </w:t>
      </w:r>
      <w:r>
        <w:t>masalan</w:t>
      </w:r>
      <w:r w:rsidR="006401A7">
        <w:t xml:space="preserve">, </w:t>
      </w:r>
      <w:r>
        <w:t>maxsus</w:t>
      </w:r>
      <w:r w:rsidR="006401A7">
        <w:t xml:space="preserve"> </w:t>
      </w:r>
      <w:r>
        <w:t>vazifalar</w:t>
      </w:r>
      <w:r w:rsidR="006401A7">
        <w:t xml:space="preserve"> </w:t>
      </w:r>
      <w:r>
        <w:t>uchun</w:t>
      </w:r>
      <w:r w:rsidR="006401A7">
        <w:t xml:space="preserve"> </w:t>
      </w:r>
      <w:r>
        <w:t>dasturlanuvchi</w:t>
      </w:r>
      <w:r w:rsidR="006401A7">
        <w:t xml:space="preserve"> </w:t>
      </w:r>
      <w:r>
        <w:t>mikroprotsessorlar</w:t>
      </w:r>
      <w:r w:rsidR="006401A7">
        <w:t xml:space="preserve">; </w:t>
      </w:r>
      <w:r w:rsidR="009200FE">
        <w:t>alo</w:t>
      </w:r>
      <w:r w:rsidR="009200FE" w:rsidRPr="009200FE">
        <w:t>h</w:t>
      </w:r>
      <w:r>
        <w:t>ida</w:t>
      </w:r>
      <w:r w:rsidR="006A4F87">
        <w:t xml:space="preserve"> </w:t>
      </w:r>
      <w:r>
        <w:t>murakkab</w:t>
      </w:r>
      <w:r w:rsidR="006A4F87">
        <w:t xml:space="preserve"> </w:t>
      </w:r>
      <w:r>
        <w:t>bо‘lmagan</w:t>
      </w:r>
      <w:r w:rsidR="006A4F87">
        <w:t xml:space="preserve"> </w:t>
      </w:r>
      <w:r>
        <w:t>texnik</w:t>
      </w:r>
      <w:r w:rsidR="006A4F87">
        <w:t xml:space="preserve"> </w:t>
      </w:r>
      <w:r>
        <w:t>qurilmalarni</w:t>
      </w:r>
      <w:r w:rsidR="006A4F87">
        <w:t xml:space="preserve"> </w:t>
      </w:r>
      <w:r>
        <w:t>va</w:t>
      </w:r>
      <w:r w:rsidR="006A4F87">
        <w:t xml:space="preserve"> </w:t>
      </w:r>
      <w:r w:rsidR="009200FE">
        <w:t>jar</w:t>
      </w:r>
      <w:r w:rsidR="009200FE" w:rsidRPr="009200FE">
        <w:t>a</w:t>
      </w:r>
      <w:r>
        <w:t>yonlarni</w:t>
      </w:r>
      <w:r w:rsidR="006A4F87">
        <w:t xml:space="preserve"> </w:t>
      </w:r>
      <w:r>
        <w:t>boshqarishning</w:t>
      </w:r>
      <w:r w:rsidR="006A4F87">
        <w:t xml:space="preserve"> </w:t>
      </w:r>
      <w:r>
        <w:t>mantiqiy</w:t>
      </w:r>
      <w:r w:rsidR="006A4F87">
        <w:t xml:space="preserve"> </w:t>
      </w:r>
      <w:r>
        <w:t>vazifasini</w:t>
      </w:r>
      <w:r w:rsidR="006A4F87">
        <w:t xml:space="preserve"> </w:t>
      </w:r>
      <w:r>
        <w:t>bajaruvchi</w:t>
      </w:r>
      <w:r w:rsidR="006A4F87">
        <w:t xml:space="preserve"> </w:t>
      </w:r>
      <w:r>
        <w:t>adapter</w:t>
      </w:r>
      <w:r w:rsidR="006A4F87">
        <w:t xml:space="preserve"> </w:t>
      </w:r>
      <w:r>
        <w:t>va</w:t>
      </w:r>
      <w:r w:rsidR="006A4F87">
        <w:t xml:space="preserve"> </w:t>
      </w:r>
      <w:r>
        <w:t>kontrollerlar</w:t>
      </w:r>
      <w:r w:rsidR="006A4F87">
        <w:t xml:space="preserve">; </w:t>
      </w:r>
      <w:r w:rsidR="009200FE" w:rsidRPr="009200FE">
        <w:t>h</w:t>
      </w:r>
      <w:r>
        <w:t>isoblash</w:t>
      </w:r>
      <w:r w:rsidR="006A4F87">
        <w:t xml:space="preserve"> </w:t>
      </w:r>
      <w:r>
        <w:t>tizimlarining</w:t>
      </w:r>
      <w:r w:rsidR="006A4F87">
        <w:t xml:space="preserve"> </w:t>
      </w:r>
      <w:r w:rsidR="009200FE">
        <w:t>qis</w:t>
      </w:r>
      <w:r>
        <w:t>mlarini</w:t>
      </w:r>
      <w:r w:rsidR="006A4F87">
        <w:t xml:space="preserve"> </w:t>
      </w:r>
      <w:r>
        <w:t>moslovchi</w:t>
      </w:r>
      <w:r w:rsidR="006A4F87">
        <w:t xml:space="preserve"> </w:t>
      </w:r>
      <w:r>
        <w:t>va</w:t>
      </w:r>
      <w:r w:rsidR="006A4F87">
        <w:t xml:space="preserve"> </w:t>
      </w:r>
      <w:r>
        <w:t>ulovchi</w:t>
      </w:r>
      <w:r w:rsidR="006A4F87">
        <w:t xml:space="preserve"> </w:t>
      </w:r>
      <w:r>
        <w:t>qurilmalar</w:t>
      </w:r>
      <w:r w:rsidR="006A4F87">
        <w:t>.</w:t>
      </w:r>
    </w:p>
    <w:p w:rsidR="006A4F87" w:rsidRDefault="002F3368" w:rsidP="00B565D9">
      <w:pPr>
        <w:spacing w:after="0" w:line="360" w:lineRule="auto"/>
        <w:ind w:firstLine="709"/>
      </w:pPr>
      <w:r>
        <w:rPr>
          <w:i/>
        </w:rPr>
        <w:t>О‘lchami</w:t>
      </w:r>
      <w:r w:rsidR="006A4F87" w:rsidRPr="006A4F87">
        <w:rPr>
          <w:i/>
        </w:rPr>
        <w:t xml:space="preserve"> </w:t>
      </w:r>
      <w:r>
        <w:rPr>
          <w:i/>
        </w:rPr>
        <w:t>va</w:t>
      </w:r>
      <w:r w:rsidR="006A4F87" w:rsidRPr="006A4F87">
        <w:rPr>
          <w:i/>
        </w:rPr>
        <w:t xml:space="preserve"> </w:t>
      </w:r>
      <w:r w:rsidR="009200FE" w:rsidRPr="009200FE">
        <w:rPr>
          <w:i/>
        </w:rPr>
        <w:t>h</w:t>
      </w:r>
      <w:r>
        <w:rPr>
          <w:i/>
        </w:rPr>
        <w:t>isoblash</w:t>
      </w:r>
      <w:r w:rsidR="006A4F87" w:rsidRPr="006A4F87">
        <w:rPr>
          <w:i/>
        </w:rPr>
        <w:t xml:space="preserve"> </w:t>
      </w:r>
      <w:r>
        <w:rPr>
          <w:i/>
        </w:rPr>
        <w:t>quvvati</w:t>
      </w:r>
      <w:r w:rsidR="006A4F87">
        <w:t xml:space="preserve"> </w:t>
      </w:r>
      <w:r>
        <w:t>bо‘yicha</w:t>
      </w:r>
      <w:r w:rsidR="006A4F87">
        <w:t xml:space="preserve"> </w:t>
      </w:r>
      <w:r>
        <w:t>kompyuterlarni</w:t>
      </w:r>
      <w:r w:rsidR="006A4F87">
        <w:t xml:space="preserve"> (</w:t>
      </w:r>
      <w:r w:rsidR="00130953" w:rsidRPr="00130953">
        <w:t>1</w:t>
      </w:r>
      <w:r w:rsidR="006A4F87" w:rsidRPr="00130953">
        <w:t>.4-</w:t>
      </w:r>
      <w:r>
        <w:t>chizma</w:t>
      </w:r>
      <w:r w:rsidR="006A4F87">
        <w:t xml:space="preserve">) </w:t>
      </w:r>
      <w:r>
        <w:t>quyidagi</w:t>
      </w:r>
      <w:r w:rsidR="006A4F87">
        <w:t xml:space="preserve"> </w:t>
      </w:r>
      <w:r w:rsidR="009200FE">
        <w:t>guru</w:t>
      </w:r>
      <w:r w:rsidR="009200FE" w:rsidRPr="009200FE">
        <w:t>h</w:t>
      </w:r>
      <w:r>
        <w:t>larga</w:t>
      </w:r>
      <w:r w:rsidR="006A4F87">
        <w:t xml:space="preserve"> </w:t>
      </w:r>
      <w:r>
        <w:t>bо‘lish</w:t>
      </w:r>
      <w:r w:rsidR="006A4F87">
        <w:t xml:space="preserve"> </w:t>
      </w:r>
      <w:r w:rsidR="009200FE">
        <w:t>mumk</w:t>
      </w:r>
      <w:r w:rsidR="009200FE" w:rsidRPr="009200FE">
        <w:t>i</w:t>
      </w:r>
      <w:r>
        <w:t>n</w:t>
      </w:r>
      <w:r w:rsidR="006A4F87">
        <w:t>:</w:t>
      </w:r>
    </w:p>
    <w:p w:rsidR="006A4F87" w:rsidRPr="006A4F87" w:rsidRDefault="002F3368" w:rsidP="00B565D9">
      <w:pPr>
        <w:pStyle w:val="a3"/>
        <w:numPr>
          <w:ilvl w:val="0"/>
          <w:numId w:val="5"/>
        </w:numPr>
        <w:spacing w:after="0" w:line="360" w:lineRule="auto"/>
        <w:ind w:left="0" w:firstLine="709"/>
      </w:pPr>
      <w:r>
        <w:t>juda</w:t>
      </w:r>
      <w:r w:rsidR="006A4F87" w:rsidRPr="006A4F87">
        <w:t xml:space="preserve"> </w:t>
      </w:r>
      <w:r>
        <w:t>katta</w:t>
      </w:r>
      <w:r w:rsidR="006A4F87" w:rsidRPr="006A4F87">
        <w:t xml:space="preserve"> (</w:t>
      </w:r>
      <w:r w:rsidR="009200FE">
        <w:t>su</w:t>
      </w:r>
      <w:r>
        <w:t>perkompyuterlar</w:t>
      </w:r>
      <w:r w:rsidR="006A4F87" w:rsidRPr="006A4F87">
        <w:t>);</w:t>
      </w:r>
    </w:p>
    <w:p w:rsidR="006A4F87" w:rsidRPr="006A4F87" w:rsidRDefault="002F3368" w:rsidP="00B565D9">
      <w:pPr>
        <w:pStyle w:val="a3"/>
        <w:numPr>
          <w:ilvl w:val="0"/>
          <w:numId w:val="5"/>
        </w:numPr>
        <w:spacing w:after="0" w:line="360" w:lineRule="auto"/>
        <w:ind w:left="0" w:firstLine="709"/>
      </w:pPr>
      <w:r>
        <w:t>katta</w:t>
      </w:r>
      <w:r w:rsidR="006A4F87" w:rsidRPr="006A4F87">
        <w:t>;</w:t>
      </w:r>
    </w:p>
    <w:p w:rsidR="006A4F87" w:rsidRPr="006A4F87" w:rsidRDefault="002F3368" w:rsidP="00B565D9">
      <w:pPr>
        <w:pStyle w:val="a3"/>
        <w:numPr>
          <w:ilvl w:val="0"/>
          <w:numId w:val="5"/>
        </w:numPr>
        <w:spacing w:after="0" w:line="360" w:lineRule="auto"/>
        <w:ind w:left="0" w:firstLine="709"/>
      </w:pPr>
      <w:r>
        <w:t>kichik</w:t>
      </w:r>
      <w:r w:rsidR="006A4F87" w:rsidRPr="006A4F87">
        <w:t>;</w:t>
      </w:r>
    </w:p>
    <w:p w:rsidR="00FE6829" w:rsidRPr="00FE6829" w:rsidRDefault="002F3368" w:rsidP="00B565D9">
      <w:pPr>
        <w:pStyle w:val="a3"/>
        <w:numPr>
          <w:ilvl w:val="0"/>
          <w:numId w:val="5"/>
        </w:numPr>
        <w:spacing w:after="0" w:line="360" w:lineRule="auto"/>
        <w:ind w:left="0" w:firstLine="709"/>
      </w:pPr>
      <w:r>
        <w:t>juda</w:t>
      </w:r>
      <w:r w:rsidR="006A4F87" w:rsidRPr="006A4F87">
        <w:t xml:space="preserve"> </w:t>
      </w:r>
      <w:r>
        <w:t>kichik</w:t>
      </w:r>
      <w:r w:rsidR="006A4F87" w:rsidRPr="006A4F87">
        <w:t xml:space="preserve"> (</w:t>
      </w:r>
      <w:r>
        <w:t>mikrokompyuterlar</w:t>
      </w:r>
      <w:r w:rsidR="006A4F87" w:rsidRPr="006A4F87">
        <w:t>).</w:t>
      </w:r>
      <w:r w:rsidR="00FE6829" w:rsidRPr="00FE6829">
        <w:t xml:space="preserve"> </w:t>
      </w:r>
    </w:p>
    <w:p w:rsidR="00FE6829" w:rsidRDefault="002F3368" w:rsidP="00B565D9">
      <w:pPr>
        <w:pStyle w:val="a3"/>
        <w:spacing w:after="0" w:line="360" w:lineRule="auto"/>
        <w:ind w:left="0" w:firstLine="709"/>
      </w:pPr>
      <w:r>
        <w:t>Kompyuterlarning</w:t>
      </w:r>
      <w:r w:rsidR="00FE6829" w:rsidRPr="006A4F87">
        <w:t xml:space="preserve"> </w:t>
      </w:r>
      <w:r>
        <w:rPr>
          <w:i/>
        </w:rPr>
        <w:t>vazifalarini</w:t>
      </w:r>
      <w:r w:rsidR="00FE6829" w:rsidRPr="006A4F87">
        <w:t xml:space="preserve"> </w:t>
      </w:r>
      <w:r>
        <w:t>bajarish</w:t>
      </w:r>
      <w:r w:rsidR="00FE6829" w:rsidRPr="006A4F87">
        <w:t xml:space="preserve"> </w:t>
      </w:r>
      <w:r>
        <w:t>imkoniyatlari</w:t>
      </w:r>
      <w:r w:rsidR="00FE6829" w:rsidRPr="006A4F87">
        <w:t xml:space="preserve"> </w:t>
      </w:r>
      <w:r>
        <w:t>quyidagi</w:t>
      </w:r>
      <w:r w:rsidR="00FE6829">
        <w:t xml:space="preserve"> </w:t>
      </w:r>
      <w:r w:rsidR="009200FE">
        <w:t>mux</w:t>
      </w:r>
      <w:r w:rsidR="009200FE" w:rsidRPr="009200FE">
        <w:t>i</w:t>
      </w:r>
      <w:r>
        <w:t>m</w:t>
      </w:r>
      <w:r w:rsidR="00FE6829">
        <w:t xml:space="preserve"> </w:t>
      </w:r>
      <w:r>
        <w:t>texnik</w:t>
      </w:r>
      <w:r w:rsidR="00FE6829">
        <w:t>-</w:t>
      </w:r>
      <w:r>
        <w:t>iqtisodiy</w:t>
      </w:r>
      <w:r w:rsidR="00FE6829">
        <w:t xml:space="preserve"> </w:t>
      </w:r>
      <w:r>
        <w:t>kо‘rsatgichlari</w:t>
      </w:r>
      <w:r w:rsidR="00FE6829">
        <w:t xml:space="preserve"> </w:t>
      </w:r>
      <w:r>
        <w:t>bilan</w:t>
      </w:r>
      <w:r w:rsidR="00FE6829">
        <w:t xml:space="preserve"> </w:t>
      </w:r>
      <w:r>
        <w:t>bog‘liqdir</w:t>
      </w:r>
      <w:r w:rsidR="00FE6829">
        <w:t>: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tezligi</w:t>
      </w:r>
      <w:r w:rsidR="00FE6829" w:rsidRPr="00331D0F">
        <w:t xml:space="preserve"> (</w:t>
      </w:r>
      <w:r>
        <w:t>vaqt</w:t>
      </w:r>
      <w:r w:rsidR="00FE6829" w:rsidRPr="00331D0F">
        <w:t xml:space="preserve"> </w:t>
      </w:r>
      <w:r>
        <w:t>birligi</w:t>
      </w:r>
      <w:r w:rsidR="00FE6829" w:rsidRPr="00331D0F">
        <w:t xml:space="preserve"> </w:t>
      </w:r>
      <w:r>
        <w:t>oralig‘ida</w:t>
      </w:r>
      <w:r w:rsidR="00FE6829" w:rsidRPr="00331D0F">
        <w:t xml:space="preserve"> </w:t>
      </w:r>
      <w:r>
        <w:t>mashina</w:t>
      </w:r>
      <w:r w:rsidR="00FE6829" w:rsidRPr="00331D0F">
        <w:t xml:space="preserve"> </w:t>
      </w:r>
      <w:r>
        <w:t>bajaradigan</w:t>
      </w:r>
      <w:r w:rsidR="00FE6829" w:rsidRPr="00331D0F">
        <w:t xml:space="preserve"> </w:t>
      </w:r>
      <w:r>
        <w:t>о‘rtacha</w:t>
      </w:r>
      <w:r w:rsidR="00FE6829" w:rsidRPr="00331D0F">
        <w:t xml:space="preserve"> </w:t>
      </w:r>
      <w:r>
        <w:t>operatsiyalar</w:t>
      </w:r>
      <w:r w:rsidR="00FE6829" w:rsidRPr="00331D0F">
        <w:t xml:space="preserve"> </w:t>
      </w:r>
      <w:r>
        <w:t>soni</w:t>
      </w:r>
      <w:r w:rsidR="00FE6829" w:rsidRPr="00331D0F">
        <w:t xml:space="preserve"> </w:t>
      </w:r>
      <w:r>
        <w:t>bilan</w:t>
      </w:r>
      <w:r w:rsidR="00FE6829" w:rsidRPr="00331D0F">
        <w:t xml:space="preserve"> </w:t>
      </w:r>
      <w:r>
        <w:t>о‘lchanadi</w:t>
      </w:r>
      <w:r w:rsidR="00FE6829" w:rsidRPr="00331D0F">
        <w:t>);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kompyuter</w:t>
      </w:r>
      <w:r w:rsidR="00FE6829" w:rsidRPr="00331D0F">
        <w:t xml:space="preserve"> </w:t>
      </w:r>
      <w:r>
        <w:t>ishlov</w:t>
      </w:r>
      <w:r w:rsidR="00FE6829" w:rsidRPr="00331D0F">
        <w:t xml:space="preserve"> </w:t>
      </w:r>
      <w:r>
        <w:t>olib</w:t>
      </w:r>
      <w:r w:rsidR="00FE6829" w:rsidRPr="00331D0F">
        <w:t xml:space="preserve"> </w:t>
      </w:r>
      <w:r>
        <w:t>boradigan</w:t>
      </w:r>
      <w:r w:rsidR="00FE6829" w:rsidRPr="00331D0F">
        <w:t xml:space="preserve"> </w:t>
      </w:r>
      <w:r>
        <w:t>sonlarni</w:t>
      </w:r>
      <w:r w:rsidR="00FE6829" w:rsidRPr="00331D0F">
        <w:t xml:space="preserve"> </w:t>
      </w:r>
      <w:r>
        <w:t>razryadligi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ifodalanish</w:t>
      </w:r>
      <w:r w:rsidR="00FE6829" w:rsidRPr="00331D0F">
        <w:t xml:space="preserve"> </w:t>
      </w:r>
      <w:r>
        <w:t>shakli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xotira</w:t>
      </w:r>
      <w:r w:rsidR="00FE6829" w:rsidRPr="00331D0F">
        <w:t xml:space="preserve"> </w:t>
      </w:r>
      <w:r>
        <w:t>turlari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barcha</w:t>
      </w:r>
      <w:r w:rsidR="00FE6829" w:rsidRPr="00331D0F">
        <w:t xml:space="preserve"> </w:t>
      </w:r>
      <w:r>
        <w:t>xotiralarning</w:t>
      </w:r>
      <w:r w:rsidR="00FE6829" w:rsidRPr="00331D0F">
        <w:t xml:space="preserve"> </w:t>
      </w:r>
      <w:r>
        <w:t>tezligi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axborotlarni</w:t>
      </w:r>
      <w:r w:rsidR="00FE6829" w:rsidRPr="00331D0F">
        <w:t xml:space="preserve"> </w:t>
      </w:r>
      <w:r>
        <w:t>tashqi</w:t>
      </w:r>
      <w:r w:rsidR="00FE6829" w:rsidRPr="00331D0F">
        <w:t xml:space="preserve"> </w:t>
      </w:r>
      <w:r>
        <w:t>saqlash</w:t>
      </w:r>
      <w:r w:rsidR="00FE6829" w:rsidRPr="00331D0F">
        <w:t xml:space="preserve">, </w:t>
      </w:r>
      <w:r>
        <w:t>almashish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kiritish</w:t>
      </w:r>
      <w:r w:rsidR="00FE6829" w:rsidRPr="00331D0F">
        <w:t>-</w:t>
      </w:r>
      <w:r>
        <w:t>chiqarish</w:t>
      </w:r>
      <w:r w:rsidR="00FE6829" w:rsidRPr="00331D0F">
        <w:t xml:space="preserve"> </w:t>
      </w:r>
      <w:r>
        <w:t>qurilma</w:t>
      </w:r>
      <w:r w:rsidR="00FE6829" w:rsidRPr="00331D0F">
        <w:t xml:space="preserve"> </w:t>
      </w:r>
      <w:r>
        <w:t>turlari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te</w:t>
      </w:r>
      <w:r w:rsidR="009200FE" w:rsidRPr="009200FE">
        <w:t>x</w:t>
      </w:r>
      <w:r>
        <w:t>nik</w:t>
      </w:r>
      <w:r w:rsidR="00FE6829" w:rsidRPr="00331D0F">
        <w:t>-</w:t>
      </w:r>
      <w:r>
        <w:t>iqtisodiy</w:t>
      </w:r>
      <w:r w:rsidR="00FE6829" w:rsidRPr="00331D0F">
        <w:t xml:space="preserve"> </w:t>
      </w:r>
      <w:r>
        <w:t>kо‘rsatgichlari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kompyuterlarning</w:t>
      </w:r>
      <w:r w:rsidR="00FE6829" w:rsidRPr="00331D0F">
        <w:t xml:space="preserve"> </w:t>
      </w:r>
      <w:r>
        <w:t>о‘zaro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 w:rsidR="009200FE">
        <w:t>qis</w:t>
      </w:r>
      <w:r>
        <w:t>mlarini</w:t>
      </w:r>
      <w:r w:rsidR="00FE6829" w:rsidRPr="00331D0F">
        <w:t xml:space="preserve"> </w:t>
      </w:r>
      <w:r>
        <w:t>ulash</w:t>
      </w:r>
      <w:r w:rsidR="00FE6829" w:rsidRPr="00331D0F">
        <w:t xml:space="preserve"> </w:t>
      </w:r>
      <w:r w:rsidR="009200FE" w:rsidRPr="009200FE">
        <w:t>h</w:t>
      </w:r>
      <w:r>
        <w:t>amda</w:t>
      </w:r>
      <w:r w:rsidR="00FE6829" w:rsidRPr="00331D0F">
        <w:t xml:space="preserve"> </w:t>
      </w:r>
      <w:r>
        <w:t>aloqa</w:t>
      </w:r>
      <w:r w:rsidR="00FE6829" w:rsidRPr="00331D0F">
        <w:t xml:space="preserve"> </w:t>
      </w:r>
      <w:r>
        <w:t>qurilmalarining</w:t>
      </w:r>
      <w:r w:rsidR="00FE6829" w:rsidRPr="00331D0F">
        <w:t xml:space="preserve"> </w:t>
      </w:r>
      <w:r>
        <w:t>turi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 w:rsidR="009200FE">
        <w:t>о‘t</w:t>
      </w:r>
      <w:r w:rsidR="009200FE" w:rsidRPr="009200FE">
        <w:t>k</w:t>
      </w:r>
      <w:r>
        <w:t>azish</w:t>
      </w:r>
      <w:r w:rsidR="00FE6829" w:rsidRPr="00331D0F">
        <w:t xml:space="preserve"> </w:t>
      </w:r>
      <w:r>
        <w:t>xususiyatlari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kopyuterlarni</w:t>
      </w:r>
      <w:r w:rsidR="00FE6829" w:rsidRPr="00331D0F">
        <w:t xml:space="preserve"> </w:t>
      </w:r>
      <w:r>
        <w:t>bir</w:t>
      </w:r>
      <w:r w:rsidR="00FE6829" w:rsidRPr="00331D0F">
        <w:t xml:space="preserve"> </w:t>
      </w:r>
      <w:r>
        <w:t>vaqt</w:t>
      </w:r>
      <w:r w:rsidR="00FE6829" w:rsidRPr="00331D0F">
        <w:t xml:space="preserve"> </w:t>
      </w:r>
      <w:r>
        <w:t>oralig‘ida</w:t>
      </w:r>
      <w:r w:rsidR="00FE6829" w:rsidRPr="00331D0F">
        <w:t xml:space="preserve"> </w:t>
      </w:r>
      <w:r>
        <w:t>bir</w:t>
      </w:r>
      <w:r w:rsidR="00FE6829" w:rsidRPr="00331D0F">
        <w:t xml:space="preserve"> </w:t>
      </w:r>
      <w:r>
        <w:t>necha</w:t>
      </w:r>
      <w:r w:rsidR="00FE6829" w:rsidRPr="00331D0F">
        <w:t xml:space="preserve"> </w:t>
      </w:r>
      <w:r>
        <w:t>foydalanuvchi</w:t>
      </w:r>
      <w:r w:rsidR="00FE6829" w:rsidRPr="00331D0F">
        <w:t xml:space="preserve"> </w:t>
      </w:r>
      <w:r>
        <w:t>bilan</w:t>
      </w:r>
      <w:r w:rsidR="00FE6829" w:rsidRPr="00331D0F">
        <w:t xml:space="preserve"> </w:t>
      </w:r>
      <w:r>
        <w:t>ishlashi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bir</w:t>
      </w:r>
      <w:r w:rsidR="00FE6829" w:rsidRPr="00331D0F">
        <w:t xml:space="preserve"> </w:t>
      </w:r>
      <w:r>
        <w:t>necha</w:t>
      </w:r>
      <w:r w:rsidR="00FE6829" w:rsidRPr="00331D0F">
        <w:t xml:space="preserve"> </w:t>
      </w:r>
      <w:r>
        <w:t>dasturni</w:t>
      </w:r>
      <w:r w:rsidR="00FE6829" w:rsidRPr="00331D0F">
        <w:t xml:space="preserve"> </w:t>
      </w:r>
      <w:r>
        <w:t>parallel</w:t>
      </w:r>
      <w:r w:rsidR="00FE6829" w:rsidRPr="00331D0F">
        <w:t xml:space="preserve"> </w:t>
      </w:r>
      <w:r>
        <w:t>bajara</w:t>
      </w:r>
      <w:r w:rsidR="00FE6829" w:rsidRPr="00331D0F">
        <w:t xml:space="preserve"> </w:t>
      </w:r>
      <w:r>
        <w:t>olishi</w:t>
      </w:r>
      <w:r w:rsidR="00FE6829" w:rsidRPr="00331D0F">
        <w:t xml:space="preserve"> (</w:t>
      </w:r>
      <w:r>
        <w:t>kо‘p</w:t>
      </w:r>
      <w:r w:rsidR="00FE6829" w:rsidRPr="00331D0F">
        <w:t xml:space="preserve"> </w:t>
      </w:r>
      <w:r>
        <w:t>masalali</w:t>
      </w:r>
      <w:r w:rsidR="00FE6829" w:rsidRPr="00331D0F">
        <w:t>);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kompyuterda</w:t>
      </w:r>
      <w:r w:rsidR="00FE6829" w:rsidRPr="00331D0F">
        <w:t xml:space="preserve"> </w:t>
      </w:r>
      <w:r>
        <w:t>ishlatiladigan</w:t>
      </w:r>
      <w:r w:rsidR="00FE6829" w:rsidRPr="00331D0F">
        <w:t xml:space="preserve"> </w:t>
      </w:r>
      <w:r>
        <w:t>operatsion</w:t>
      </w:r>
      <w:r w:rsidR="00FE6829" w:rsidRPr="00331D0F">
        <w:t xml:space="preserve"> </w:t>
      </w:r>
      <w:r>
        <w:t>tizimning</w:t>
      </w:r>
      <w:r w:rsidR="00FE6829" w:rsidRPr="00331D0F">
        <w:t xml:space="preserve"> </w:t>
      </w:r>
      <w:r>
        <w:t>turi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texnik</w:t>
      </w:r>
      <w:r w:rsidR="00FE6829" w:rsidRPr="00331D0F">
        <w:t>-</w:t>
      </w:r>
      <w:r>
        <w:t>iqtisodiy</w:t>
      </w:r>
      <w:r w:rsidR="00FE6829" w:rsidRPr="00331D0F">
        <w:t xml:space="preserve"> </w:t>
      </w:r>
      <w:r>
        <w:t>kо‘rsatgichlari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dasturiy</w:t>
      </w:r>
      <w:r w:rsidR="00FE6829" w:rsidRPr="00331D0F">
        <w:t xml:space="preserve"> </w:t>
      </w:r>
      <w:r>
        <w:t>ta</w:t>
      </w:r>
      <w:r w:rsidRPr="002F3368">
        <w:rPr>
          <w:lang w:val="en-US"/>
        </w:rPr>
        <w:t>’</w:t>
      </w:r>
      <w:r>
        <w:t>minotning</w:t>
      </w:r>
      <w:r w:rsidR="00FE6829" w:rsidRPr="00331D0F">
        <w:t xml:space="preserve"> </w:t>
      </w:r>
      <w:r w:rsidR="009200FE">
        <w:t>mavju</w:t>
      </w:r>
      <w:r w:rsidR="009200FE">
        <w:rPr>
          <w:lang w:val="en-US"/>
        </w:rPr>
        <w:t>d</w:t>
      </w:r>
      <w:r>
        <w:t>ligi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vazifalarining</w:t>
      </w:r>
      <w:r w:rsidR="00FE6829" w:rsidRPr="00331D0F">
        <w:t xml:space="preserve"> </w:t>
      </w:r>
      <w:r>
        <w:t>imkoniyatlari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lastRenderedPageBreak/>
        <w:t>boshqa</w:t>
      </w:r>
      <w:r w:rsidR="00FE6829" w:rsidRPr="00331D0F">
        <w:t xml:space="preserve"> </w:t>
      </w:r>
      <w:r>
        <w:t>turdagi</w:t>
      </w:r>
      <w:r w:rsidR="00FE6829" w:rsidRPr="00331D0F">
        <w:t xml:space="preserve"> </w:t>
      </w:r>
      <w:r>
        <w:t>kompyuterlar</w:t>
      </w:r>
      <w:r w:rsidR="00FE6829" w:rsidRPr="00331D0F">
        <w:t xml:space="preserve"> </w:t>
      </w:r>
      <w:r>
        <w:t>uchun</w:t>
      </w:r>
      <w:r w:rsidR="00FE6829" w:rsidRPr="00331D0F">
        <w:t xml:space="preserve"> </w:t>
      </w:r>
      <w:r>
        <w:t>yozilgan</w:t>
      </w:r>
      <w:r w:rsidR="00FE6829" w:rsidRPr="00331D0F">
        <w:t xml:space="preserve"> </w:t>
      </w:r>
      <w:r>
        <w:t>dasturlarni</w:t>
      </w:r>
      <w:r w:rsidR="00FE6829" w:rsidRPr="00331D0F">
        <w:t xml:space="preserve"> </w:t>
      </w:r>
      <w:r>
        <w:t>bajara</w:t>
      </w:r>
      <w:r w:rsidR="00FE6829" w:rsidRPr="00331D0F">
        <w:t xml:space="preserve"> </w:t>
      </w:r>
      <w:r>
        <w:t>olish</w:t>
      </w:r>
      <w:r w:rsidR="00FE6829" w:rsidRPr="00331D0F">
        <w:t xml:space="preserve"> </w:t>
      </w:r>
      <w:r>
        <w:t>imkoniyati</w:t>
      </w:r>
      <w:r w:rsidR="00FE6829" w:rsidRPr="00331D0F">
        <w:t xml:space="preserve"> (</w:t>
      </w:r>
      <w:r>
        <w:t>boshqa</w:t>
      </w:r>
      <w:r w:rsidR="00FE6829" w:rsidRPr="00331D0F">
        <w:t xml:space="preserve"> </w:t>
      </w:r>
      <w:r>
        <w:t>kompyuterlar</w:t>
      </w:r>
      <w:r w:rsidR="00FE6829" w:rsidRPr="00331D0F">
        <w:t xml:space="preserve"> </w:t>
      </w:r>
      <w:r>
        <w:t>bilan</w:t>
      </w:r>
      <w:r w:rsidR="00FE6829" w:rsidRPr="00331D0F">
        <w:t xml:space="preserve"> </w:t>
      </w:r>
      <w:r>
        <w:t>dasturiy</w:t>
      </w:r>
      <w:r w:rsidR="00FE6829" w:rsidRPr="00331D0F">
        <w:t xml:space="preserve"> </w:t>
      </w:r>
      <w:r>
        <w:t>moslashuvchanligi</w:t>
      </w:r>
      <w:r w:rsidR="00FE6829" w:rsidRPr="00331D0F">
        <w:t>);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mashina</w:t>
      </w:r>
      <w:r w:rsidR="00FE6829" w:rsidRPr="00331D0F">
        <w:t xml:space="preserve"> </w:t>
      </w:r>
      <w:r>
        <w:t>buyruqlarining</w:t>
      </w:r>
      <w:r w:rsidR="00FE6829" w:rsidRPr="00331D0F">
        <w:t xml:space="preserve"> </w:t>
      </w:r>
      <w:r>
        <w:t>tarkibi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tizimi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aloqa</w:t>
      </w:r>
      <w:r w:rsidR="00FE6829" w:rsidRPr="00331D0F">
        <w:t xml:space="preserve"> </w:t>
      </w:r>
      <w:r>
        <w:t>kanallariga</w:t>
      </w:r>
      <w:r w:rsidR="00FE6829" w:rsidRPr="00331D0F">
        <w:t xml:space="preserve"> </w:t>
      </w:r>
      <w:r>
        <w:t>va</w:t>
      </w:r>
      <w:r w:rsidR="00FE6829" w:rsidRPr="00331D0F">
        <w:t xml:space="preserve"> </w:t>
      </w:r>
      <w:r>
        <w:t>kompyuter</w:t>
      </w:r>
      <w:r w:rsidR="00FE6829" w:rsidRPr="00331D0F">
        <w:t xml:space="preserve"> </w:t>
      </w:r>
      <w:r>
        <w:t>tarmoqlariga</w:t>
      </w:r>
      <w:r w:rsidR="00FE6829" w:rsidRPr="00331D0F">
        <w:t xml:space="preserve"> </w:t>
      </w:r>
      <w:r>
        <w:t>ulanish</w:t>
      </w:r>
      <w:r w:rsidR="00FE6829" w:rsidRPr="00331D0F">
        <w:t xml:space="preserve"> </w:t>
      </w:r>
      <w:r>
        <w:t>imkoniyati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kompyuterning</w:t>
      </w:r>
      <w:r w:rsidR="00FE6829" w:rsidRPr="00331D0F">
        <w:t xml:space="preserve"> </w:t>
      </w:r>
      <w:r>
        <w:t>foydalanishdagi</w:t>
      </w:r>
      <w:r w:rsidR="00FE6829" w:rsidRPr="00331D0F">
        <w:t xml:space="preserve"> </w:t>
      </w:r>
      <w:r>
        <w:t>ishonchliligi</w:t>
      </w:r>
      <w:r w:rsidR="00FE6829" w:rsidRPr="00331D0F">
        <w:t>;</w:t>
      </w:r>
    </w:p>
    <w:p w:rsidR="00FE6829" w:rsidRPr="00331D0F" w:rsidRDefault="002F3368" w:rsidP="00B565D9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foydali</w:t>
      </w:r>
      <w:r w:rsidR="00FE6829" w:rsidRPr="00331D0F">
        <w:t xml:space="preserve"> </w:t>
      </w:r>
      <w:r>
        <w:t>ish</w:t>
      </w:r>
      <w:r w:rsidR="00FE6829" w:rsidRPr="00331D0F">
        <w:t xml:space="preserve"> </w:t>
      </w:r>
      <w:r>
        <w:t>vaqti</w:t>
      </w:r>
      <w:r w:rsidR="00FE6829" w:rsidRPr="00331D0F">
        <w:t xml:space="preserve"> </w:t>
      </w:r>
      <w:r>
        <w:t>bilan</w:t>
      </w:r>
      <w:r w:rsidR="00FE6829" w:rsidRPr="00331D0F">
        <w:t xml:space="preserve"> </w:t>
      </w:r>
      <w:r>
        <w:t>profilaktika</w:t>
      </w:r>
      <w:r w:rsidR="00FE6829" w:rsidRPr="00331D0F">
        <w:t xml:space="preserve"> </w:t>
      </w:r>
      <w:r>
        <w:t>vaqtining</w:t>
      </w:r>
      <w:r w:rsidR="00FE6829" w:rsidRPr="00331D0F">
        <w:t xml:space="preserve"> </w:t>
      </w:r>
      <w:r>
        <w:t>nisbati</w:t>
      </w:r>
      <w:r w:rsidR="00FE6829" w:rsidRPr="00331D0F">
        <w:t xml:space="preserve"> </w:t>
      </w:r>
      <w:r>
        <w:t>bо‘yicha</w:t>
      </w:r>
      <w:r w:rsidR="00FE6829" w:rsidRPr="00331D0F">
        <w:t xml:space="preserve"> </w:t>
      </w:r>
      <w:r>
        <w:t>aniqlanadigan</w:t>
      </w:r>
      <w:r w:rsidR="00FE6829" w:rsidRPr="00331D0F">
        <w:t xml:space="preserve"> </w:t>
      </w:r>
      <w:r>
        <w:t>kompyuterning</w:t>
      </w:r>
      <w:r w:rsidR="00FE6829" w:rsidRPr="00331D0F">
        <w:t xml:space="preserve"> </w:t>
      </w:r>
      <w:r>
        <w:t>vaqt</w:t>
      </w:r>
      <w:r w:rsidR="00FE6829" w:rsidRPr="00331D0F">
        <w:t xml:space="preserve"> </w:t>
      </w:r>
      <w:r>
        <w:t>bо‘yicha</w:t>
      </w:r>
      <w:r w:rsidR="00FE6829" w:rsidRPr="00331D0F">
        <w:t xml:space="preserve"> </w:t>
      </w:r>
      <w:r>
        <w:t>foydali</w:t>
      </w:r>
      <w:r w:rsidR="00FE6829" w:rsidRPr="00331D0F">
        <w:t xml:space="preserve"> </w:t>
      </w:r>
      <w:r>
        <w:t>ish</w:t>
      </w:r>
      <w:r w:rsidR="00FE6829" w:rsidRPr="00331D0F">
        <w:t xml:space="preserve"> </w:t>
      </w:r>
      <w:r>
        <w:t>koeffitsiyenti</w:t>
      </w:r>
      <w:r w:rsidR="00FE6829" w:rsidRPr="00331D0F">
        <w:t xml:space="preserve">. </w:t>
      </w:r>
    </w:p>
    <w:p w:rsidR="003D21D4" w:rsidRDefault="002B110F" w:rsidP="00B565D9">
      <w:pPr>
        <w:pStyle w:val="a3"/>
        <w:spacing w:after="0" w:line="360" w:lineRule="auto"/>
        <w:ind w:left="0" w:firstLine="709"/>
      </w:pPr>
      <w:r>
        <w:rPr>
          <w:noProof/>
          <w:lang w:val="ru-RU"/>
        </w:rPr>
        <w:pict>
          <v:group id="_x0000_s1069" style="position:absolute;left:0;text-align:left;margin-left:22.3pt;margin-top:4.7pt;width:442.9pt;height:71.4pt;z-index:251702272" coordorigin="2147,1438" coordsize="8858,1428">
            <v:rect id="_x0000_s1060" style="position:absolute;left:4314;top:1438;width:3514;height:461" o:regroupid="2">
              <v:textbox style="mso-next-textbox:#_x0000_s1060">
                <w:txbxContent>
                  <w:p w:rsidR="006D6B3E" w:rsidRPr="00CD2AD6" w:rsidRDefault="006D6B3E" w:rsidP="003D21D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sz w:val="24"/>
                        <w:szCs w:val="24"/>
                      </w:rPr>
                      <w:t>isoblash mashinalari</w:t>
                    </w:r>
                  </w:p>
                </w:txbxContent>
              </v:textbox>
            </v:rect>
            <v:rect id="_x0000_s1061" style="position:absolute;left:2147;top:2387;width:2083;height:479" o:regroupid="2">
              <v:textbox style="mso-next-textbox:#_x0000_s1061" inset="1.5mm,,1.5mm">
                <w:txbxContent>
                  <w:p w:rsidR="006D6B3E" w:rsidRPr="00D41347" w:rsidRDefault="006D6B3E" w:rsidP="00D413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Juda</w:t>
                    </w:r>
                    <w:r w:rsidRPr="00D4134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katta</w:t>
                    </w:r>
                    <w:r w:rsidRPr="00D4134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EXM</w:t>
                    </w:r>
                  </w:p>
                </w:txbxContent>
              </v:textbox>
            </v:rect>
            <v:rect id="_x0000_s1062" style="position:absolute;left:4517;top:2387;width:1534;height:479" o:regroupid="2">
              <v:textbox style="mso-next-textbox:#_x0000_s1062">
                <w:txbxContent>
                  <w:p w:rsidR="006D6B3E" w:rsidRPr="00D41347" w:rsidRDefault="006D6B3E" w:rsidP="00D413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Katta</w:t>
                    </w:r>
                    <w:r w:rsidRPr="00D4134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EXM</w:t>
                    </w:r>
                  </w:p>
                </w:txbxContent>
              </v:textbox>
            </v:rect>
            <v:rect id="_x0000_s1063" style="position:absolute;left:8214;top:2387;width:2791;height:479" o:regroupid="2">
              <v:textbox style="mso-next-textbox:#_x0000_s1063">
                <w:txbxContent>
                  <w:p w:rsidR="006D6B3E" w:rsidRPr="00CA2A1C" w:rsidRDefault="006D6B3E" w:rsidP="00D41347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</w:rPr>
                      <w:t>Mikrokompyuter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lar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shape id="_x0000_s1064" type="#_x0000_t32" style="position:absolute;left:3086;top:1899;width:3013;height:488;flip:y" o:connectortype="straight" o:regroupid="2"/>
            <v:shape id="_x0000_s1065" type="#_x0000_t32" style="position:absolute;left:6099;top:1899;width:3518;height:488" o:connectortype="straight" o:regroupid="2"/>
            <v:shape id="_x0000_s1066" type="#_x0000_t32" style="position:absolute;left:5346;top:1899;width:753;height:488;flip:x" o:connectortype="straight" o:regroupid="2"/>
            <v:rect id="_x0000_s1067" style="position:absolute;left:6312;top:2387;width:1684;height:479">
              <v:textbox style="mso-next-textbox:#_x0000_s1067">
                <w:txbxContent>
                  <w:p w:rsidR="006D6B3E" w:rsidRPr="00D41347" w:rsidRDefault="006D6B3E" w:rsidP="00D413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Kichik</w:t>
                    </w:r>
                    <w:r w:rsidRPr="00D4134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EXM</w:t>
                    </w:r>
                  </w:p>
                </w:txbxContent>
              </v:textbox>
            </v:rect>
            <v:shape id="_x0000_s1068" type="#_x0000_t32" style="position:absolute;left:6099;top:1899;width:997;height:488" o:connectortype="straight"/>
          </v:group>
        </w:pict>
      </w:r>
      <w:r w:rsidR="006401A7" w:rsidRPr="006A4F87">
        <w:t xml:space="preserve">           </w:t>
      </w:r>
    </w:p>
    <w:p w:rsidR="003D21D4" w:rsidRDefault="003D21D4" w:rsidP="00B565D9">
      <w:pPr>
        <w:pStyle w:val="a3"/>
        <w:spacing w:after="0" w:line="360" w:lineRule="auto"/>
        <w:ind w:left="0" w:firstLine="709"/>
      </w:pPr>
    </w:p>
    <w:p w:rsidR="009F3513" w:rsidRPr="006A4F87" w:rsidRDefault="006401A7" w:rsidP="00B565D9">
      <w:pPr>
        <w:pStyle w:val="a3"/>
        <w:spacing w:after="0" w:line="360" w:lineRule="auto"/>
        <w:ind w:left="0" w:firstLine="709"/>
      </w:pPr>
      <w:r w:rsidRPr="006A4F87">
        <w:t xml:space="preserve">                                                                                                         </w:t>
      </w:r>
      <w:r w:rsidR="005A7374" w:rsidRPr="006A4F87">
        <w:t xml:space="preserve"> </w:t>
      </w:r>
      <w:r w:rsidR="00142E91" w:rsidRPr="006A4F87">
        <w:t xml:space="preserve">  </w:t>
      </w:r>
      <w:r w:rsidR="009F3513" w:rsidRPr="006A4F87">
        <w:t xml:space="preserve"> </w:t>
      </w:r>
    </w:p>
    <w:p w:rsidR="003D21D4" w:rsidRDefault="006A4F87" w:rsidP="00B565D9">
      <w:pPr>
        <w:spacing w:after="0" w:line="360" w:lineRule="auto"/>
        <w:ind w:firstLine="709"/>
        <w:rPr>
          <w:b/>
        </w:rPr>
      </w:pPr>
      <w:r>
        <w:rPr>
          <w:b/>
        </w:rPr>
        <w:t xml:space="preserve">     </w:t>
      </w:r>
    </w:p>
    <w:p w:rsidR="00FE6829" w:rsidRPr="00E771FB" w:rsidRDefault="00130953" w:rsidP="006D6B3E">
      <w:pPr>
        <w:spacing w:after="0"/>
        <w:jc w:val="center"/>
      </w:pPr>
      <w:r w:rsidRPr="002F3368">
        <w:t>1</w:t>
      </w:r>
      <w:r w:rsidR="00D41347" w:rsidRPr="00D41347">
        <w:t>.4-</w:t>
      </w:r>
      <w:r w:rsidR="002F3368">
        <w:t>chizma</w:t>
      </w:r>
      <w:r w:rsidR="00D41347">
        <w:t>.</w:t>
      </w:r>
      <w:r w:rsidR="0019668A" w:rsidRPr="0019668A">
        <w:t xml:space="preserve"> </w:t>
      </w:r>
      <w:r w:rsidR="002F3368" w:rsidRPr="009200FE">
        <w:t>О‘</w:t>
      </w:r>
      <w:r w:rsidR="002F3368">
        <w:t>lchami</w:t>
      </w:r>
      <w:r w:rsidR="0019668A" w:rsidRPr="0019668A">
        <w:t xml:space="preserve"> </w:t>
      </w:r>
      <w:r w:rsidR="002F3368">
        <w:t>va</w:t>
      </w:r>
      <w:r w:rsidR="0019668A" w:rsidRPr="0019668A">
        <w:t xml:space="preserve"> </w:t>
      </w:r>
      <w:r w:rsidR="009200FE" w:rsidRPr="009200FE">
        <w:t>h</w:t>
      </w:r>
      <w:r w:rsidR="002F3368">
        <w:t>isoblash</w:t>
      </w:r>
      <w:r w:rsidR="0019668A" w:rsidRPr="0019668A">
        <w:t xml:space="preserve"> </w:t>
      </w:r>
      <w:r w:rsidR="002F3368">
        <w:t>quvvati</w:t>
      </w:r>
      <w:r w:rsidR="0019668A" w:rsidRPr="0019668A">
        <w:t xml:space="preserve"> </w:t>
      </w:r>
      <w:r w:rsidR="002F3368">
        <w:t>bо‘yicha</w:t>
      </w:r>
      <w:r w:rsidR="0019668A">
        <w:t xml:space="preserve"> </w:t>
      </w:r>
      <w:r w:rsidR="002F3368">
        <w:t>kompyuterlarni</w:t>
      </w:r>
      <w:r w:rsidR="0019668A" w:rsidRPr="0019668A">
        <w:t xml:space="preserve"> </w:t>
      </w:r>
      <w:r w:rsidR="002F3368">
        <w:t>turlarga</w:t>
      </w:r>
      <w:r w:rsidR="0019668A">
        <w:t xml:space="preserve"> </w:t>
      </w:r>
      <w:r w:rsidR="002F3368">
        <w:t>ajratish</w:t>
      </w:r>
      <w:r w:rsidR="0019668A">
        <w:t>.</w:t>
      </w:r>
    </w:p>
    <w:p w:rsidR="006D6B3E" w:rsidRPr="00E771FB" w:rsidRDefault="006D6B3E" w:rsidP="006D6B3E">
      <w:pPr>
        <w:spacing w:after="0" w:line="240" w:lineRule="auto"/>
        <w:jc w:val="center"/>
      </w:pPr>
    </w:p>
    <w:p w:rsidR="00331D0F" w:rsidRPr="002F3368" w:rsidRDefault="002F3368" w:rsidP="00B565D9">
      <w:pPr>
        <w:spacing w:after="0" w:line="360" w:lineRule="auto"/>
        <w:ind w:firstLine="709"/>
        <w:jc w:val="left"/>
      </w:pPr>
      <w:r>
        <w:t>Yuqorida</w:t>
      </w:r>
      <w:r w:rsidR="00331D0F">
        <w:t xml:space="preserve"> </w:t>
      </w:r>
      <w:r>
        <w:t>qayd</w:t>
      </w:r>
      <w:r w:rsidR="00331D0F">
        <w:t xml:space="preserve"> </w:t>
      </w:r>
      <w:r>
        <w:t>qilib</w:t>
      </w:r>
      <w:r w:rsidR="00331D0F">
        <w:t xml:space="preserve"> </w:t>
      </w:r>
      <w:r>
        <w:t>о‘tilgan</w:t>
      </w:r>
      <w:r w:rsidR="00331D0F">
        <w:t xml:space="preserve"> </w:t>
      </w:r>
      <w:r>
        <w:t>zamonaviy</w:t>
      </w:r>
      <w:r w:rsidR="00331D0F">
        <w:t xml:space="preserve"> </w:t>
      </w:r>
      <w:r>
        <w:t>kompyuterlarning</w:t>
      </w:r>
      <w:r w:rsidR="00331D0F">
        <w:t xml:space="preserve"> </w:t>
      </w:r>
      <w:r>
        <w:t>ba’zi</w:t>
      </w:r>
      <w:r w:rsidR="00331D0F">
        <w:t xml:space="preserve"> </w:t>
      </w:r>
      <w:r>
        <w:t>qiyosiy</w:t>
      </w:r>
      <w:r w:rsidR="00331D0F">
        <w:t xml:space="preserve"> </w:t>
      </w:r>
      <w:r>
        <w:t>kо‘rsatgichlari</w:t>
      </w:r>
      <w:r w:rsidR="00331D0F">
        <w:t xml:space="preserve"> </w:t>
      </w:r>
      <w:r w:rsidR="00130953" w:rsidRPr="00130953">
        <w:t>1</w:t>
      </w:r>
      <w:r w:rsidR="00331D0F" w:rsidRPr="00130953">
        <w:t xml:space="preserve">.1 </w:t>
      </w:r>
      <w:r>
        <w:t>jadvalda</w:t>
      </w:r>
      <w:r w:rsidR="00331D0F">
        <w:t xml:space="preserve"> </w:t>
      </w:r>
      <w:r>
        <w:t>keltirilgan</w:t>
      </w:r>
      <w:r w:rsidR="00331D0F">
        <w:t>.</w:t>
      </w:r>
    </w:p>
    <w:tbl>
      <w:tblPr>
        <w:tblStyle w:val="a4"/>
        <w:tblW w:w="0" w:type="auto"/>
        <w:tblLook w:val="04A0"/>
      </w:tblPr>
      <w:tblGrid>
        <w:gridCol w:w="1783"/>
        <w:gridCol w:w="1947"/>
        <w:gridCol w:w="1947"/>
        <w:gridCol w:w="1947"/>
        <w:gridCol w:w="1947"/>
      </w:tblGrid>
      <w:tr w:rsidR="00597368" w:rsidTr="003A6CCA">
        <w:tc>
          <w:tcPr>
            <w:tcW w:w="1783" w:type="dxa"/>
            <w:vMerge w:val="restart"/>
          </w:tcPr>
          <w:p w:rsidR="00597368" w:rsidRPr="00CF4262" w:rsidRDefault="002F3368" w:rsidP="006D6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Kо‘rsatgichlar</w:t>
            </w:r>
          </w:p>
        </w:tc>
        <w:tc>
          <w:tcPr>
            <w:tcW w:w="7788" w:type="dxa"/>
            <w:gridSpan w:val="4"/>
            <w:tcBorders>
              <w:right w:val="single" w:sz="4" w:space="0" w:color="auto"/>
            </w:tcBorders>
          </w:tcPr>
          <w:p w:rsidR="00597368" w:rsidRDefault="002F3368" w:rsidP="006D6B3E">
            <w:pPr>
              <w:spacing w:line="276" w:lineRule="auto"/>
              <w:jc w:val="center"/>
            </w:pPr>
            <w:r>
              <w:t>Kompyuter</w:t>
            </w:r>
            <w:r w:rsidR="00597368">
              <w:t xml:space="preserve"> </w:t>
            </w:r>
            <w:r w:rsidR="009200FE">
              <w:t>guru</w:t>
            </w:r>
            <w:r w:rsidR="009200FE">
              <w:rPr>
                <w:lang w:val="en-US"/>
              </w:rPr>
              <w:t>h</w:t>
            </w:r>
            <w:r>
              <w:t>lari</w:t>
            </w:r>
          </w:p>
        </w:tc>
      </w:tr>
      <w:tr w:rsidR="00597368" w:rsidTr="003A6CCA">
        <w:tc>
          <w:tcPr>
            <w:tcW w:w="1783" w:type="dxa"/>
            <w:vMerge/>
          </w:tcPr>
          <w:p w:rsidR="00597368" w:rsidRDefault="00597368" w:rsidP="006D6B3E">
            <w:pPr>
              <w:spacing w:line="276" w:lineRule="auto"/>
            </w:pPr>
          </w:p>
        </w:tc>
        <w:tc>
          <w:tcPr>
            <w:tcW w:w="1947" w:type="dxa"/>
          </w:tcPr>
          <w:p w:rsidR="00597368" w:rsidRPr="00597368" w:rsidRDefault="009200FE" w:rsidP="006D6B3E">
            <w:pPr>
              <w:spacing w:line="276" w:lineRule="auto"/>
            </w:pPr>
            <w:r>
              <w:t>Su</w:t>
            </w:r>
            <w:r w:rsidR="002F3368">
              <w:t>per</w:t>
            </w:r>
            <w:r w:rsidR="00597368" w:rsidRPr="00597368">
              <w:t xml:space="preserve"> </w:t>
            </w:r>
            <w:r w:rsidR="002F3368">
              <w:t>kompyuterlar</w:t>
            </w:r>
          </w:p>
        </w:tc>
        <w:tc>
          <w:tcPr>
            <w:tcW w:w="1947" w:type="dxa"/>
          </w:tcPr>
          <w:p w:rsidR="00597368" w:rsidRPr="00597368" w:rsidRDefault="002F3368" w:rsidP="006D6B3E">
            <w:pPr>
              <w:spacing w:line="276" w:lineRule="auto"/>
            </w:pPr>
            <w:r>
              <w:t>Katta</w:t>
            </w:r>
            <w:r w:rsidR="00597368">
              <w:t xml:space="preserve"> </w:t>
            </w:r>
            <w:r>
              <w:t>kompyuterlar</w:t>
            </w:r>
          </w:p>
        </w:tc>
        <w:tc>
          <w:tcPr>
            <w:tcW w:w="1947" w:type="dxa"/>
          </w:tcPr>
          <w:p w:rsidR="00597368" w:rsidRPr="00597368" w:rsidRDefault="002F3368" w:rsidP="006D6B3E">
            <w:pPr>
              <w:spacing w:line="276" w:lineRule="auto"/>
            </w:pPr>
            <w:r>
              <w:t>Kichik</w:t>
            </w:r>
            <w:r w:rsidR="00597368" w:rsidRPr="00597368">
              <w:t xml:space="preserve"> </w:t>
            </w:r>
            <w:r>
              <w:t>kompyuterlar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597368" w:rsidRPr="00597368" w:rsidRDefault="002F3368" w:rsidP="006D6B3E">
            <w:pPr>
              <w:spacing w:line="276" w:lineRule="auto"/>
            </w:pPr>
            <w:r>
              <w:t>Mikro</w:t>
            </w:r>
            <w:r w:rsidR="00597368" w:rsidRPr="00597368">
              <w:t xml:space="preserve"> </w:t>
            </w:r>
            <w:r>
              <w:t>kompyuterlar</w:t>
            </w:r>
          </w:p>
        </w:tc>
      </w:tr>
      <w:tr w:rsidR="00597368" w:rsidTr="003A6CCA">
        <w:tc>
          <w:tcPr>
            <w:tcW w:w="1783" w:type="dxa"/>
          </w:tcPr>
          <w:p w:rsidR="00597368" w:rsidRPr="00597368" w:rsidRDefault="002F3368" w:rsidP="006D6B3E">
            <w:pPr>
              <w:spacing w:line="276" w:lineRule="auto"/>
              <w:rPr>
                <w:lang w:val="en-US"/>
              </w:rPr>
            </w:pPr>
            <w:r>
              <w:t>Unumdorlik</w:t>
            </w:r>
            <w:r w:rsidR="00597368">
              <w:t xml:space="preserve"> </w:t>
            </w:r>
            <w:r w:rsidR="00597368">
              <w:rPr>
                <w:lang w:val="en-US"/>
              </w:rPr>
              <w:t>MIPS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1000 –   1 000 000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100 – 10 000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10 - 1000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597368" w:rsidRDefault="00114C92" w:rsidP="006D6B3E">
            <w:pPr>
              <w:spacing w:line="276" w:lineRule="auto"/>
            </w:pPr>
            <w:r>
              <w:t>10 - 200</w:t>
            </w:r>
          </w:p>
        </w:tc>
      </w:tr>
      <w:tr w:rsidR="00597368" w:rsidTr="003A6CCA">
        <w:tc>
          <w:tcPr>
            <w:tcW w:w="1783" w:type="dxa"/>
          </w:tcPr>
          <w:p w:rsidR="00597368" w:rsidRDefault="002F3368" w:rsidP="006D6B3E">
            <w:pPr>
              <w:spacing w:line="276" w:lineRule="auto"/>
            </w:pPr>
            <w:r>
              <w:t>OX</w:t>
            </w:r>
            <w:r w:rsidR="00597368">
              <w:t xml:space="preserve"> </w:t>
            </w:r>
            <w:r>
              <w:t>sig‘imi</w:t>
            </w:r>
            <w:r w:rsidR="00597368">
              <w:t xml:space="preserve">, </w:t>
            </w:r>
            <w:r>
              <w:t>Mbayt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2000 –     100 000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512 – 10 000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128 - 4096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597368" w:rsidRDefault="00114C92" w:rsidP="006D6B3E">
            <w:pPr>
              <w:spacing w:line="276" w:lineRule="auto"/>
            </w:pPr>
            <w:r>
              <w:t>128 - 2048</w:t>
            </w:r>
          </w:p>
        </w:tc>
      </w:tr>
      <w:tr w:rsidR="00597368" w:rsidTr="003A6CCA">
        <w:tc>
          <w:tcPr>
            <w:tcW w:w="1783" w:type="dxa"/>
          </w:tcPr>
          <w:p w:rsidR="00597368" w:rsidRDefault="002F3368" w:rsidP="006D6B3E">
            <w:pPr>
              <w:spacing w:line="276" w:lineRule="auto"/>
            </w:pPr>
            <w:r>
              <w:t>Tashqi</w:t>
            </w:r>
            <w:r w:rsidR="00597368">
              <w:t xml:space="preserve"> </w:t>
            </w:r>
            <w:r>
              <w:t>XQ</w:t>
            </w:r>
            <w:r w:rsidR="00597368">
              <w:t xml:space="preserve"> </w:t>
            </w:r>
            <w:r>
              <w:t>sig‘imi</w:t>
            </w:r>
            <w:r w:rsidR="00597368">
              <w:t xml:space="preserve">, </w:t>
            </w:r>
            <w:r>
              <w:t>Gbayt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500 – 50 000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100 – 10 000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100 -1000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597368" w:rsidRDefault="00114C92" w:rsidP="006D6B3E">
            <w:pPr>
              <w:spacing w:line="276" w:lineRule="auto"/>
            </w:pPr>
            <w:r>
              <w:t>100 - 1000</w:t>
            </w:r>
          </w:p>
        </w:tc>
      </w:tr>
      <w:tr w:rsidR="00597368" w:rsidTr="003A6CCA">
        <w:tc>
          <w:tcPr>
            <w:tcW w:w="1783" w:type="dxa"/>
          </w:tcPr>
          <w:p w:rsidR="00597368" w:rsidRDefault="002F3368" w:rsidP="006D6B3E">
            <w:pPr>
              <w:spacing w:line="276" w:lineRule="auto"/>
            </w:pPr>
            <w:r>
              <w:t>Razryadligi</w:t>
            </w:r>
            <w:r w:rsidR="00114C92">
              <w:t xml:space="preserve">, </w:t>
            </w:r>
            <w:r>
              <w:t>bit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64 - 256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64 - 128</w:t>
            </w:r>
          </w:p>
        </w:tc>
        <w:tc>
          <w:tcPr>
            <w:tcW w:w="1947" w:type="dxa"/>
          </w:tcPr>
          <w:p w:rsidR="00597368" w:rsidRDefault="00114C92" w:rsidP="006D6B3E">
            <w:pPr>
              <w:spacing w:line="276" w:lineRule="auto"/>
            </w:pPr>
            <w:r>
              <w:t>32 - 128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597368" w:rsidRDefault="00114C92" w:rsidP="006D6B3E">
            <w:pPr>
              <w:spacing w:line="276" w:lineRule="auto"/>
            </w:pPr>
            <w:r>
              <w:t>32 - 128</w:t>
            </w:r>
          </w:p>
        </w:tc>
      </w:tr>
    </w:tbl>
    <w:p w:rsidR="003467A8" w:rsidRPr="006A4F87" w:rsidRDefault="003467A8" w:rsidP="006D6B3E">
      <w:pPr>
        <w:spacing w:after="0"/>
        <w:ind w:firstLine="709"/>
      </w:pPr>
      <w:r>
        <w:t xml:space="preserve"> </w:t>
      </w:r>
    </w:p>
    <w:p w:rsidR="00B77AA4" w:rsidRDefault="00130953" w:rsidP="00B565D9">
      <w:pPr>
        <w:spacing w:after="0" w:line="360" w:lineRule="auto"/>
        <w:ind w:firstLine="709"/>
        <w:jc w:val="center"/>
        <w:rPr>
          <w:b/>
        </w:rPr>
      </w:pPr>
      <w:r w:rsidRPr="002F3368">
        <w:t>1</w:t>
      </w:r>
      <w:r w:rsidR="00996D02" w:rsidRPr="00996D02">
        <w:t xml:space="preserve">.1 </w:t>
      </w:r>
      <w:r w:rsidR="002F3368">
        <w:t>jadval</w:t>
      </w:r>
      <w:r w:rsidR="00996D02" w:rsidRPr="00996D02">
        <w:t>.</w:t>
      </w:r>
      <w:r w:rsidR="00996D02">
        <w:rPr>
          <w:b/>
        </w:rPr>
        <w:t xml:space="preserve"> </w:t>
      </w:r>
      <w:r w:rsidR="002F3368">
        <w:t>Zamonaviy</w:t>
      </w:r>
      <w:r w:rsidR="00996D02">
        <w:t xml:space="preserve"> </w:t>
      </w:r>
      <w:r w:rsidR="002F3368">
        <w:t>kompyuterlarning</w:t>
      </w:r>
      <w:r w:rsidR="00996D02">
        <w:t xml:space="preserve"> </w:t>
      </w:r>
      <w:r w:rsidR="002F3368">
        <w:t>qiyosiy</w:t>
      </w:r>
      <w:r w:rsidR="00996D02">
        <w:t xml:space="preserve"> </w:t>
      </w:r>
      <w:r w:rsidR="002F3368">
        <w:t>kо‘rsatgichlari</w:t>
      </w:r>
      <w:r w:rsidR="00996D02">
        <w:t>.</w:t>
      </w:r>
    </w:p>
    <w:p w:rsidR="00B77AA4" w:rsidRDefault="002F3368" w:rsidP="00B565D9">
      <w:pPr>
        <w:spacing w:after="0" w:line="360" w:lineRule="auto"/>
        <w:ind w:firstLine="709"/>
      </w:pPr>
      <w:r>
        <w:t>Tarixiy</w:t>
      </w:r>
      <w:r w:rsidR="00996D02" w:rsidRPr="00996D02">
        <w:t xml:space="preserve"> </w:t>
      </w:r>
      <w:r>
        <w:t>birinchi</w:t>
      </w:r>
      <w:r w:rsidR="00996D02" w:rsidRPr="00996D02">
        <w:t xml:space="preserve"> </w:t>
      </w:r>
      <w:r>
        <w:t>katta</w:t>
      </w:r>
      <w:r w:rsidR="00996D02" w:rsidRPr="00996D02">
        <w:t xml:space="preserve"> </w:t>
      </w:r>
      <w:r>
        <w:t>EXM</w:t>
      </w:r>
      <w:r w:rsidR="00996D02" w:rsidRPr="00996D02">
        <w:t xml:space="preserve"> </w:t>
      </w:r>
      <w:r>
        <w:t>paydo</w:t>
      </w:r>
      <w:r w:rsidR="00996D02">
        <w:t xml:space="preserve"> </w:t>
      </w:r>
      <w:r>
        <w:t>bо‘lgan</w:t>
      </w:r>
      <w:r w:rsidR="00996D02">
        <w:t xml:space="preserve">, </w:t>
      </w:r>
      <w:r>
        <w:t>ularning</w:t>
      </w:r>
      <w:r w:rsidR="00996D02">
        <w:t xml:space="preserve"> </w:t>
      </w:r>
      <w:r>
        <w:t>element</w:t>
      </w:r>
      <w:r w:rsidR="00996D02">
        <w:t xml:space="preserve"> </w:t>
      </w:r>
      <w:r>
        <w:t>asosi</w:t>
      </w:r>
      <w:r w:rsidR="00996D02">
        <w:t xml:space="preserve"> </w:t>
      </w:r>
      <w:r>
        <w:t>elektron</w:t>
      </w:r>
      <w:r w:rsidR="00A561E4">
        <w:t xml:space="preserve"> </w:t>
      </w:r>
      <w:r>
        <w:t>lampalardan</w:t>
      </w:r>
      <w:r w:rsidR="00A561E4">
        <w:t xml:space="preserve"> </w:t>
      </w:r>
      <w:r>
        <w:t>to</w:t>
      </w:r>
      <w:r w:rsidR="00A561E4">
        <w:t xml:space="preserve"> </w:t>
      </w:r>
      <w:r>
        <w:t>yuqori</w:t>
      </w:r>
      <w:r w:rsidR="00A561E4">
        <w:t xml:space="preserve"> </w:t>
      </w:r>
      <w:r>
        <w:t>darajada</w:t>
      </w:r>
      <w:r w:rsidR="00A561E4">
        <w:t xml:space="preserve"> </w:t>
      </w:r>
      <w:r>
        <w:t>integrallashtirilgan</w:t>
      </w:r>
      <w:r w:rsidR="00A561E4">
        <w:t xml:space="preserve"> </w:t>
      </w:r>
      <w:r>
        <w:t>integral</w:t>
      </w:r>
      <w:r w:rsidR="00A561E4">
        <w:t xml:space="preserve"> </w:t>
      </w:r>
      <w:r w:rsidR="009200FE">
        <w:t>sxemalargacha</w:t>
      </w:r>
      <w:r w:rsidR="00A561E4">
        <w:t xml:space="preserve"> </w:t>
      </w:r>
      <w:r>
        <w:t>bо‘lgan</w:t>
      </w:r>
      <w:r w:rsidR="00A561E4">
        <w:t xml:space="preserve"> </w:t>
      </w:r>
      <w:r>
        <w:t>yо‘lni</w:t>
      </w:r>
      <w:r w:rsidR="00A561E4">
        <w:t xml:space="preserve"> </w:t>
      </w:r>
      <w:r>
        <w:t>bosib</w:t>
      </w:r>
      <w:r w:rsidR="00A561E4">
        <w:t xml:space="preserve"> </w:t>
      </w:r>
      <w:r>
        <w:t>о‘tdi</w:t>
      </w:r>
      <w:r w:rsidR="00A561E4">
        <w:t>.</w:t>
      </w:r>
    </w:p>
    <w:p w:rsidR="00A561E4" w:rsidRDefault="00A561E4" w:rsidP="00B565D9">
      <w:pPr>
        <w:spacing w:after="0" w:line="360" w:lineRule="auto"/>
        <w:ind w:firstLine="709"/>
      </w:pPr>
      <w:r>
        <w:rPr>
          <w:lang w:val="en-US"/>
        </w:rPr>
        <w:lastRenderedPageBreak/>
        <w:t xml:space="preserve">ENIAC (Electronic Numerical Integrator and Computer) </w:t>
      </w:r>
      <w:r w:rsidR="002F3368">
        <w:t>birinchi</w:t>
      </w:r>
      <w:r w:rsidRPr="00996D02">
        <w:t xml:space="preserve"> </w:t>
      </w:r>
      <w:r w:rsidR="002F3368">
        <w:t>katta</w:t>
      </w:r>
      <w:r w:rsidRPr="00996D02">
        <w:t xml:space="preserve"> </w:t>
      </w:r>
      <w:r w:rsidR="002F3368">
        <w:t>EXM</w:t>
      </w:r>
      <w:r>
        <w:t xml:space="preserve"> 1946 </w:t>
      </w:r>
      <w:r w:rsidR="002F3368">
        <w:t>yili</w:t>
      </w:r>
      <w:r>
        <w:t xml:space="preserve"> </w:t>
      </w:r>
      <w:r w:rsidR="002F3368">
        <w:t>yaratilgan</w:t>
      </w:r>
      <w:r>
        <w:t xml:space="preserve">. </w:t>
      </w:r>
      <w:r w:rsidR="002F3368">
        <w:t>U</w:t>
      </w:r>
      <w:r>
        <w:t xml:space="preserve"> </w:t>
      </w:r>
      <w:r w:rsidR="002F3368">
        <w:t>mashinaning</w:t>
      </w:r>
      <w:r>
        <w:t xml:space="preserve"> </w:t>
      </w:r>
      <w:r w:rsidR="002F3368">
        <w:t>og‘irlig‘i</w:t>
      </w:r>
      <w:r>
        <w:t xml:space="preserve"> 30 </w:t>
      </w:r>
      <w:r w:rsidR="002F3368">
        <w:t>tonnadan</w:t>
      </w:r>
      <w:r>
        <w:t xml:space="preserve"> </w:t>
      </w:r>
      <w:r w:rsidR="002F3368">
        <w:t>ortiq</w:t>
      </w:r>
      <w:r>
        <w:t xml:space="preserve"> </w:t>
      </w:r>
      <w:r w:rsidR="002F3368">
        <w:t>bо‘lib</w:t>
      </w:r>
      <w:r>
        <w:t xml:space="preserve">, </w:t>
      </w:r>
      <w:r w:rsidR="002F3368">
        <w:t>sekundiga</w:t>
      </w:r>
      <w:r w:rsidR="00F21E5D">
        <w:t xml:space="preserve"> </w:t>
      </w:r>
      <w:r w:rsidR="002F3368">
        <w:t>bir</w:t>
      </w:r>
      <w:r w:rsidR="00F21E5D">
        <w:t xml:space="preserve"> </w:t>
      </w:r>
      <w:r w:rsidR="002F3368">
        <w:t>necha</w:t>
      </w:r>
      <w:r w:rsidR="00F21E5D">
        <w:t xml:space="preserve"> </w:t>
      </w:r>
      <w:r w:rsidR="002F3368">
        <w:t>yuz</w:t>
      </w:r>
      <w:r w:rsidR="00F21E5D">
        <w:t xml:space="preserve"> </w:t>
      </w:r>
      <w:r w:rsidR="002F3368">
        <w:t>operatsiya</w:t>
      </w:r>
      <w:r w:rsidR="00F21E5D">
        <w:t xml:space="preserve"> </w:t>
      </w:r>
      <w:r w:rsidR="002F3368">
        <w:t>tezligiga</w:t>
      </w:r>
      <w:r>
        <w:t xml:space="preserve"> </w:t>
      </w:r>
      <w:r w:rsidR="002F3368">
        <w:t>ega</w:t>
      </w:r>
      <w:r>
        <w:t xml:space="preserve"> </w:t>
      </w:r>
      <w:r w:rsidR="002F3368">
        <w:t>bо‘lgan</w:t>
      </w:r>
      <w:r>
        <w:t xml:space="preserve">, </w:t>
      </w:r>
      <w:r w:rsidR="002F3368">
        <w:t>operativ</w:t>
      </w:r>
      <w:r>
        <w:t xml:space="preserve"> </w:t>
      </w:r>
      <w:r w:rsidR="002F3368">
        <w:t>xotirasi</w:t>
      </w:r>
      <w:r w:rsidR="00F21E5D">
        <w:t xml:space="preserve"> </w:t>
      </w:r>
      <w:r w:rsidR="002F3368">
        <w:t>esa</w:t>
      </w:r>
      <w:r>
        <w:t xml:space="preserve"> 20 </w:t>
      </w:r>
      <w:r w:rsidR="002F3368">
        <w:t>ta</w:t>
      </w:r>
      <w:r>
        <w:t xml:space="preserve"> </w:t>
      </w:r>
      <w:r w:rsidR="002F3368">
        <w:t>son</w:t>
      </w:r>
      <w:r>
        <w:t xml:space="preserve"> </w:t>
      </w:r>
      <w:r w:rsidR="002F3368">
        <w:t>sig‘imida</w:t>
      </w:r>
      <w:r>
        <w:t xml:space="preserve"> </w:t>
      </w:r>
      <w:r w:rsidR="002F3368">
        <w:t>bо‘lgan</w:t>
      </w:r>
      <w:r>
        <w:t xml:space="preserve">, </w:t>
      </w:r>
      <w:r w:rsidR="002F3368">
        <w:t>katta</w:t>
      </w:r>
      <w:r w:rsidR="00F21E5D">
        <w:t xml:space="preserve"> </w:t>
      </w:r>
      <w:r w:rsidR="002F3368">
        <w:t>zalda</w:t>
      </w:r>
      <w:r w:rsidR="00F21E5D">
        <w:t xml:space="preserve"> </w:t>
      </w:r>
      <w:r>
        <w:t xml:space="preserve"> 150 </w:t>
      </w:r>
      <w:r w:rsidR="002F3368">
        <w:t>m</w:t>
      </w:r>
      <w:r>
        <w:rPr>
          <w:vertAlign w:val="superscript"/>
        </w:rPr>
        <w:t>2</w:t>
      </w:r>
      <w:r>
        <w:t xml:space="preserve"> </w:t>
      </w:r>
      <w:r w:rsidR="002F3368">
        <w:t>atrofidagi</w:t>
      </w:r>
      <w:r w:rsidR="00F21E5D">
        <w:t xml:space="preserve"> </w:t>
      </w:r>
      <w:r w:rsidR="002F3368">
        <w:t>maydonni</w:t>
      </w:r>
      <w:r>
        <w:t xml:space="preserve"> </w:t>
      </w:r>
      <w:r w:rsidR="002F3368">
        <w:t>egallagan</w:t>
      </w:r>
      <w:r>
        <w:t>.</w:t>
      </w:r>
    </w:p>
    <w:p w:rsidR="00760069" w:rsidRDefault="002F3368" w:rsidP="00B565D9">
      <w:pPr>
        <w:spacing w:after="0" w:line="360" w:lineRule="auto"/>
        <w:ind w:firstLine="709"/>
      </w:pPr>
      <w:r>
        <w:t>Katta</w:t>
      </w:r>
      <w:r w:rsidR="00F21E5D">
        <w:t xml:space="preserve"> </w:t>
      </w:r>
      <w:r>
        <w:t>kompyuterlarning</w:t>
      </w:r>
      <w:r w:rsidR="00F21E5D">
        <w:t xml:space="preserve"> </w:t>
      </w:r>
      <w:r>
        <w:t>unumdorligi</w:t>
      </w:r>
      <w:r w:rsidR="00F21E5D">
        <w:t xml:space="preserve"> </w:t>
      </w:r>
      <w:r>
        <w:t>qator</w:t>
      </w:r>
      <w:r w:rsidR="00F21E5D">
        <w:t xml:space="preserve"> </w:t>
      </w:r>
      <w:r>
        <w:t>masalalarni</w:t>
      </w:r>
      <w:r w:rsidR="00F21E5D">
        <w:t xml:space="preserve"> </w:t>
      </w:r>
      <w:r>
        <w:t>yechish</w:t>
      </w:r>
      <w:r w:rsidR="00F21E5D">
        <w:t xml:space="preserve"> </w:t>
      </w:r>
      <w:r>
        <w:t>uchun</w:t>
      </w:r>
      <w:r w:rsidR="00F21E5D">
        <w:t xml:space="preserve"> </w:t>
      </w:r>
      <w:r>
        <w:t>yetarli</w:t>
      </w:r>
      <w:r w:rsidR="00F21E5D">
        <w:t xml:space="preserve"> </w:t>
      </w:r>
      <w:r>
        <w:t>bо‘lmay</w:t>
      </w:r>
      <w:r w:rsidR="00F21E5D">
        <w:t xml:space="preserve"> </w:t>
      </w:r>
      <w:r>
        <w:t>qoldi</w:t>
      </w:r>
      <w:r w:rsidR="00F21E5D">
        <w:t xml:space="preserve"> (</w:t>
      </w:r>
      <w:r>
        <w:t>ob</w:t>
      </w:r>
      <w:r w:rsidR="00F21E5D">
        <w:t>-</w:t>
      </w:r>
      <w:r w:rsidR="009200FE" w:rsidRPr="009200FE">
        <w:t>h</w:t>
      </w:r>
      <w:r>
        <w:t>avoni</w:t>
      </w:r>
      <w:r w:rsidR="00F21E5D">
        <w:t xml:space="preserve"> </w:t>
      </w:r>
      <w:r>
        <w:t>bashorat</w:t>
      </w:r>
      <w:r w:rsidR="00F21E5D">
        <w:t xml:space="preserve"> </w:t>
      </w:r>
      <w:r>
        <w:t>qilish</w:t>
      </w:r>
      <w:r w:rsidR="00F21E5D">
        <w:t xml:space="preserve">, </w:t>
      </w:r>
      <w:r>
        <w:t>murakkab</w:t>
      </w:r>
      <w:r w:rsidR="00F21E5D">
        <w:t xml:space="preserve"> </w:t>
      </w:r>
      <w:r>
        <w:t>mudofa</w:t>
      </w:r>
      <w:r w:rsidR="00E54A9A" w:rsidRPr="00E54A9A">
        <w:t>a</w:t>
      </w:r>
      <w:r w:rsidR="00F21E5D">
        <w:t xml:space="preserve"> </w:t>
      </w:r>
      <w:r>
        <w:t>majmualarini</w:t>
      </w:r>
      <w:r w:rsidR="00F21E5D">
        <w:t xml:space="preserve"> </w:t>
      </w:r>
      <w:r>
        <w:t>boshqarish</w:t>
      </w:r>
      <w:r w:rsidR="00F21E5D">
        <w:t xml:space="preserve">, </w:t>
      </w:r>
      <w:r>
        <w:t>biologik</w:t>
      </w:r>
      <w:r w:rsidR="00F21E5D">
        <w:t xml:space="preserve"> </w:t>
      </w:r>
      <w:r>
        <w:t>tadqiqotlarni</w:t>
      </w:r>
      <w:r w:rsidR="00F21E5D">
        <w:t xml:space="preserve">, </w:t>
      </w:r>
      <w:r>
        <w:t>ekologik</w:t>
      </w:r>
      <w:r w:rsidR="00F21E5D">
        <w:t xml:space="preserve"> </w:t>
      </w:r>
      <w:r>
        <w:t>tizimlarni</w:t>
      </w:r>
      <w:r w:rsidR="00F21E5D">
        <w:t xml:space="preserve"> </w:t>
      </w:r>
      <w:r>
        <w:t>modellashtirish</w:t>
      </w:r>
      <w:r w:rsidR="00F21E5D">
        <w:t>).</w:t>
      </w:r>
      <w:r w:rsidR="00760069">
        <w:t xml:space="preserve"> </w:t>
      </w:r>
      <w:r>
        <w:t>Shu</w:t>
      </w:r>
      <w:r w:rsidR="00F21E5D">
        <w:t xml:space="preserve"> </w:t>
      </w:r>
      <w:r>
        <w:t>sabablar</w:t>
      </w:r>
      <w:r w:rsidR="00F21E5D">
        <w:t xml:space="preserve"> </w:t>
      </w:r>
      <w:r>
        <w:rPr>
          <w:b/>
        </w:rPr>
        <w:t>superkompyuterlarni</w:t>
      </w:r>
      <w:r w:rsidR="00760069">
        <w:t xml:space="preserve">, </w:t>
      </w:r>
      <w:r>
        <w:t>eng</w:t>
      </w:r>
      <w:r w:rsidR="00760069">
        <w:t xml:space="preserve"> </w:t>
      </w:r>
      <w:r>
        <w:t>quvvatli</w:t>
      </w:r>
      <w:r w:rsidR="00760069">
        <w:t xml:space="preserve"> </w:t>
      </w:r>
      <w:r w:rsidR="009200FE" w:rsidRPr="009200FE">
        <w:t>h</w:t>
      </w:r>
      <w:r>
        <w:t>isoblash</w:t>
      </w:r>
      <w:r w:rsidR="00760069">
        <w:t xml:space="preserve"> </w:t>
      </w:r>
      <w:r>
        <w:t>tizimlarini</w:t>
      </w:r>
      <w:r w:rsidR="00760069">
        <w:t xml:space="preserve">  </w:t>
      </w:r>
      <w:r w:rsidR="009200FE">
        <w:t>loyi</w:t>
      </w:r>
      <w:r w:rsidR="009200FE" w:rsidRPr="009200FE">
        <w:t>h</w:t>
      </w:r>
      <w:r>
        <w:t>alashtirib</w:t>
      </w:r>
      <w:r w:rsidR="00760069">
        <w:t xml:space="preserve"> </w:t>
      </w:r>
      <w:r>
        <w:t>ishlab</w:t>
      </w:r>
      <w:r w:rsidR="00760069">
        <w:t xml:space="preserve"> </w:t>
      </w:r>
      <w:r>
        <w:t>chiqishga</w:t>
      </w:r>
      <w:r w:rsidR="00760069">
        <w:t xml:space="preserve"> </w:t>
      </w:r>
      <w:r>
        <w:t>olib</w:t>
      </w:r>
      <w:r w:rsidR="00760069">
        <w:t xml:space="preserve"> </w:t>
      </w:r>
      <w:r>
        <w:t>keli</w:t>
      </w:r>
      <w:r w:rsidR="00760069">
        <w:t xml:space="preserve">, </w:t>
      </w:r>
      <w:r>
        <w:t>ularni</w:t>
      </w:r>
      <w:r w:rsidR="00760069">
        <w:t xml:space="preserve"> </w:t>
      </w:r>
      <w:r w:rsidR="009200FE" w:rsidRPr="009200FE">
        <w:t>h</w:t>
      </w:r>
      <w:r>
        <w:t>ozirgi</w:t>
      </w:r>
      <w:r w:rsidR="00760069">
        <w:t xml:space="preserve"> </w:t>
      </w:r>
      <w:r>
        <w:t>vaqtda</w:t>
      </w:r>
      <w:r w:rsidR="00760069">
        <w:t xml:space="preserve"> </w:t>
      </w:r>
      <w:r w:rsidR="009200FE" w:rsidRPr="009200FE">
        <w:t>h</w:t>
      </w:r>
      <w:r>
        <w:t>am</w:t>
      </w:r>
      <w:r w:rsidR="00760069">
        <w:t xml:space="preserve"> </w:t>
      </w:r>
      <w:r>
        <w:t>jadallik</w:t>
      </w:r>
      <w:r w:rsidR="00760069">
        <w:t xml:space="preserve"> </w:t>
      </w:r>
      <w:r>
        <w:t>bilan</w:t>
      </w:r>
      <w:r w:rsidR="00760069">
        <w:t xml:space="preserve"> </w:t>
      </w:r>
      <w:r>
        <w:t>rivojlantirilmoqda</w:t>
      </w:r>
      <w:r w:rsidR="00760069">
        <w:t>.</w:t>
      </w:r>
    </w:p>
    <w:p w:rsidR="003501CC" w:rsidRDefault="00760069" w:rsidP="00B565D9">
      <w:pPr>
        <w:spacing w:after="0" w:line="360" w:lineRule="auto"/>
        <w:ind w:firstLine="709"/>
      </w:pPr>
      <w:r>
        <w:t xml:space="preserve">1970 </w:t>
      </w:r>
      <w:r w:rsidR="002F3368">
        <w:t>yillarda</w:t>
      </w:r>
      <w:r>
        <w:t xml:space="preserve"> </w:t>
      </w:r>
      <w:r w:rsidR="002F3368">
        <w:t>paydo</w:t>
      </w:r>
      <w:r>
        <w:t xml:space="preserve"> </w:t>
      </w:r>
      <w:r w:rsidR="002F3368">
        <w:t>bо‘lgan</w:t>
      </w:r>
      <w:r>
        <w:t xml:space="preserve"> </w:t>
      </w:r>
      <w:r w:rsidR="002F3368">
        <w:rPr>
          <w:b/>
        </w:rPr>
        <w:t>kichik</w:t>
      </w:r>
      <w:r w:rsidRPr="00760069">
        <w:rPr>
          <w:b/>
        </w:rPr>
        <w:t xml:space="preserve"> </w:t>
      </w:r>
      <w:r w:rsidR="002F3368">
        <w:rPr>
          <w:b/>
        </w:rPr>
        <w:t>kompyuterlarning</w:t>
      </w:r>
      <w:r w:rsidRPr="00760069">
        <w:rPr>
          <w:b/>
        </w:rPr>
        <w:t xml:space="preserve"> </w:t>
      </w:r>
      <w:r w:rsidR="002F3368">
        <w:t>paydo</w:t>
      </w:r>
      <w:r>
        <w:t xml:space="preserve"> </w:t>
      </w:r>
      <w:r w:rsidR="002F3368">
        <w:t>bо‘lishiga</w:t>
      </w:r>
      <w:r>
        <w:t xml:space="preserve"> </w:t>
      </w:r>
      <w:r w:rsidR="002F3368">
        <w:t>sabab</w:t>
      </w:r>
      <w:r>
        <w:t xml:space="preserve">, </w:t>
      </w:r>
      <w:r w:rsidR="002F3368">
        <w:t>bir</w:t>
      </w:r>
      <w:r>
        <w:t xml:space="preserve"> </w:t>
      </w:r>
      <w:r w:rsidR="002F3368">
        <w:t>tomondan</w:t>
      </w:r>
      <w:r>
        <w:t xml:space="preserve"> </w:t>
      </w:r>
      <w:r w:rsidR="002F3368">
        <w:t>elemen</w:t>
      </w:r>
      <w:r w:rsidR="00E54A9A" w:rsidRPr="00E54A9A">
        <w:t>t</w:t>
      </w:r>
      <w:r>
        <w:t xml:space="preserve"> </w:t>
      </w:r>
      <w:r w:rsidR="002F3368">
        <w:t>asosining</w:t>
      </w:r>
      <w:r>
        <w:t xml:space="preserve"> </w:t>
      </w:r>
      <w:r w:rsidR="002F3368">
        <w:t>keskin</w:t>
      </w:r>
      <w:r>
        <w:t xml:space="preserve"> </w:t>
      </w:r>
      <w:r w:rsidR="002F3368">
        <w:t>rivojlanishi</w:t>
      </w:r>
      <w:r>
        <w:t xml:space="preserve"> </w:t>
      </w:r>
      <w:r w:rsidR="002F3368">
        <w:t>bо‘lsa</w:t>
      </w:r>
      <w:r>
        <w:t xml:space="preserve">, </w:t>
      </w:r>
      <w:r w:rsidR="002F3368">
        <w:t>ikkinchi</w:t>
      </w:r>
      <w:r>
        <w:t xml:space="preserve"> </w:t>
      </w:r>
      <w:r w:rsidR="002F3368">
        <w:t>tomondan</w:t>
      </w:r>
      <w:r>
        <w:t xml:space="preserve"> </w:t>
      </w:r>
      <w:r w:rsidR="002F3368">
        <w:t>qator</w:t>
      </w:r>
      <w:r>
        <w:t xml:space="preserve"> </w:t>
      </w:r>
      <w:r w:rsidR="002F3368">
        <w:t>ilovalar</w:t>
      </w:r>
      <w:r>
        <w:t xml:space="preserve"> </w:t>
      </w:r>
      <w:r w:rsidR="002F3368">
        <w:t>uchun</w:t>
      </w:r>
      <w:r>
        <w:t xml:space="preserve"> </w:t>
      </w:r>
      <w:r w:rsidR="002F3368">
        <w:t>katta</w:t>
      </w:r>
      <w:r>
        <w:t xml:space="preserve"> </w:t>
      </w:r>
      <w:r w:rsidR="002F3368">
        <w:t>kompyuterlarning</w:t>
      </w:r>
      <w:r>
        <w:t xml:space="preserve"> </w:t>
      </w:r>
      <w:r w:rsidR="002F3368">
        <w:t>resurslarini</w:t>
      </w:r>
      <w:r>
        <w:t xml:space="preserve"> </w:t>
      </w:r>
      <w:r w:rsidR="002F3368">
        <w:t>ortiqchalik</w:t>
      </w:r>
      <w:r>
        <w:t xml:space="preserve"> </w:t>
      </w:r>
      <w:r w:rsidR="002F3368">
        <w:t>qilishi</w:t>
      </w:r>
      <w:r>
        <w:t xml:space="preserve"> </w:t>
      </w:r>
      <w:r w:rsidR="002F3368">
        <w:t>bо‘ldi</w:t>
      </w:r>
      <w:r>
        <w:t xml:space="preserve">. </w:t>
      </w:r>
      <w:r w:rsidR="002F3368">
        <w:t>Kichik</w:t>
      </w:r>
      <w:r>
        <w:t xml:space="preserve"> </w:t>
      </w:r>
      <w:r w:rsidR="002F3368">
        <w:t>kompyuterlarni</w:t>
      </w:r>
      <w:r>
        <w:t xml:space="preserve"> </w:t>
      </w:r>
      <w:r w:rsidR="002F3368">
        <w:t>kо‘pincha</w:t>
      </w:r>
      <w:r>
        <w:t xml:space="preserve"> </w:t>
      </w:r>
      <w:r w:rsidR="002F3368">
        <w:t>texnologik</w:t>
      </w:r>
      <w:r>
        <w:t xml:space="preserve"> </w:t>
      </w:r>
      <w:r w:rsidR="00E54A9A">
        <w:t>jar</w:t>
      </w:r>
      <w:r w:rsidR="00E54A9A" w:rsidRPr="00E54A9A">
        <w:t>a</w:t>
      </w:r>
      <w:r w:rsidR="002F3368">
        <w:t>yonlarni</w:t>
      </w:r>
      <w:r>
        <w:t xml:space="preserve"> </w:t>
      </w:r>
      <w:r w:rsidR="002F3368">
        <w:t>boshqarish</w:t>
      </w:r>
      <w:r>
        <w:t xml:space="preserve"> </w:t>
      </w:r>
      <w:r w:rsidR="002F3368">
        <w:t>uchun</w:t>
      </w:r>
      <w:r>
        <w:t xml:space="preserve"> </w:t>
      </w:r>
      <w:r w:rsidR="002F3368">
        <w:t>ishlatiladi</w:t>
      </w:r>
      <w:r>
        <w:t xml:space="preserve">. </w:t>
      </w:r>
      <w:r w:rsidR="002F3368">
        <w:t>Ular</w:t>
      </w:r>
      <w:r>
        <w:t xml:space="preserve"> </w:t>
      </w:r>
      <w:r w:rsidR="002F3368">
        <w:t>ancha</w:t>
      </w:r>
      <w:r>
        <w:t xml:space="preserve"> </w:t>
      </w:r>
      <w:r w:rsidR="002F3368">
        <w:t>ixcham</w:t>
      </w:r>
      <w:r>
        <w:t xml:space="preserve"> </w:t>
      </w:r>
      <w:r w:rsidR="002F3368">
        <w:t>va</w:t>
      </w:r>
      <w:r>
        <w:t xml:space="preserve"> </w:t>
      </w:r>
      <w:r w:rsidR="002F3368">
        <w:t>katta</w:t>
      </w:r>
      <w:r>
        <w:t xml:space="preserve"> </w:t>
      </w:r>
      <w:r w:rsidR="002F3368">
        <w:t>kompyuterlarga</w:t>
      </w:r>
      <w:r>
        <w:t xml:space="preserve"> </w:t>
      </w:r>
      <w:r w:rsidR="00E54A9A">
        <w:t>nisbat</w:t>
      </w:r>
      <w:r w:rsidR="002F3368">
        <w:t>an</w:t>
      </w:r>
      <w:r>
        <w:t xml:space="preserve"> </w:t>
      </w:r>
      <w:r w:rsidR="002F3368">
        <w:t>ancha</w:t>
      </w:r>
      <w:r>
        <w:t xml:space="preserve"> </w:t>
      </w:r>
      <w:r w:rsidR="002F3368">
        <w:t>arzon</w:t>
      </w:r>
      <w:r>
        <w:t>.</w:t>
      </w:r>
      <w:r w:rsidR="003501CC">
        <w:t xml:space="preserve"> </w:t>
      </w:r>
      <w:r w:rsidR="002F3368">
        <w:t>Element</w:t>
      </w:r>
      <w:r w:rsidR="003501CC">
        <w:t xml:space="preserve"> </w:t>
      </w:r>
      <w:r w:rsidR="002F3368">
        <w:t>asosining</w:t>
      </w:r>
      <w:r w:rsidR="003501CC">
        <w:t xml:space="preserve">, </w:t>
      </w:r>
      <w:r w:rsidR="002F3368">
        <w:t>texnologiyaning</w:t>
      </w:r>
      <w:r w:rsidR="003501CC">
        <w:t xml:space="preserve"> </w:t>
      </w:r>
      <w:r w:rsidR="002F3368">
        <w:t>va</w:t>
      </w:r>
      <w:r w:rsidR="003501CC">
        <w:t xml:space="preserve"> </w:t>
      </w:r>
      <w:r w:rsidR="002F3368">
        <w:t>arxitekturaviy</w:t>
      </w:r>
      <w:r w:rsidR="003501CC">
        <w:t xml:space="preserve"> </w:t>
      </w:r>
      <w:r w:rsidR="002F3368">
        <w:t>yechimlarning</w:t>
      </w:r>
      <w:r w:rsidR="003501CC">
        <w:t xml:space="preserve"> </w:t>
      </w:r>
      <w:r w:rsidR="002F3368">
        <w:t>keyingi</w:t>
      </w:r>
      <w:r w:rsidR="003501CC">
        <w:t xml:space="preserve">  </w:t>
      </w:r>
      <w:r w:rsidR="002F3368">
        <w:t>yutuqlari</w:t>
      </w:r>
      <w:r w:rsidR="003501CC">
        <w:t xml:space="preserve"> </w:t>
      </w:r>
      <w:r w:rsidR="002F3368">
        <w:t>tufayli</w:t>
      </w:r>
      <w:r w:rsidR="003501CC">
        <w:t xml:space="preserve"> </w:t>
      </w:r>
      <w:r w:rsidR="002F3368">
        <w:t>supermini</w:t>
      </w:r>
      <w:r w:rsidR="003501CC">
        <w:t xml:space="preserve"> </w:t>
      </w:r>
      <w:r w:rsidR="002F3368">
        <w:t>kompyuterlarni</w:t>
      </w:r>
      <w:r w:rsidR="003501CC">
        <w:t xml:space="preserve"> </w:t>
      </w:r>
      <w:r w:rsidR="002F3368">
        <w:t>paydo</w:t>
      </w:r>
      <w:r w:rsidR="003501CC">
        <w:t xml:space="preserve"> </w:t>
      </w:r>
      <w:r w:rsidR="002F3368">
        <w:t>bо‘lishiga</w:t>
      </w:r>
      <w:r w:rsidR="003501CC">
        <w:t xml:space="preserve"> </w:t>
      </w:r>
      <w:r w:rsidR="002F3368">
        <w:t>olib</w:t>
      </w:r>
      <w:r w:rsidR="003501CC">
        <w:t xml:space="preserve"> </w:t>
      </w:r>
      <w:r w:rsidR="002F3368">
        <w:t>keldi</w:t>
      </w:r>
      <w:r w:rsidR="003501CC">
        <w:t xml:space="preserve"> – </w:t>
      </w:r>
      <w:r w:rsidR="002F3368">
        <w:t>ular</w:t>
      </w:r>
      <w:r w:rsidR="003501CC">
        <w:t xml:space="preserve"> </w:t>
      </w:r>
      <w:r w:rsidR="002F3368">
        <w:t>о‘lchami</w:t>
      </w:r>
      <w:r w:rsidR="003501CC">
        <w:t xml:space="preserve">, </w:t>
      </w:r>
      <w:r w:rsidR="002F3368">
        <w:t>arxitekturasi</w:t>
      </w:r>
      <w:r w:rsidR="003501CC">
        <w:t xml:space="preserve"> </w:t>
      </w:r>
      <w:r w:rsidR="002F3368">
        <w:t>va</w:t>
      </w:r>
      <w:r w:rsidR="003501CC">
        <w:t xml:space="preserve"> </w:t>
      </w:r>
      <w:r w:rsidR="002F3368">
        <w:t>narxi</w:t>
      </w:r>
      <w:r w:rsidR="003501CC">
        <w:t xml:space="preserve"> </w:t>
      </w:r>
      <w:r w:rsidR="002F3368">
        <w:t>bо‘yicha</w:t>
      </w:r>
      <w:r w:rsidR="003501CC">
        <w:t xml:space="preserve"> </w:t>
      </w:r>
      <w:r w:rsidR="002F3368">
        <w:t>kichik</w:t>
      </w:r>
      <w:r w:rsidR="003501CC">
        <w:t xml:space="preserve"> </w:t>
      </w:r>
      <w:r w:rsidR="002F3368">
        <w:t>kompyuterlar</w:t>
      </w:r>
      <w:r w:rsidR="003501CC">
        <w:t xml:space="preserve"> </w:t>
      </w:r>
      <w:r w:rsidR="00E54A9A">
        <w:t>guru</w:t>
      </w:r>
      <w:r w:rsidR="00E54A9A" w:rsidRPr="00E54A9A">
        <w:t>h</w:t>
      </w:r>
      <w:r w:rsidR="002F3368">
        <w:t>iga</w:t>
      </w:r>
      <w:r w:rsidR="003501CC">
        <w:t xml:space="preserve"> </w:t>
      </w:r>
      <w:r w:rsidR="002F3368">
        <w:t>tegishli</w:t>
      </w:r>
      <w:r w:rsidR="003501CC">
        <w:t xml:space="preserve"> </w:t>
      </w:r>
      <w:r w:rsidR="002F3368">
        <w:t>bо‘lsa</w:t>
      </w:r>
      <w:r w:rsidR="003501CC">
        <w:t xml:space="preserve"> </w:t>
      </w:r>
      <w:r w:rsidR="00E54A9A" w:rsidRPr="00E54A9A">
        <w:t>h</w:t>
      </w:r>
      <w:r w:rsidR="002F3368">
        <w:t>am</w:t>
      </w:r>
      <w:r w:rsidR="003501CC">
        <w:t xml:space="preserve">, </w:t>
      </w:r>
      <w:r w:rsidR="002F3368">
        <w:t>ammo</w:t>
      </w:r>
      <w:r w:rsidR="003501CC">
        <w:t xml:space="preserve"> </w:t>
      </w:r>
      <w:r w:rsidR="002F3368">
        <w:t>unumdorligi</w:t>
      </w:r>
      <w:r w:rsidR="003501CC">
        <w:t xml:space="preserve"> </w:t>
      </w:r>
      <w:r w:rsidR="002F3368">
        <w:t>bо‘yicha</w:t>
      </w:r>
      <w:r w:rsidR="003501CC">
        <w:t xml:space="preserve"> </w:t>
      </w:r>
      <w:r w:rsidR="002F3368">
        <w:t>esa</w:t>
      </w:r>
      <w:r w:rsidR="003501CC">
        <w:t xml:space="preserve"> </w:t>
      </w:r>
      <w:r w:rsidR="002F3368">
        <w:t>katta</w:t>
      </w:r>
      <w:r w:rsidR="003501CC">
        <w:t xml:space="preserve"> </w:t>
      </w:r>
      <w:r w:rsidR="002F3368">
        <w:t>kompyuterlarga</w:t>
      </w:r>
      <w:r w:rsidR="003501CC">
        <w:t xml:space="preserve"> </w:t>
      </w:r>
      <w:r w:rsidR="002F3368">
        <w:t>ten</w:t>
      </w:r>
      <w:r w:rsidR="00E54A9A" w:rsidRPr="00E54A9A">
        <w:t>g</w:t>
      </w:r>
      <w:r w:rsidR="002F3368">
        <w:t>lasha</w:t>
      </w:r>
      <w:r w:rsidR="003501CC">
        <w:t xml:space="preserve"> </w:t>
      </w:r>
      <w:r w:rsidR="002F3368">
        <w:t>olgan</w:t>
      </w:r>
      <w:r w:rsidR="003501CC">
        <w:t xml:space="preserve">. </w:t>
      </w:r>
    </w:p>
    <w:p w:rsidR="003331CD" w:rsidRDefault="003501CC" w:rsidP="00B565D9">
      <w:pPr>
        <w:spacing w:after="0" w:line="360" w:lineRule="auto"/>
        <w:ind w:firstLine="709"/>
      </w:pPr>
      <w:r>
        <w:t xml:space="preserve">1969 </w:t>
      </w:r>
      <w:r w:rsidR="002F3368">
        <w:t>yilda</w:t>
      </w:r>
      <w:r>
        <w:t xml:space="preserve"> </w:t>
      </w:r>
      <w:r w:rsidR="002F3368">
        <w:t>mikroprotsessorlarning</w:t>
      </w:r>
      <w:r>
        <w:t xml:space="preserve"> </w:t>
      </w:r>
      <w:r w:rsidR="002F3368">
        <w:t>ixt</w:t>
      </w:r>
      <w:r w:rsidR="00E54A9A" w:rsidRPr="00E54A9A">
        <w:t>i</w:t>
      </w:r>
      <w:r w:rsidR="002F3368">
        <w:t>ro</w:t>
      </w:r>
      <w:r>
        <w:t xml:space="preserve"> </w:t>
      </w:r>
      <w:r w:rsidR="002F3368">
        <w:t>qilinishi</w:t>
      </w:r>
      <w:r>
        <w:t xml:space="preserve"> 1970 </w:t>
      </w:r>
      <w:r w:rsidR="002F3368">
        <w:t>yillarda</w:t>
      </w:r>
      <w:r>
        <w:t xml:space="preserve"> </w:t>
      </w:r>
      <w:r w:rsidR="002F3368">
        <w:t>yana</w:t>
      </w:r>
      <w:r w:rsidR="003331CD">
        <w:t xml:space="preserve"> </w:t>
      </w:r>
      <w:r w:rsidR="002F3368">
        <w:t>bir</w:t>
      </w:r>
      <w:r w:rsidR="003331CD">
        <w:t xml:space="preserve"> </w:t>
      </w:r>
      <w:r w:rsidR="002F3368">
        <w:t>kompyuterlar</w:t>
      </w:r>
      <w:r w:rsidR="003331CD">
        <w:t xml:space="preserve"> </w:t>
      </w:r>
      <w:r w:rsidR="00E54A9A">
        <w:t>guru</w:t>
      </w:r>
      <w:r w:rsidR="00E54A9A" w:rsidRPr="00E54A9A">
        <w:t>h</w:t>
      </w:r>
      <w:r w:rsidR="002F3368">
        <w:t>i</w:t>
      </w:r>
      <w:r w:rsidR="003331CD">
        <w:t xml:space="preserve"> – </w:t>
      </w:r>
      <w:r w:rsidR="002F3368">
        <w:rPr>
          <w:b/>
        </w:rPr>
        <w:t>mikrokompyuterlarni</w:t>
      </w:r>
      <w:r w:rsidR="003331CD">
        <w:t xml:space="preserve"> </w:t>
      </w:r>
      <w:r w:rsidR="002F3368">
        <w:t>paydo</w:t>
      </w:r>
      <w:r w:rsidR="003331CD">
        <w:t xml:space="preserve"> </w:t>
      </w:r>
      <w:r w:rsidR="002F3368">
        <w:t>bо‘lishiga</w:t>
      </w:r>
      <w:r w:rsidR="003331CD">
        <w:t xml:space="preserve"> </w:t>
      </w:r>
      <w:r w:rsidR="002F3368">
        <w:t>olib</w:t>
      </w:r>
      <w:r w:rsidR="003331CD">
        <w:t xml:space="preserve"> </w:t>
      </w:r>
      <w:r w:rsidR="002F3368">
        <w:t>keldi</w:t>
      </w:r>
      <w:r w:rsidR="003331CD">
        <w:t>.</w:t>
      </w:r>
      <w:r>
        <w:t xml:space="preserve"> </w:t>
      </w:r>
      <w:r w:rsidR="002F3368">
        <w:t>Aynan</w:t>
      </w:r>
      <w:r w:rsidR="003331CD">
        <w:t xml:space="preserve"> </w:t>
      </w:r>
      <w:r w:rsidR="002F3368">
        <w:t>mikroprotsessorlarning</w:t>
      </w:r>
      <w:r w:rsidR="003331CD">
        <w:t xml:space="preserve"> </w:t>
      </w:r>
      <w:r w:rsidR="002F3368">
        <w:t>mavjudligi</w:t>
      </w:r>
      <w:r w:rsidR="003331CD">
        <w:t xml:space="preserve"> </w:t>
      </w:r>
      <w:r w:rsidR="002F3368">
        <w:t>mikrokompyuterlarning</w:t>
      </w:r>
      <w:r w:rsidR="003331CD">
        <w:t xml:space="preserve"> </w:t>
      </w:r>
      <w:r w:rsidR="002F3368">
        <w:t>aniqlab</w:t>
      </w:r>
      <w:r w:rsidR="003331CD">
        <w:t xml:space="preserve"> </w:t>
      </w:r>
      <w:r w:rsidR="002F3368">
        <w:t>beruvchi</w:t>
      </w:r>
      <w:r w:rsidR="003331CD">
        <w:t xml:space="preserve"> </w:t>
      </w:r>
      <w:r w:rsidR="002F3368">
        <w:t>belgi</w:t>
      </w:r>
      <w:r w:rsidR="003331CD">
        <w:t xml:space="preserve"> </w:t>
      </w:r>
      <w:r w:rsidR="002F3368">
        <w:t>bо‘lib</w:t>
      </w:r>
      <w:r w:rsidR="003331CD">
        <w:t xml:space="preserve"> </w:t>
      </w:r>
      <w:r w:rsidR="002F3368">
        <w:t>qolishiga</w:t>
      </w:r>
      <w:r w:rsidR="003331CD">
        <w:t xml:space="preserve"> </w:t>
      </w:r>
      <w:r w:rsidR="002F3368">
        <w:t>xizmat</w:t>
      </w:r>
      <w:r w:rsidR="003331CD">
        <w:t xml:space="preserve"> </w:t>
      </w:r>
      <w:r w:rsidR="002F3368">
        <w:t>qildi</w:t>
      </w:r>
      <w:r w:rsidR="003331CD">
        <w:t xml:space="preserve">. </w:t>
      </w:r>
      <w:r w:rsidR="00E54A9A" w:rsidRPr="00E54A9A">
        <w:t>H</w:t>
      </w:r>
      <w:r w:rsidR="002F3368">
        <w:t>ozir</w:t>
      </w:r>
      <w:r w:rsidR="003331CD">
        <w:t xml:space="preserve"> </w:t>
      </w:r>
      <w:r w:rsidR="002F3368">
        <w:t>mikroprotsessorlar</w:t>
      </w:r>
      <w:r w:rsidR="003331CD">
        <w:t xml:space="preserve"> </w:t>
      </w:r>
      <w:r w:rsidR="002F3368">
        <w:t>barcha</w:t>
      </w:r>
      <w:r w:rsidR="003331CD">
        <w:t xml:space="preserve"> </w:t>
      </w:r>
      <w:r w:rsidR="002F3368">
        <w:t>kompyuter</w:t>
      </w:r>
      <w:r w:rsidR="003331CD">
        <w:t xml:space="preserve"> </w:t>
      </w:r>
      <w:r w:rsidR="00E54A9A">
        <w:t>guru</w:t>
      </w:r>
      <w:r w:rsidR="00E54A9A" w:rsidRPr="00E54A9A">
        <w:t>h</w:t>
      </w:r>
      <w:r w:rsidR="002F3368">
        <w:t>larida</w:t>
      </w:r>
      <w:r w:rsidR="003331CD">
        <w:t xml:space="preserve"> </w:t>
      </w:r>
      <w:r w:rsidR="002F3368">
        <w:t>ishlatiladi</w:t>
      </w:r>
      <w:r w:rsidR="003331CD">
        <w:t xml:space="preserve">. </w:t>
      </w:r>
    </w:p>
    <w:p w:rsidR="00F21E5D" w:rsidRPr="00A561E4" w:rsidRDefault="002F3368" w:rsidP="00B565D9">
      <w:pPr>
        <w:spacing w:after="0" w:line="360" w:lineRule="auto"/>
        <w:ind w:firstLine="709"/>
      </w:pPr>
      <w:r>
        <w:t>Ba’zi</w:t>
      </w:r>
      <w:r w:rsidR="003331CD">
        <w:t xml:space="preserve"> </w:t>
      </w:r>
      <w:r>
        <w:t>kompyuter</w:t>
      </w:r>
      <w:r w:rsidR="003331CD">
        <w:t xml:space="preserve"> </w:t>
      </w:r>
      <w:r w:rsidR="00E54A9A">
        <w:t>guru</w:t>
      </w:r>
      <w:r w:rsidR="00E54A9A" w:rsidRPr="00E54A9A">
        <w:t>h</w:t>
      </w:r>
      <w:r>
        <w:t>larining</w:t>
      </w:r>
      <w:r w:rsidR="003331CD">
        <w:t xml:space="preserve"> </w:t>
      </w:r>
      <w:r w:rsidR="00E54A9A" w:rsidRPr="00E54A9A">
        <w:t>h</w:t>
      </w:r>
      <w:r>
        <w:t>ozirgi</w:t>
      </w:r>
      <w:r w:rsidR="003331CD">
        <w:t xml:space="preserve"> </w:t>
      </w:r>
      <w:r w:rsidR="00E54A9A" w:rsidRPr="00E54A9A">
        <w:t>h</w:t>
      </w:r>
      <w:r>
        <w:t>olatini</w:t>
      </w:r>
      <w:r w:rsidR="003331CD">
        <w:t xml:space="preserve"> </w:t>
      </w:r>
      <w:r>
        <w:t>qisqacha</w:t>
      </w:r>
      <w:r w:rsidR="003331CD">
        <w:t xml:space="preserve"> </w:t>
      </w:r>
      <w:r>
        <w:t>kо‘rib</w:t>
      </w:r>
      <w:r w:rsidR="003331CD">
        <w:t xml:space="preserve"> </w:t>
      </w:r>
      <w:r>
        <w:t>chiqamiz</w:t>
      </w:r>
      <w:r w:rsidR="003331CD">
        <w:t xml:space="preserve">.  </w:t>
      </w:r>
    </w:p>
    <w:p w:rsidR="00B77AA4" w:rsidRPr="003A0E7D" w:rsidRDefault="002F3368" w:rsidP="00B565D9">
      <w:pPr>
        <w:spacing w:after="0" w:line="360" w:lineRule="auto"/>
        <w:ind w:firstLine="709"/>
      </w:pPr>
      <w:r>
        <w:rPr>
          <w:b/>
        </w:rPr>
        <w:t>Katta</w:t>
      </w:r>
      <w:r w:rsidR="003331CD">
        <w:rPr>
          <w:b/>
        </w:rPr>
        <w:t xml:space="preserve"> </w:t>
      </w:r>
      <w:r>
        <w:rPr>
          <w:b/>
        </w:rPr>
        <w:t>kompyuterlar</w:t>
      </w:r>
      <w:r w:rsidR="003331CD">
        <w:rPr>
          <w:b/>
        </w:rPr>
        <w:t xml:space="preserve">. </w:t>
      </w:r>
      <w:r>
        <w:t>Katta</w:t>
      </w:r>
      <w:r w:rsidR="003331CD">
        <w:t xml:space="preserve"> </w:t>
      </w:r>
      <w:r>
        <w:t>kompyuterlarni</w:t>
      </w:r>
      <w:r w:rsidR="003331CD">
        <w:t xml:space="preserve"> </w:t>
      </w:r>
      <w:r>
        <w:t>kо‘pincha</w:t>
      </w:r>
      <w:r w:rsidR="003331CD">
        <w:t xml:space="preserve"> </w:t>
      </w:r>
      <w:r>
        <w:rPr>
          <w:b/>
        </w:rPr>
        <w:t>meynfreymlar</w:t>
      </w:r>
      <w:r w:rsidR="003331CD">
        <w:t xml:space="preserve"> (</w:t>
      </w:r>
      <w:r w:rsidR="003331CD" w:rsidRPr="003331CD">
        <w:t>mainframe</w:t>
      </w:r>
      <w:r w:rsidR="003331CD">
        <w:t xml:space="preserve">) </w:t>
      </w:r>
      <w:r>
        <w:t>deb</w:t>
      </w:r>
      <w:r w:rsidR="003331CD">
        <w:t xml:space="preserve"> </w:t>
      </w:r>
      <w:r>
        <w:t>ataydilar</w:t>
      </w:r>
      <w:r w:rsidR="003331CD">
        <w:t xml:space="preserve">; </w:t>
      </w:r>
      <w:r>
        <w:t>ularga</w:t>
      </w:r>
      <w:r w:rsidR="003331CD">
        <w:t xml:space="preserve"> </w:t>
      </w:r>
      <w:r>
        <w:t>quy</w:t>
      </w:r>
      <w:r w:rsidR="00E54A9A" w:rsidRPr="00E54A9A">
        <w:t>i</w:t>
      </w:r>
      <w:r>
        <w:t>dagi</w:t>
      </w:r>
      <w:r w:rsidR="00553F61">
        <w:t xml:space="preserve"> </w:t>
      </w:r>
      <w:r>
        <w:t>kо‘rsatgichlarga</w:t>
      </w:r>
      <w:r w:rsidR="00D708BC">
        <w:t xml:space="preserve"> </w:t>
      </w:r>
      <w:r>
        <w:t>ega</w:t>
      </w:r>
      <w:r w:rsidR="00D708BC">
        <w:t xml:space="preserve"> </w:t>
      </w:r>
      <w:r>
        <w:t>bо‘lgan</w:t>
      </w:r>
      <w:r w:rsidR="00D708BC">
        <w:t xml:space="preserve"> </w:t>
      </w:r>
      <w:r>
        <w:t>kompyuterlar</w:t>
      </w:r>
      <w:r w:rsidR="00D708BC">
        <w:t xml:space="preserve"> </w:t>
      </w:r>
      <w:r>
        <w:t>kiritiladi</w:t>
      </w:r>
      <w:r w:rsidR="003331CD">
        <w:t>:</w:t>
      </w:r>
    </w:p>
    <w:p w:rsidR="003331CD" w:rsidRPr="003A0E7D" w:rsidRDefault="002F3368" w:rsidP="00B565D9">
      <w:pPr>
        <w:pStyle w:val="a3"/>
        <w:numPr>
          <w:ilvl w:val="0"/>
          <w:numId w:val="7"/>
        </w:numPr>
        <w:spacing w:after="0" w:line="360" w:lineRule="auto"/>
        <w:ind w:left="0" w:firstLine="709"/>
      </w:pPr>
      <w:r>
        <w:t>unumdorligi</w:t>
      </w:r>
      <w:r w:rsidR="003A0E7D" w:rsidRPr="003A0E7D">
        <w:t xml:space="preserve"> </w:t>
      </w:r>
      <w:r w:rsidR="003331CD" w:rsidRPr="003A0E7D">
        <w:t xml:space="preserve"> 100</w:t>
      </w:r>
      <w:r w:rsidR="003A0E7D" w:rsidRPr="003A0E7D">
        <w:t xml:space="preserve"> </w:t>
      </w:r>
      <w:r w:rsidR="003A0E7D" w:rsidRPr="003A0E7D">
        <w:rPr>
          <w:lang w:val="en-US"/>
        </w:rPr>
        <w:t>MIPS</w:t>
      </w:r>
      <w:r w:rsidR="003A0E7D" w:rsidRPr="003A0E7D">
        <w:t xml:space="preserve"> </w:t>
      </w:r>
      <w:r>
        <w:t>dan</w:t>
      </w:r>
      <w:r w:rsidR="003A0E7D" w:rsidRPr="003A0E7D">
        <w:t xml:space="preserve"> </w:t>
      </w:r>
      <w:r>
        <w:t>kam</w:t>
      </w:r>
      <w:r w:rsidR="003A0E7D" w:rsidRPr="003A0E7D">
        <w:t xml:space="preserve"> </w:t>
      </w:r>
      <w:r>
        <w:t>bо‘lmagan</w:t>
      </w:r>
      <w:r w:rsidR="003A0E7D" w:rsidRPr="003A0E7D">
        <w:t>;</w:t>
      </w:r>
    </w:p>
    <w:p w:rsidR="003A0E7D" w:rsidRPr="003A0E7D" w:rsidRDefault="002F3368" w:rsidP="00B565D9">
      <w:pPr>
        <w:pStyle w:val="a3"/>
        <w:numPr>
          <w:ilvl w:val="0"/>
          <w:numId w:val="7"/>
        </w:numPr>
        <w:spacing w:after="0" w:line="360" w:lineRule="auto"/>
        <w:ind w:left="0" w:firstLine="709"/>
      </w:pPr>
      <w:r>
        <w:t>asosiy</w:t>
      </w:r>
      <w:r w:rsidR="003A0E7D" w:rsidRPr="003A0E7D">
        <w:t xml:space="preserve"> </w:t>
      </w:r>
      <w:r>
        <w:t>xotiraning</w:t>
      </w:r>
      <w:r w:rsidR="003A0E7D" w:rsidRPr="003A0E7D">
        <w:t xml:space="preserve"> </w:t>
      </w:r>
      <w:r>
        <w:t>sig‘imi</w:t>
      </w:r>
      <w:r w:rsidR="003A0E7D" w:rsidRPr="003A0E7D">
        <w:t xml:space="preserve"> 512 </w:t>
      </w:r>
      <w:r>
        <w:t>dan</w:t>
      </w:r>
      <w:r w:rsidR="003A0E7D" w:rsidRPr="003A0E7D">
        <w:t xml:space="preserve"> 10 000 </w:t>
      </w:r>
      <w:r>
        <w:t>Mbayt</w:t>
      </w:r>
      <w:r w:rsidR="003A0E7D" w:rsidRPr="003A0E7D">
        <w:t>;</w:t>
      </w:r>
    </w:p>
    <w:p w:rsidR="003A0E7D" w:rsidRPr="003A0E7D" w:rsidRDefault="002F3368" w:rsidP="00B565D9">
      <w:pPr>
        <w:pStyle w:val="a3"/>
        <w:numPr>
          <w:ilvl w:val="0"/>
          <w:numId w:val="7"/>
        </w:numPr>
        <w:spacing w:after="0" w:line="360" w:lineRule="auto"/>
        <w:ind w:left="0" w:firstLine="709"/>
      </w:pPr>
      <w:r>
        <w:lastRenderedPageBreak/>
        <w:t>tashqi</w:t>
      </w:r>
      <w:r w:rsidR="003A0E7D" w:rsidRPr="003A0E7D">
        <w:t xml:space="preserve"> </w:t>
      </w:r>
      <w:r>
        <w:t>xotira</w:t>
      </w:r>
      <w:r w:rsidR="003A0E7D" w:rsidRPr="003A0E7D">
        <w:t xml:space="preserve"> </w:t>
      </w:r>
      <w:r>
        <w:t>sig‘imi</w:t>
      </w:r>
      <w:r w:rsidR="003A0E7D" w:rsidRPr="003A0E7D">
        <w:t xml:space="preserve"> 100 </w:t>
      </w:r>
      <w:r>
        <w:t>Gbayt</w:t>
      </w:r>
      <w:r w:rsidR="003A0E7D" w:rsidRPr="003A0E7D">
        <w:t xml:space="preserve"> </w:t>
      </w:r>
      <w:r>
        <w:t>dan</w:t>
      </w:r>
      <w:r w:rsidR="003A0E7D" w:rsidRPr="003A0E7D">
        <w:t xml:space="preserve"> </w:t>
      </w:r>
      <w:r>
        <w:t>kam</w:t>
      </w:r>
      <w:r w:rsidR="003A0E7D" w:rsidRPr="003A0E7D">
        <w:t xml:space="preserve"> </w:t>
      </w:r>
      <w:r>
        <w:t>bо‘lmagan</w:t>
      </w:r>
      <w:r w:rsidR="003A0E7D" w:rsidRPr="003A0E7D">
        <w:t>;</w:t>
      </w:r>
    </w:p>
    <w:p w:rsidR="002D09E3" w:rsidRPr="00FE6829" w:rsidRDefault="002F3368" w:rsidP="00B565D9">
      <w:pPr>
        <w:pStyle w:val="a3"/>
        <w:numPr>
          <w:ilvl w:val="0"/>
          <w:numId w:val="7"/>
        </w:numPr>
        <w:spacing w:after="0" w:line="360" w:lineRule="auto"/>
        <w:ind w:left="0" w:firstLine="709"/>
      </w:pPr>
      <w:r>
        <w:t>kо‘p</w:t>
      </w:r>
      <w:r w:rsidR="003A0E7D" w:rsidRPr="003A0E7D">
        <w:t xml:space="preserve"> </w:t>
      </w:r>
      <w:r>
        <w:t>foydalanuvchini</w:t>
      </w:r>
      <w:r w:rsidR="003A0E7D" w:rsidRPr="003A0E7D">
        <w:t xml:space="preserve"> </w:t>
      </w:r>
      <w:r>
        <w:t>ta</w:t>
      </w:r>
      <w:r w:rsidR="00E54A9A">
        <w:t>ʻ</w:t>
      </w:r>
      <w:r>
        <w:t>minlash</w:t>
      </w:r>
      <w:r w:rsidR="003A0E7D" w:rsidRPr="003A0E7D">
        <w:t xml:space="preserve"> </w:t>
      </w:r>
      <w:r>
        <w:t>ish</w:t>
      </w:r>
      <w:r w:rsidR="003A0E7D" w:rsidRPr="003A0E7D">
        <w:t xml:space="preserve"> </w:t>
      </w:r>
      <w:r>
        <w:t>tartibi</w:t>
      </w:r>
      <w:r w:rsidR="003A0E7D" w:rsidRPr="003A0E7D">
        <w:t xml:space="preserve"> </w:t>
      </w:r>
      <w:r>
        <w:t>bо‘lgan</w:t>
      </w:r>
      <w:r w:rsidR="00D708BC">
        <w:t xml:space="preserve"> </w:t>
      </w:r>
      <w:r w:rsidR="003A0E7D" w:rsidRPr="003A0E7D">
        <w:t>(</w:t>
      </w:r>
      <w:r>
        <w:t>bir</w:t>
      </w:r>
      <w:r w:rsidR="003A0E7D" w:rsidRPr="003A0E7D">
        <w:t xml:space="preserve"> </w:t>
      </w:r>
      <w:r>
        <w:t>vaqtning</w:t>
      </w:r>
      <w:r w:rsidR="003A0E7D" w:rsidRPr="003A0E7D">
        <w:t xml:space="preserve"> </w:t>
      </w:r>
      <w:r>
        <w:t>о‘zida</w:t>
      </w:r>
      <w:r w:rsidR="003A0E7D" w:rsidRPr="003A0E7D">
        <w:t xml:space="preserve"> 16 </w:t>
      </w:r>
      <w:r>
        <w:t>dan</w:t>
      </w:r>
      <w:r w:rsidR="003A0E7D" w:rsidRPr="003A0E7D">
        <w:t xml:space="preserve"> 1000 </w:t>
      </w:r>
      <w:r w:rsidR="00E54A9A">
        <w:t>tagacha</w:t>
      </w:r>
      <w:r w:rsidR="003A0E7D" w:rsidRPr="003A0E7D">
        <w:t xml:space="preserve"> </w:t>
      </w:r>
      <w:r>
        <w:t>foydalanuvchi</w:t>
      </w:r>
      <w:r w:rsidR="003A0E7D" w:rsidRPr="003A0E7D">
        <w:t>);</w:t>
      </w:r>
    </w:p>
    <w:p w:rsidR="00B77AA4" w:rsidRDefault="002F3368" w:rsidP="00B565D9">
      <w:pPr>
        <w:spacing w:after="0" w:line="360" w:lineRule="auto"/>
        <w:ind w:firstLine="709"/>
      </w:pPr>
      <w:r>
        <w:t>Meynfreymlarni</w:t>
      </w:r>
      <w:r w:rsidR="002D09E3">
        <w:t xml:space="preserve"> </w:t>
      </w:r>
      <w:r>
        <w:t>samarali</w:t>
      </w:r>
      <w:r w:rsidR="002D09E3">
        <w:t xml:space="preserve"> </w:t>
      </w:r>
      <w:r w:rsidR="00E54A9A">
        <w:t>ta</w:t>
      </w:r>
      <w:r w:rsidR="00E54A9A" w:rsidRPr="00E54A9A">
        <w:t>t</w:t>
      </w:r>
      <w:r>
        <w:t>biq</w:t>
      </w:r>
      <w:r w:rsidR="002D09E3">
        <w:t xml:space="preserve"> </w:t>
      </w:r>
      <w:r>
        <w:t>etishning</w:t>
      </w:r>
      <w:r w:rsidR="002D09E3">
        <w:t xml:space="preserve"> </w:t>
      </w:r>
      <w:r>
        <w:t>asosiy</w:t>
      </w:r>
      <w:r w:rsidR="002D09E3">
        <w:t xml:space="preserve"> </w:t>
      </w:r>
      <w:r>
        <w:t>yо‘nalishlari</w:t>
      </w:r>
      <w:r w:rsidR="002D09E3">
        <w:t xml:space="preserve"> – </w:t>
      </w:r>
      <w:r>
        <w:t>bu</w:t>
      </w:r>
      <w:r w:rsidR="002D09E3">
        <w:t xml:space="preserve"> </w:t>
      </w:r>
      <w:r>
        <w:t>ilmiy</w:t>
      </w:r>
      <w:r w:rsidR="002D09E3">
        <w:t>-</w:t>
      </w:r>
      <w:r>
        <w:t>texnika</w:t>
      </w:r>
      <w:r w:rsidR="002D09E3">
        <w:t xml:space="preserve"> </w:t>
      </w:r>
      <w:r>
        <w:t>masalalarini</w:t>
      </w:r>
      <w:r w:rsidR="002D09E3">
        <w:t xml:space="preserve"> </w:t>
      </w:r>
      <w:r>
        <w:t>yechish</w:t>
      </w:r>
      <w:r w:rsidR="002D09E3">
        <w:t xml:space="preserve">, </w:t>
      </w:r>
      <w:r>
        <w:t>axborotlarga</w:t>
      </w:r>
      <w:r w:rsidR="002D09E3">
        <w:t xml:space="preserve"> </w:t>
      </w:r>
      <w:r>
        <w:t>paketli</w:t>
      </w:r>
      <w:r w:rsidR="002D09E3">
        <w:t xml:space="preserve"> </w:t>
      </w:r>
      <w:r>
        <w:t>ishlov</w:t>
      </w:r>
      <w:r w:rsidR="002D09E3">
        <w:t xml:space="preserve"> </w:t>
      </w:r>
      <w:r>
        <w:t>berishli</w:t>
      </w:r>
      <w:r w:rsidR="002D09E3">
        <w:t xml:space="preserve"> </w:t>
      </w:r>
      <w:r w:rsidR="00E54A9A" w:rsidRPr="00E54A9A">
        <w:t>h</w:t>
      </w:r>
      <w:r>
        <w:t>isoblash</w:t>
      </w:r>
      <w:r w:rsidR="002D09E3">
        <w:t xml:space="preserve"> </w:t>
      </w:r>
      <w:r>
        <w:t>tizimlarida</w:t>
      </w:r>
      <w:r w:rsidR="002D09E3">
        <w:t xml:space="preserve"> </w:t>
      </w:r>
      <w:r>
        <w:t>ishlatish</w:t>
      </w:r>
      <w:r w:rsidR="002D09E3">
        <w:t xml:space="preserve">, </w:t>
      </w:r>
      <w:r>
        <w:t>katta</w:t>
      </w:r>
      <w:r w:rsidR="002D09E3">
        <w:t xml:space="preserve"> </w:t>
      </w:r>
      <w:r>
        <w:t>axborotlar</w:t>
      </w:r>
      <w:r w:rsidR="002D09E3">
        <w:t xml:space="preserve"> </w:t>
      </w:r>
      <w:r>
        <w:t>ombori</w:t>
      </w:r>
      <w:r w:rsidR="002D09E3">
        <w:t xml:space="preserve"> </w:t>
      </w:r>
      <w:r>
        <w:t>bilan</w:t>
      </w:r>
      <w:r w:rsidR="002D09E3">
        <w:t xml:space="preserve"> </w:t>
      </w:r>
      <w:r>
        <w:t>ishlashda</w:t>
      </w:r>
      <w:r w:rsidR="002D09E3">
        <w:t xml:space="preserve">, </w:t>
      </w:r>
      <w:r w:rsidR="00E54A9A" w:rsidRPr="00E54A9A">
        <w:t>h</w:t>
      </w:r>
      <w:r>
        <w:t>isoblash</w:t>
      </w:r>
      <w:r w:rsidR="002D09E3">
        <w:t xml:space="preserve"> </w:t>
      </w:r>
      <w:r>
        <w:t>tarmoqlarini</w:t>
      </w:r>
      <w:r w:rsidR="002D09E3">
        <w:t xml:space="preserve"> </w:t>
      </w:r>
      <w:r>
        <w:t>va</w:t>
      </w:r>
      <w:r w:rsidR="002D09E3">
        <w:t xml:space="preserve"> </w:t>
      </w:r>
      <w:r>
        <w:t>ularning</w:t>
      </w:r>
      <w:r w:rsidR="002D09E3">
        <w:t xml:space="preserve"> </w:t>
      </w:r>
      <w:r>
        <w:t>resurslarini</w:t>
      </w:r>
      <w:r w:rsidR="002D09E3">
        <w:t xml:space="preserve"> </w:t>
      </w:r>
      <w:r>
        <w:t>boshqarish</w:t>
      </w:r>
      <w:r w:rsidR="002D09E3">
        <w:t xml:space="preserve">. </w:t>
      </w:r>
      <w:r>
        <w:t>Oxirgi</w:t>
      </w:r>
      <w:r w:rsidR="002D09E3">
        <w:t xml:space="preserve"> </w:t>
      </w:r>
      <w:r>
        <w:t>yо‘nalish</w:t>
      </w:r>
      <w:r w:rsidR="002D09E3">
        <w:t xml:space="preserve"> – </w:t>
      </w:r>
      <w:r>
        <w:t>meynfreymlarni</w:t>
      </w:r>
      <w:r w:rsidR="002D09E3">
        <w:t xml:space="preserve"> </w:t>
      </w:r>
      <w:r w:rsidR="00E54A9A" w:rsidRPr="00E54A9A">
        <w:t>h</w:t>
      </w:r>
      <w:r>
        <w:t>isoblash</w:t>
      </w:r>
      <w:r w:rsidR="002D09E3">
        <w:t xml:space="preserve"> </w:t>
      </w:r>
      <w:r>
        <w:t>tarmoqlarning</w:t>
      </w:r>
      <w:r w:rsidR="002D09E3">
        <w:t xml:space="preserve"> </w:t>
      </w:r>
      <w:r>
        <w:t>katta</w:t>
      </w:r>
      <w:r w:rsidR="002D09E3">
        <w:t xml:space="preserve"> </w:t>
      </w:r>
      <w:r>
        <w:t>serveri</w:t>
      </w:r>
      <w:r w:rsidR="002D09E3">
        <w:t xml:space="preserve"> </w:t>
      </w:r>
      <w:r>
        <w:t>sifatida</w:t>
      </w:r>
      <w:r w:rsidR="002D09E3">
        <w:t xml:space="preserve"> </w:t>
      </w:r>
      <w:r>
        <w:t>ishlatish</w:t>
      </w:r>
      <w:r w:rsidR="002D09E3">
        <w:t xml:space="preserve"> – </w:t>
      </w:r>
      <w:r>
        <w:t>mutaxassislar</w:t>
      </w:r>
      <w:r w:rsidR="002D09E3">
        <w:t xml:space="preserve"> </w:t>
      </w:r>
      <w:r>
        <w:t>tomonidan</w:t>
      </w:r>
      <w:r w:rsidR="002D09E3">
        <w:t xml:space="preserve"> </w:t>
      </w:r>
      <w:r>
        <w:t>kо‘pincha</w:t>
      </w:r>
      <w:r w:rsidR="002D09E3">
        <w:t xml:space="preserve"> </w:t>
      </w:r>
      <w:r>
        <w:t>eng</w:t>
      </w:r>
      <w:r w:rsidR="002D09E3">
        <w:t xml:space="preserve"> </w:t>
      </w:r>
      <w:r>
        <w:t>dolzarb</w:t>
      </w:r>
      <w:r w:rsidR="002D09E3">
        <w:t xml:space="preserve"> </w:t>
      </w:r>
      <w:r>
        <w:t>deb</w:t>
      </w:r>
      <w:r w:rsidR="002D09E3">
        <w:t xml:space="preserve"> </w:t>
      </w:r>
      <w:r>
        <w:t>qayd</w:t>
      </w:r>
      <w:r w:rsidR="002D09E3">
        <w:t xml:space="preserve"> </w:t>
      </w:r>
      <w:r>
        <w:t>qilinmoqda</w:t>
      </w:r>
      <w:r w:rsidR="002D09E3">
        <w:t>.</w:t>
      </w:r>
    </w:p>
    <w:p w:rsidR="002D09E3" w:rsidRDefault="002F3368" w:rsidP="00B565D9">
      <w:pPr>
        <w:spacing w:after="0" w:line="360" w:lineRule="auto"/>
        <w:ind w:firstLine="709"/>
      </w:pPr>
      <w:r>
        <w:t>Meynfreymlarni</w:t>
      </w:r>
      <w:r w:rsidR="002D09E3">
        <w:t xml:space="preserve"> </w:t>
      </w:r>
      <w:r>
        <w:t>kо‘pincha</w:t>
      </w:r>
      <w:r w:rsidR="00EA6CC3">
        <w:t xml:space="preserve"> </w:t>
      </w:r>
      <w:r>
        <w:t>katta</w:t>
      </w:r>
      <w:r w:rsidR="00EA6CC3">
        <w:t xml:space="preserve"> </w:t>
      </w:r>
      <w:r>
        <w:t>server</w:t>
      </w:r>
      <w:r w:rsidR="00EA6CC3">
        <w:t xml:space="preserve"> </w:t>
      </w:r>
      <w:r>
        <w:t>deb</w:t>
      </w:r>
      <w:r w:rsidR="00EA6CC3">
        <w:t xml:space="preserve"> </w:t>
      </w:r>
      <w:r>
        <w:t>ataydilar</w:t>
      </w:r>
      <w:r w:rsidR="00EA6CC3">
        <w:t xml:space="preserve"> (</w:t>
      </w:r>
      <w:r>
        <w:t>meynfreym</w:t>
      </w:r>
      <w:r w:rsidR="00EA6CC3">
        <w:t xml:space="preserve"> - </w:t>
      </w:r>
      <w:r>
        <w:t>serverlar</w:t>
      </w:r>
      <w:r w:rsidR="00EA6CC3">
        <w:t xml:space="preserve">). </w:t>
      </w:r>
      <w:r>
        <w:t>Ba’zida</w:t>
      </w:r>
      <w:r w:rsidR="00EA6CC3">
        <w:t xml:space="preserve"> </w:t>
      </w:r>
      <w:r w:rsidR="00E54A9A">
        <w:t>bund</w:t>
      </w:r>
      <w:r w:rsidR="00E54A9A" w:rsidRPr="00E54A9A">
        <w:t>ay</w:t>
      </w:r>
      <w:r w:rsidR="00EA6CC3">
        <w:t xml:space="preserve"> </w:t>
      </w:r>
      <w:r>
        <w:t>atalishi</w:t>
      </w:r>
      <w:r w:rsidR="00EA6CC3">
        <w:t xml:space="preserve"> </w:t>
      </w:r>
      <w:r>
        <w:t>atamalarda</w:t>
      </w:r>
      <w:r w:rsidR="00EA6CC3">
        <w:t xml:space="preserve"> </w:t>
      </w:r>
      <w:r>
        <w:t>chalkashlik</w:t>
      </w:r>
      <w:r w:rsidR="00EA6CC3">
        <w:t xml:space="preserve"> </w:t>
      </w:r>
      <w:r>
        <w:t>tug‘diradi</w:t>
      </w:r>
      <w:r w:rsidR="00EA6CC3">
        <w:t xml:space="preserve">. </w:t>
      </w:r>
      <w:r>
        <w:t>Gap</w:t>
      </w:r>
      <w:r w:rsidR="00EA6CC3">
        <w:t xml:space="preserve"> </w:t>
      </w:r>
      <w:r>
        <w:t>shundaki</w:t>
      </w:r>
      <w:r w:rsidR="00EA6CC3">
        <w:t xml:space="preserve">, </w:t>
      </w:r>
      <w:r>
        <w:t>serverlar</w:t>
      </w:r>
      <w:r w:rsidR="00EA6CC3">
        <w:t xml:space="preserve"> – </w:t>
      </w:r>
      <w:r>
        <w:t>bu</w:t>
      </w:r>
      <w:r w:rsidR="00EA6CC3">
        <w:t xml:space="preserve"> </w:t>
      </w:r>
      <w:r>
        <w:t>kо‘p</w:t>
      </w:r>
      <w:r w:rsidR="00EA6CC3">
        <w:t xml:space="preserve"> </w:t>
      </w:r>
      <w:r>
        <w:t>foydalanuvchili</w:t>
      </w:r>
      <w:r w:rsidR="00EA6CC3">
        <w:t xml:space="preserve"> </w:t>
      </w:r>
      <w:r>
        <w:t>kompyuter</w:t>
      </w:r>
      <w:r w:rsidR="00EA6CC3">
        <w:t xml:space="preserve">, </w:t>
      </w:r>
      <w:r w:rsidR="00E54A9A" w:rsidRPr="00E54A9A">
        <w:t>h</w:t>
      </w:r>
      <w:r>
        <w:t>isoblash</w:t>
      </w:r>
      <w:r w:rsidR="00EA6CC3">
        <w:t xml:space="preserve"> </w:t>
      </w:r>
      <w:r>
        <w:t>tarmoqlarida</w:t>
      </w:r>
      <w:r w:rsidR="00EA6CC3">
        <w:t xml:space="preserve"> </w:t>
      </w:r>
      <w:r>
        <w:t>ishlatiladi</w:t>
      </w:r>
      <w:r w:rsidR="00EA6CC3">
        <w:t xml:space="preserve">. </w:t>
      </w:r>
      <w:r>
        <w:t>Serverlar</w:t>
      </w:r>
      <w:r w:rsidR="00EA6CC3">
        <w:t xml:space="preserve"> </w:t>
      </w:r>
      <w:r>
        <w:t>odatda</w:t>
      </w:r>
      <w:r w:rsidR="00EA6CC3">
        <w:t xml:space="preserve"> </w:t>
      </w:r>
      <w:r>
        <w:t>mikrokompyuterlarga</w:t>
      </w:r>
      <w:r w:rsidR="00EA6CC3">
        <w:t xml:space="preserve"> </w:t>
      </w:r>
      <w:r>
        <w:t>mansubdir</w:t>
      </w:r>
      <w:r w:rsidR="00EA6CC3">
        <w:t xml:space="preserve">, </w:t>
      </w:r>
      <w:r>
        <w:t>lekin</w:t>
      </w:r>
      <w:r w:rsidR="00EA6CC3">
        <w:t xml:space="preserve"> </w:t>
      </w:r>
      <w:r>
        <w:t>о‘zining</w:t>
      </w:r>
      <w:r w:rsidR="00EA6CC3">
        <w:t xml:space="preserve"> </w:t>
      </w:r>
      <w:r>
        <w:t>kо‘rsatgichlari</w:t>
      </w:r>
      <w:r w:rsidR="00AA5FB5">
        <w:t xml:space="preserve"> </w:t>
      </w:r>
      <w:r>
        <w:t>bо‘yicha</w:t>
      </w:r>
      <w:r w:rsidR="00AA5FB5">
        <w:t xml:space="preserve"> </w:t>
      </w:r>
      <w:r>
        <w:t>quvvatli</w:t>
      </w:r>
      <w:r w:rsidR="00AA5FB5">
        <w:t xml:space="preserve"> </w:t>
      </w:r>
      <w:r>
        <w:t>serverlarni</w:t>
      </w:r>
      <w:r w:rsidR="00AA5FB5">
        <w:t xml:space="preserve"> </w:t>
      </w:r>
      <w:r>
        <w:t>kichik</w:t>
      </w:r>
      <w:r w:rsidR="00AA5FB5">
        <w:t xml:space="preserve"> </w:t>
      </w:r>
      <w:r>
        <w:t>kompyuterlarga</w:t>
      </w:r>
      <w:r w:rsidR="00AA5FB5">
        <w:t xml:space="preserve"> </w:t>
      </w:r>
      <w:r w:rsidR="00E54A9A" w:rsidRPr="00E54A9A">
        <w:t>h</w:t>
      </w:r>
      <w:r>
        <w:t>am</w:t>
      </w:r>
      <w:r w:rsidR="00AA5FB5">
        <w:t xml:space="preserve"> </w:t>
      </w:r>
      <w:r>
        <w:t>va</w:t>
      </w:r>
      <w:r w:rsidR="00AA5FB5">
        <w:t xml:space="preserve"> </w:t>
      </w:r>
      <w:r w:rsidR="00E54A9A" w:rsidRPr="00E54A9A">
        <w:t>h</w:t>
      </w:r>
      <w:r>
        <w:t>atto</w:t>
      </w:r>
      <w:r w:rsidR="00AA5FB5">
        <w:t xml:space="preserve"> </w:t>
      </w:r>
      <w:r>
        <w:t>meynfreymlarga</w:t>
      </w:r>
      <w:r w:rsidR="00AA5FB5">
        <w:t xml:space="preserve"> </w:t>
      </w:r>
      <w:r>
        <w:t>ta’luqli</w:t>
      </w:r>
      <w:r w:rsidR="00AA5FB5">
        <w:t xml:space="preserve"> </w:t>
      </w:r>
      <w:r>
        <w:t>bо‘lishi</w:t>
      </w:r>
      <w:r w:rsidR="00AA5FB5">
        <w:t xml:space="preserve"> </w:t>
      </w:r>
      <w:r w:rsidR="00E54A9A">
        <w:t>mumk</w:t>
      </w:r>
      <w:r w:rsidR="00E54A9A" w:rsidRPr="00E54A9A">
        <w:t>i</w:t>
      </w:r>
      <w:r>
        <w:t>n</w:t>
      </w:r>
      <w:r w:rsidR="00AA5FB5">
        <w:t xml:space="preserve">, </w:t>
      </w:r>
      <w:r>
        <w:t>superserverlar</w:t>
      </w:r>
      <w:r w:rsidR="00AA5FB5">
        <w:t xml:space="preserve"> </w:t>
      </w:r>
      <w:r>
        <w:t>esa</w:t>
      </w:r>
      <w:r w:rsidR="00AA5FB5">
        <w:t xml:space="preserve"> </w:t>
      </w:r>
      <w:r>
        <w:t>superkompyuterlarga</w:t>
      </w:r>
      <w:r w:rsidR="00AA5FB5">
        <w:t xml:space="preserve"> </w:t>
      </w:r>
      <w:r>
        <w:t>yaqinlashib</w:t>
      </w:r>
      <w:r w:rsidR="00AA5FB5">
        <w:t xml:space="preserve"> </w:t>
      </w:r>
      <w:r>
        <w:t>qolmoqdalar</w:t>
      </w:r>
      <w:r w:rsidR="00AA5FB5">
        <w:t xml:space="preserve">. </w:t>
      </w:r>
      <w:r>
        <w:t>Server</w:t>
      </w:r>
      <w:r w:rsidR="00AA5FB5">
        <w:t xml:space="preserve"> – </w:t>
      </w:r>
      <w:r>
        <w:t>bu</w:t>
      </w:r>
      <w:r w:rsidR="00AA5FB5">
        <w:t xml:space="preserve"> </w:t>
      </w:r>
      <w:r>
        <w:t>kompyuterlarni</w:t>
      </w:r>
      <w:r w:rsidR="00AA5FB5">
        <w:t xml:space="preserve"> </w:t>
      </w:r>
      <w:r>
        <w:t>ishlatilish</w:t>
      </w:r>
      <w:r w:rsidR="00AA5FB5">
        <w:t xml:space="preserve"> </w:t>
      </w:r>
      <w:r w:rsidR="00E54A9A">
        <w:t>so</w:t>
      </w:r>
      <w:r w:rsidR="00E54A9A" w:rsidRPr="00E54A9A">
        <w:t>h</w:t>
      </w:r>
      <w:r>
        <w:t>asi</w:t>
      </w:r>
      <w:r w:rsidR="00AA5FB5">
        <w:t xml:space="preserve"> </w:t>
      </w:r>
      <w:r>
        <w:t>bо‘yicha</w:t>
      </w:r>
      <w:r w:rsidR="00AA5FB5">
        <w:t xml:space="preserve"> </w:t>
      </w:r>
      <w:r>
        <w:t>turlanishi</w:t>
      </w:r>
      <w:r w:rsidR="00AA5FB5">
        <w:t xml:space="preserve"> </w:t>
      </w:r>
      <w:r>
        <w:t>bо‘lib</w:t>
      </w:r>
      <w:r w:rsidR="00AA5FB5">
        <w:t xml:space="preserve">, </w:t>
      </w:r>
      <w:r>
        <w:t>mikrokompyuterlar</w:t>
      </w:r>
      <w:r w:rsidR="00AA5FB5">
        <w:t xml:space="preserve">, </w:t>
      </w:r>
      <w:r>
        <w:t>kichik</w:t>
      </w:r>
      <w:r w:rsidR="00AA5FB5">
        <w:t xml:space="preserve"> </w:t>
      </w:r>
      <w:r>
        <w:t>kompyuterlar</w:t>
      </w:r>
      <w:r w:rsidR="00AA5FB5">
        <w:t xml:space="preserve">, </w:t>
      </w:r>
      <w:r w:rsidR="00E54A9A">
        <w:t>mey</w:t>
      </w:r>
      <w:r w:rsidR="00E54A9A" w:rsidRPr="00E54A9A">
        <w:t>n</w:t>
      </w:r>
      <w:r>
        <w:t>fremlar</w:t>
      </w:r>
      <w:r w:rsidR="00890C46">
        <w:t xml:space="preserve">, </w:t>
      </w:r>
      <w:r>
        <w:t>superkompyuterlar</w:t>
      </w:r>
      <w:r w:rsidR="00890C46">
        <w:t xml:space="preserve"> </w:t>
      </w:r>
      <w:r>
        <w:t>deb</w:t>
      </w:r>
      <w:r w:rsidR="00890C46">
        <w:t xml:space="preserve"> </w:t>
      </w:r>
      <w:r>
        <w:t>nomlanishi</w:t>
      </w:r>
      <w:r w:rsidR="00890C46">
        <w:t xml:space="preserve"> </w:t>
      </w:r>
      <w:r>
        <w:t>esa</w:t>
      </w:r>
      <w:r w:rsidR="00890C46">
        <w:t xml:space="preserve"> </w:t>
      </w:r>
      <w:r>
        <w:t>о‘lchami</w:t>
      </w:r>
      <w:r w:rsidR="00890C46">
        <w:t xml:space="preserve"> </w:t>
      </w:r>
      <w:r>
        <w:t>va</w:t>
      </w:r>
      <w:r w:rsidR="00890C46">
        <w:t xml:space="preserve"> </w:t>
      </w:r>
      <w:r>
        <w:t>vazifasi</w:t>
      </w:r>
      <w:r w:rsidR="00890C46">
        <w:t xml:space="preserve"> </w:t>
      </w:r>
      <w:r>
        <w:t>bо‘yicha</w:t>
      </w:r>
      <w:r w:rsidR="00890C46">
        <w:t xml:space="preserve"> </w:t>
      </w:r>
      <w:r w:rsidR="00E54A9A">
        <w:t>guru</w:t>
      </w:r>
      <w:r w:rsidR="00E54A9A" w:rsidRPr="00E54A9A">
        <w:t>h</w:t>
      </w:r>
      <w:r>
        <w:t>larga</w:t>
      </w:r>
      <w:r w:rsidR="00890C46">
        <w:t xml:space="preserve"> </w:t>
      </w:r>
      <w:r>
        <w:t>ajratishdir</w:t>
      </w:r>
      <w:r w:rsidR="00890C46">
        <w:t>.</w:t>
      </w:r>
    </w:p>
    <w:p w:rsidR="007B6163" w:rsidRDefault="002F3368" w:rsidP="00B565D9">
      <w:pPr>
        <w:spacing w:after="0" w:line="360" w:lineRule="auto"/>
        <w:ind w:firstLine="709"/>
      </w:pPr>
      <w:r>
        <w:t>Oxirgi</w:t>
      </w:r>
      <w:r w:rsidR="00E9173F">
        <w:t xml:space="preserve"> </w:t>
      </w:r>
      <w:r>
        <w:t>bir</w:t>
      </w:r>
      <w:r w:rsidR="00E9173F">
        <w:t xml:space="preserve"> </w:t>
      </w:r>
      <w:r>
        <w:t>necha</w:t>
      </w:r>
      <w:r w:rsidR="00E9173F">
        <w:t xml:space="preserve"> </w:t>
      </w:r>
      <w:r>
        <w:t>о‘n</w:t>
      </w:r>
      <w:r w:rsidR="00E9173F">
        <w:t xml:space="preserve"> </w:t>
      </w:r>
      <w:r>
        <w:t>yillar</w:t>
      </w:r>
      <w:r w:rsidR="00E9173F">
        <w:t xml:space="preserve"> </w:t>
      </w:r>
      <w:r w:rsidR="00E54A9A">
        <w:t>m</w:t>
      </w:r>
      <w:r w:rsidR="00E54A9A" w:rsidRPr="00E54A9A">
        <w:t>o</w:t>
      </w:r>
      <w:r w:rsidR="00E54A9A">
        <w:t>b</w:t>
      </w:r>
      <w:r w:rsidR="00E54A9A" w:rsidRPr="00E54A9A">
        <w:t>a</w:t>
      </w:r>
      <w:r>
        <w:t>ynida</w:t>
      </w:r>
      <w:r w:rsidR="00E9173F">
        <w:t xml:space="preserve"> </w:t>
      </w:r>
      <w:r>
        <w:t>bu</w:t>
      </w:r>
      <w:r w:rsidR="00E9173F">
        <w:t xml:space="preserve"> </w:t>
      </w:r>
      <w:r w:rsidR="00E54A9A">
        <w:t>guru</w:t>
      </w:r>
      <w:r w:rsidR="00E54A9A" w:rsidRPr="00E54A9A">
        <w:t>h</w:t>
      </w:r>
      <w:r w:rsidR="00E9173F">
        <w:t xml:space="preserve"> </w:t>
      </w:r>
      <w:r>
        <w:t>mashinalari</w:t>
      </w:r>
      <w:r w:rsidR="00E9173F">
        <w:t xml:space="preserve"> </w:t>
      </w:r>
      <w:r>
        <w:t>rivojlanib</w:t>
      </w:r>
      <w:r w:rsidR="00E9173F">
        <w:t xml:space="preserve"> </w:t>
      </w:r>
      <w:r>
        <w:t>kelayotgan</w:t>
      </w:r>
      <w:r w:rsidR="00E9173F">
        <w:t xml:space="preserve"> </w:t>
      </w:r>
      <w:r>
        <w:t>standart</w:t>
      </w:r>
      <w:r w:rsidR="00E9173F">
        <w:t xml:space="preserve">, </w:t>
      </w:r>
      <w:r w:rsidR="00E54A9A">
        <w:rPr>
          <w:lang w:val="en-US"/>
        </w:rPr>
        <w:t>h</w:t>
      </w:r>
      <w:r>
        <w:t>ozirgi</w:t>
      </w:r>
      <w:r w:rsidR="00E9173F">
        <w:t xml:space="preserve"> </w:t>
      </w:r>
      <w:r>
        <w:t>zamon</w:t>
      </w:r>
      <w:r w:rsidR="00E9173F">
        <w:t xml:space="preserve"> </w:t>
      </w:r>
      <w:r>
        <w:t>katta</w:t>
      </w:r>
      <w:r w:rsidR="00E9173F">
        <w:t xml:space="preserve"> </w:t>
      </w:r>
      <w:r>
        <w:t>kompyuterlarining</w:t>
      </w:r>
      <w:r w:rsidR="00E9173F">
        <w:t xml:space="preserve"> </w:t>
      </w:r>
      <w:r>
        <w:t>avlodining</w:t>
      </w:r>
      <w:r w:rsidR="00E9173F">
        <w:t xml:space="preserve"> </w:t>
      </w:r>
      <w:r>
        <w:t>boshi</w:t>
      </w:r>
      <w:r w:rsidR="00E9173F">
        <w:t xml:space="preserve"> </w:t>
      </w:r>
      <w:r w:rsidR="00E9173F" w:rsidRPr="00E9173F">
        <w:t xml:space="preserve">IBM </w:t>
      </w:r>
      <w:r>
        <w:t>firmasining</w:t>
      </w:r>
      <w:r w:rsidR="00E9173F">
        <w:t xml:space="preserve"> </w:t>
      </w:r>
      <w:r>
        <w:t>mashinalari</w:t>
      </w:r>
      <w:r w:rsidR="00E9173F">
        <w:t xml:space="preserve"> </w:t>
      </w:r>
      <w:r w:rsidR="00E54A9A">
        <w:rPr>
          <w:lang w:val="en-US"/>
        </w:rPr>
        <w:t>h</w:t>
      </w:r>
      <w:r>
        <w:t>isoblanadi</w:t>
      </w:r>
      <w:r w:rsidR="00E9173F">
        <w:t xml:space="preserve">. </w:t>
      </w:r>
      <w:r w:rsidR="00E9173F" w:rsidRPr="00E9173F">
        <w:t>IBM</w:t>
      </w:r>
      <w:r w:rsidR="00E9173F">
        <w:t xml:space="preserve"> 360 </w:t>
      </w:r>
      <w:r>
        <w:t>va</w:t>
      </w:r>
      <w:r w:rsidR="00E9173F" w:rsidRPr="00E9173F">
        <w:t xml:space="preserve"> IBM</w:t>
      </w:r>
      <w:r w:rsidR="00E9173F">
        <w:t xml:space="preserve"> 370 </w:t>
      </w:r>
      <w:r>
        <w:t>model</w:t>
      </w:r>
      <w:r w:rsidR="00E9173F">
        <w:t xml:space="preserve"> </w:t>
      </w:r>
      <w:r>
        <w:t>kompyuterlarining</w:t>
      </w:r>
      <w:r w:rsidR="00E9173F">
        <w:t xml:space="preserve"> </w:t>
      </w:r>
      <w:r>
        <w:t>arxitekturasi</w:t>
      </w:r>
      <w:r w:rsidR="00E9173F">
        <w:t xml:space="preserve"> </w:t>
      </w:r>
      <w:r>
        <w:t>va</w:t>
      </w:r>
      <w:r w:rsidR="00E9173F">
        <w:t xml:space="preserve"> </w:t>
      </w:r>
      <w:r>
        <w:t>dasturiy</w:t>
      </w:r>
      <w:r w:rsidR="00E9173F">
        <w:t xml:space="preserve"> </w:t>
      </w:r>
      <w:r>
        <w:t>ta’minoti</w:t>
      </w:r>
      <w:r w:rsidR="00E9173F">
        <w:t xml:space="preserve"> </w:t>
      </w:r>
      <w:r>
        <w:t>Rossiyada</w:t>
      </w:r>
      <w:r w:rsidR="00E9173F">
        <w:t xml:space="preserve"> </w:t>
      </w:r>
      <w:r>
        <w:t>ishlab</w:t>
      </w:r>
      <w:r w:rsidR="00E9173F">
        <w:t xml:space="preserve"> </w:t>
      </w:r>
      <w:r>
        <w:t>chiqarilgan</w:t>
      </w:r>
      <w:r w:rsidR="00E9173F">
        <w:t xml:space="preserve"> </w:t>
      </w:r>
      <w:r>
        <w:t>YES</w:t>
      </w:r>
      <w:r w:rsidR="00E9173F">
        <w:t xml:space="preserve"> </w:t>
      </w:r>
      <w:r>
        <w:t>EVM</w:t>
      </w:r>
      <w:r w:rsidR="00E9173F">
        <w:t xml:space="preserve"> </w:t>
      </w:r>
      <w:r>
        <w:t>mashinalarini</w:t>
      </w:r>
      <w:r w:rsidR="00E9173F">
        <w:t xml:space="preserve"> </w:t>
      </w:r>
      <w:r w:rsidR="00E54A9A">
        <w:t>loyi</w:t>
      </w:r>
      <w:r w:rsidR="00E54A9A" w:rsidRPr="00E54A9A">
        <w:t>h</w:t>
      </w:r>
      <w:r>
        <w:t>alashtirishda</w:t>
      </w:r>
      <w:r w:rsidR="00E9173F">
        <w:t xml:space="preserve"> </w:t>
      </w:r>
      <w:r w:rsidR="00E54A9A" w:rsidRPr="00E54A9A">
        <w:t>h</w:t>
      </w:r>
      <w:r>
        <w:t>am</w:t>
      </w:r>
      <w:r w:rsidR="00EA2EC1">
        <w:t xml:space="preserve"> </w:t>
      </w:r>
      <w:r>
        <w:t>asos</w:t>
      </w:r>
      <w:r w:rsidR="00E9173F">
        <w:t xml:space="preserve"> </w:t>
      </w:r>
      <w:r>
        <w:t>sifatida</w:t>
      </w:r>
      <w:r w:rsidR="00E9173F">
        <w:t xml:space="preserve"> </w:t>
      </w:r>
      <w:r>
        <w:t>olingan</w:t>
      </w:r>
      <w:r w:rsidR="00E9173F">
        <w:t xml:space="preserve">. </w:t>
      </w:r>
    </w:p>
    <w:p w:rsidR="00EA2EC1" w:rsidRDefault="002F3368" w:rsidP="00B565D9">
      <w:pPr>
        <w:spacing w:after="0" w:line="360" w:lineRule="auto"/>
        <w:ind w:firstLine="709"/>
      </w:pPr>
      <w:r>
        <w:t>Eng</w:t>
      </w:r>
      <w:r w:rsidR="00EA2EC1">
        <w:t xml:space="preserve"> </w:t>
      </w:r>
      <w:r>
        <w:t>yaxshi</w:t>
      </w:r>
      <w:r w:rsidR="00EA2EC1">
        <w:t xml:space="preserve"> </w:t>
      </w:r>
      <w:r>
        <w:t>meynfreymlar</w:t>
      </w:r>
      <w:r w:rsidR="00EA2EC1">
        <w:t xml:space="preserve"> </w:t>
      </w:r>
      <w:r w:rsidR="00E54A9A">
        <w:t>loyi</w:t>
      </w:r>
      <w:r w:rsidR="00E54A9A" w:rsidRPr="00E54A9A">
        <w:t>h</w:t>
      </w:r>
      <w:r>
        <w:t>alariga</w:t>
      </w:r>
      <w:r w:rsidR="00EA2EC1">
        <w:t xml:space="preserve"> </w:t>
      </w:r>
      <w:r>
        <w:t>birinchi</w:t>
      </w:r>
      <w:r w:rsidR="00EA2EC1">
        <w:t xml:space="preserve"> </w:t>
      </w:r>
      <w:r>
        <w:t>navbatda</w:t>
      </w:r>
      <w:r w:rsidR="00EA2EC1">
        <w:t xml:space="preserve"> </w:t>
      </w:r>
      <w:r>
        <w:t>amerikada</w:t>
      </w:r>
      <w:r w:rsidR="00EA2EC1">
        <w:t xml:space="preserve"> </w:t>
      </w:r>
      <w:r>
        <w:t>ishlab</w:t>
      </w:r>
      <w:r w:rsidR="00EA2EC1">
        <w:t xml:space="preserve"> </w:t>
      </w:r>
      <w:r>
        <w:t>chiqarilganlarini</w:t>
      </w:r>
      <w:r w:rsidR="00EA2EC1">
        <w:t xml:space="preserve"> </w:t>
      </w:r>
      <w:r>
        <w:t>kiritsa</w:t>
      </w:r>
      <w:r w:rsidR="00EA2EC1">
        <w:t xml:space="preserve"> </w:t>
      </w:r>
      <w:r>
        <w:t>bо‘ladi</w:t>
      </w:r>
      <w:r w:rsidR="00EA2EC1">
        <w:t>:</w:t>
      </w:r>
    </w:p>
    <w:p w:rsidR="00EA2EC1" w:rsidRPr="00A27011" w:rsidRDefault="00EA2EC1" w:rsidP="00B565D9">
      <w:pPr>
        <w:pStyle w:val="a3"/>
        <w:numPr>
          <w:ilvl w:val="0"/>
          <w:numId w:val="8"/>
        </w:numPr>
        <w:spacing w:after="0" w:line="360" w:lineRule="auto"/>
        <w:ind w:left="0" w:firstLine="709"/>
      </w:pPr>
      <w:r w:rsidRPr="00A27011">
        <w:t xml:space="preserve">IBM 3090, IBM 4300 (4331, 4341, 4361, 4381), IBM 380 </w:t>
      </w:r>
      <w:r w:rsidR="002F3368">
        <w:t>о‘rniga</w:t>
      </w:r>
      <w:r w:rsidRPr="00A27011">
        <w:t xml:space="preserve"> 1979 </w:t>
      </w:r>
      <w:r w:rsidR="002F3368">
        <w:t>yili</w:t>
      </w:r>
      <w:r w:rsidRPr="00A27011">
        <w:t xml:space="preserve"> </w:t>
      </w:r>
      <w:r w:rsidR="002F3368">
        <w:t>kelgan</w:t>
      </w:r>
      <w:r w:rsidRPr="00A27011">
        <w:t xml:space="preserve"> (</w:t>
      </w:r>
      <w:r w:rsidR="002F3368">
        <w:t>meynfreymlarning</w:t>
      </w:r>
      <w:r w:rsidRPr="00A27011">
        <w:t xml:space="preserve"> 2-</w:t>
      </w:r>
      <w:r w:rsidR="002F3368">
        <w:t>avlodi</w:t>
      </w:r>
      <w:r w:rsidRPr="00A27011">
        <w:t>);</w:t>
      </w:r>
    </w:p>
    <w:p w:rsidR="00EA2EC1" w:rsidRPr="00A27011" w:rsidRDefault="00EA2EC1" w:rsidP="00B565D9">
      <w:pPr>
        <w:pStyle w:val="a3"/>
        <w:numPr>
          <w:ilvl w:val="0"/>
          <w:numId w:val="8"/>
        </w:numPr>
        <w:spacing w:after="0" w:line="360" w:lineRule="auto"/>
        <w:ind w:left="0" w:firstLine="709"/>
      </w:pPr>
      <w:r w:rsidRPr="00A27011">
        <w:t xml:space="preserve">IBM ES/9000, </w:t>
      </w:r>
      <w:r w:rsidR="00A27011" w:rsidRPr="00A27011">
        <w:t xml:space="preserve">1990 </w:t>
      </w:r>
      <w:r w:rsidR="002F3368">
        <w:t>yili</w:t>
      </w:r>
      <w:r w:rsidR="00A27011" w:rsidRPr="00A27011">
        <w:t xml:space="preserve"> </w:t>
      </w:r>
      <w:r w:rsidR="002F3368">
        <w:t>yaratilgan</w:t>
      </w:r>
      <w:r w:rsidR="00A27011" w:rsidRPr="00A27011">
        <w:t xml:space="preserve"> </w:t>
      </w:r>
      <w:r w:rsidRPr="00A27011">
        <w:t>(</w:t>
      </w:r>
      <w:r w:rsidR="002F3368">
        <w:t>meynfreymlarning</w:t>
      </w:r>
      <w:r w:rsidR="00A27011" w:rsidRPr="00A27011">
        <w:t xml:space="preserve"> 3-</w:t>
      </w:r>
      <w:r w:rsidR="002F3368">
        <w:t>avlodi</w:t>
      </w:r>
      <w:r w:rsidRPr="00A27011">
        <w:t>)</w:t>
      </w:r>
      <w:r w:rsidR="00A27011" w:rsidRPr="00A27011">
        <w:t>;</w:t>
      </w:r>
    </w:p>
    <w:p w:rsidR="00A27011" w:rsidRPr="00A27011" w:rsidRDefault="00A27011" w:rsidP="00B565D9">
      <w:pPr>
        <w:pStyle w:val="a3"/>
        <w:numPr>
          <w:ilvl w:val="0"/>
          <w:numId w:val="8"/>
        </w:numPr>
        <w:spacing w:after="0" w:line="360" w:lineRule="auto"/>
        <w:ind w:left="0" w:firstLine="709"/>
      </w:pPr>
      <w:r w:rsidRPr="00A27011">
        <w:t>S/390  AS/400 (4-</w:t>
      </w:r>
      <w:r w:rsidR="002F3368">
        <w:t>avlodi</w:t>
      </w:r>
      <w:r w:rsidRPr="00A27011">
        <w:t>);</w:t>
      </w:r>
    </w:p>
    <w:p w:rsidR="00A27011" w:rsidRPr="00A27011" w:rsidRDefault="00A27011" w:rsidP="00B565D9">
      <w:pPr>
        <w:pStyle w:val="a3"/>
        <w:numPr>
          <w:ilvl w:val="0"/>
          <w:numId w:val="8"/>
        </w:numPr>
        <w:spacing w:after="0" w:line="360" w:lineRule="auto"/>
        <w:ind w:left="0" w:firstLine="709"/>
      </w:pPr>
      <w:r w:rsidRPr="00A27011">
        <w:rPr>
          <w:lang w:val="en-US"/>
        </w:rPr>
        <w:lastRenderedPageBreak/>
        <w:t>System z9 (</w:t>
      </w:r>
      <w:r w:rsidRPr="00A27011">
        <w:t>5-</w:t>
      </w:r>
      <w:r w:rsidR="002F3368">
        <w:t>avlodi</w:t>
      </w:r>
      <w:r w:rsidRPr="00A27011">
        <w:rPr>
          <w:lang w:val="en-US"/>
        </w:rPr>
        <w:t>).</w:t>
      </w:r>
    </w:p>
    <w:p w:rsidR="00A27011" w:rsidRDefault="00A27011" w:rsidP="00B565D9">
      <w:pPr>
        <w:spacing w:after="0" w:line="360" w:lineRule="auto"/>
        <w:ind w:firstLine="709"/>
      </w:pPr>
      <w:r w:rsidRPr="00A27011">
        <w:t>IBM ES/9000 (ES – Enterprise System)</w:t>
      </w:r>
      <w:r>
        <w:t xml:space="preserve"> </w:t>
      </w:r>
      <w:r w:rsidR="002F3368">
        <w:t>meynfreymlar</w:t>
      </w:r>
      <w:r>
        <w:t xml:space="preserve"> </w:t>
      </w:r>
      <w:r w:rsidR="002F3368">
        <w:t>oilasi</w:t>
      </w:r>
      <w:r>
        <w:t xml:space="preserve"> </w:t>
      </w:r>
      <w:r w:rsidR="002F3368">
        <w:t>katta</w:t>
      </w:r>
      <w:r>
        <w:t xml:space="preserve"> </w:t>
      </w:r>
      <w:r w:rsidR="002F3368">
        <w:t>kompyuterlarning</w:t>
      </w:r>
      <w:r>
        <w:t xml:space="preserve"> </w:t>
      </w:r>
      <w:r w:rsidR="002F3368">
        <w:t>oilasini</w:t>
      </w:r>
      <w:r>
        <w:t xml:space="preserve"> </w:t>
      </w:r>
      <w:r w:rsidR="002F3368">
        <w:t>boshlab</w:t>
      </w:r>
      <w:r>
        <w:t xml:space="preserve"> </w:t>
      </w:r>
      <w:r w:rsidR="002F3368">
        <w:t>berdi</w:t>
      </w:r>
      <w:r>
        <w:t xml:space="preserve">, </w:t>
      </w:r>
      <w:r w:rsidR="002F3368">
        <w:t>ular</w:t>
      </w:r>
      <w:r>
        <w:t xml:space="preserve"> </w:t>
      </w:r>
      <w:r w:rsidR="002F3368">
        <w:t>о‘z</w:t>
      </w:r>
      <w:r>
        <w:t xml:space="preserve"> </w:t>
      </w:r>
      <w:r w:rsidR="002F3368">
        <w:t>ichiga</w:t>
      </w:r>
      <w:r>
        <w:t xml:space="preserve"> 18 </w:t>
      </w:r>
      <w:r w:rsidR="002F3368">
        <w:t>kompyuter</w:t>
      </w:r>
      <w:r>
        <w:t xml:space="preserve"> </w:t>
      </w:r>
      <w:r w:rsidR="002F3368">
        <w:t>modelini</w:t>
      </w:r>
      <w:r>
        <w:t xml:space="preserve"> </w:t>
      </w:r>
      <w:r w:rsidR="002F3368">
        <w:t>olib</w:t>
      </w:r>
      <w:r>
        <w:t xml:space="preserve">, </w:t>
      </w:r>
      <w:r w:rsidRPr="00EA2EC1">
        <w:t xml:space="preserve">IBM </w:t>
      </w:r>
      <w:r>
        <w:t xml:space="preserve">390 </w:t>
      </w:r>
      <w:r w:rsidR="002F3368">
        <w:t>arxitekturasi</w:t>
      </w:r>
      <w:r>
        <w:t xml:space="preserve"> </w:t>
      </w:r>
      <w:r w:rsidR="002F3368">
        <w:t>asosida</w:t>
      </w:r>
      <w:r>
        <w:t xml:space="preserve"> </w:t>
      </w:r>
      <w:r w:rsidR="002F3368">
        <w:t>joriy</w:t>
      </w:r>
      <w:r>
        <w:t xml:space="preserve"> </w:t>
      </w:r>
      <w:r w:rsidR="002F3368">
        <w:t>etilgan</w:t>
      </w:r>
      <w:r>
        <w:t>:</w:t>
      </w:r>
    </w:p>
    <w:p w:rsidR="006857F9" w:rsidRPr="00D9583B" w:rsidRDefault="006857F9" w:rsidP="00B565D9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 w:rsidRPr="00D9583B">
        <w:t xml:space="preserve">ES/9221 model 120 </w:t>
      </w:r>
      <w:r w:rsidR="002F3368">
        <w:t>kichik</w:t>
      </w:r>
      <w:r w:rsidRPr="00D9583B">
        <w:t xml:space="preserve"> </w:t>
      </w:r>
      <w:r w:rsidR="002F3368">
        <w:t>modellarining</w:t>
      </w:r>
      <w:r w:rsidRPr="00D9583B">
        <w:t xml:space="preserve"> </w:t>
      </w:r>
      <w:r w:rsidR="002F3368">
        <w:t>asosiy</w:t>
      </w:r>
      <w:r w:rsidRPr="00D9583B">
        <w:t xml:space="preserve"> </w:t>
      </w:r>
      <w:r w:rsidR="002F3368">
        <w:t>xotirasini</w:t>
      </w:r>
      <w:r w:rsidRPr="00D9583B">
        <w:t xml:space="preserve"> </w:t>
      </w:r>
      <w:r w:rsidR="002F3368">
        <w:t>sig‘imi</w:t>
      </w:r>
      <w:r w:rsidRPr="00D9583B">
        <w:t xml:space="preserve"> 256 </w:t>
      </w:r>
      <w:r w:rsidR="002F3368">
        <w:t>Mbayt</w:t>
      </w:r>
      <w:r w:rsidRPr="00D9583B">
        <w:t xml:space="preserve"> </w:t>
      </w:r>
      <w:r w:rsidR="002F3368">
        <w:t>ga</w:t>
      </w:r>
      <w:r w:rsidRPr="00D9583B">
        <w:t xml:space="preserve"> </w:t>
      </w:r>
      <w:r w:rsidR="002F3368">
        <w:t>ega</w:t>
      </w:r>
      <w:r w:rsidRPr="00D9583B">
        <w:t xml:space="preserve">, </w:t>
      </w:r>
      <w:r w:rsidR="002F3368">
        <w:t>unumdorligi</w:t>
      </w:r>
      <w:r w:rsidRPr="00D9583B">
        <w:t xml:space="preserve"> </w:t>
      </w:r>
      <w:r w:rsidR="002F3368">
        <w:t>о‘nlab</w:t>
      </w:r>
      <w:r w:rsidRPr="00D9583B">
        <w:t xml:space="preserve"> MIPS </w:t>
      </w:r>
      <w:r w:rsidR="002F3368">
        <w:t>va</w:t>
      </w:r>
      <w:r w:rsidRPr="00D9583B">
        <w:t xml:space="preserve"> 12 </w:t>
      </w:r>
      <w:r w:rsidR="002F3368">
        <w:t>ta</w:t>
      </w:r>
      <w:r w:rsidRPr="00D9583B">
        <w:t xml:space="preserve"> </w:t>
      </w:r>
      <w:r w:rsidR="002F3368">
        <w:t>kiritish</w:t>
      </w:r>
      <w:r w:rsidRPr="00D9583B">
        <w:t>-</w:t>
      </w:r>
      <w:r w:rsidR="002F3368">
        <w:t>chiqarish</w:t>
      </w:r>
      <w:r w:rsidRPr="00D9583B">
        <w:t xml:space="preserve"> </w:t>
      </w:r>
      <w:r w:rsidR="002F3368">
        <w:t>kanali</w:t>
      </w:r>
      <w:r w:rsidRPr="00D9583B">
        <w:t xml:space="preserve"> </w:t>
      </w:r>
      <w:r w:rsidR="00E54A9A">
        <w:t>mavju</w:t>
      </w:r>
      <w:r w:rsidR="00E54A9A">
        <w:rPr>
          <w:lang w:val="en-US"/>
        </w:rPr>
        <w:t>d</w:t>
      </w:r>
      <w:r w:rsidRPr="00D9583B">
        <w:t>;</w:t>
      </w:r>
    </w:p>
    <w:p w:rsidR="00FE6829" w:rsidRPr="00FE6829" w:rsidRDefault="006857F9" w:rsidP="00B565D9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 w:rsidRPr="00D9583B">
        <w:t xml:space="preserve">ES/9221 model 900 </w:t>
      </w:r>
      <w:r w:rsidR="002F3368">
        <w:t>katta</w:t>
      </w:r>
      <w:r w:rsidRPr="00D9583B">
        <w:t xml:space="preserve"> </w:t>
      </w:r>
      <w:r w:rsidR="002F3368">
        <w:t>modellari</w:t>
      </w:r>
      <w:r w:rsidRPr="00D9583B">
        <w:t xml:space="preserve"> 6 </w:t>
      </w:r>
      <w:r w:rsidR="002F3368">
        <w:t>ta</w:t>
      </w:r>
      <w:r w:rsidRPr="00D9583B">
        <w:t xml:space="preserve"> </w:t>
      </w:r>
      <w:r w:rsidR="002F3368">
        <w:t>vektorli</w:t>
      </w:r>
      <w:r w:rsidRPr="00D9583B">
        <w:t xml:space="preserve"> </w:t>
      </w:r>
      <w:r w:rsidR="002F3368">
        <w:t>protsessorlarga</w:t>
      </w:r>
      <w:r w:rsidRPr="00D9583B">
        <w:t xml:space="preserve"> </w:t>
      </w:r>
      <w:r w:rsidR="002F3368">
        <w:t>ega</w:t>
      </w:r>
      <w:r w:rsidRPr="00D9583B">
        <w:t xml:space="preserve">, </w:t>
      </w:r>
      <w:r w:rsidR="002F3368">
        <w:t>asosiy</w:t>
      </w:r>
      <w:r w:rsidRPr="00D9583B">
        <w:t xml:space="preserve"> </w:t>
      </w:r>
      <w:r w:rsidR="002F3368">
        <w:t>xotirani</w:t>
      </w:r>
      <w:r w:rsidRPr="00D9583B">
        <w:t xml:space="preserve"> </w:t>
      </w:r>
      <w:r w:rsidR="002F3368">
        <w:t>sig‘imi</w:t>
      </w:r>
      <w:r w:rsidRPr="00D9583B">
        <w:t xml:space="preserve"> 9 </w:t>
      </w:r>
      <w:r w:rsidR="002F3368">
        <w:t>Gbayt</w:t>
      </w:r>
      <w:r w:rsidRPr="00D9583B">
        <w:t xml:space="preserve"> </w:t>
      </w:r>
      <w:r w:rsidR="002F3368">
        <w:t>ga</w:t>
      </w:r>
      <w:r w:rsidR="00D9583B" w:rsidRPr="00D9583B">
        <w:t xml:space="preserve"> </w:t>
      </w:r>
      <w:r w:rsidR="002F3368">
        <w:t>teng</w:t>
      </w:r>
      <w:r w:rsidR="00D9583B" w:rsidRPr="00D9583B">
        <w:t xml:space="preserve">, </w:t>
      </w:r>
      <w:r w:rsidR="002F3368">
        <w:t>unumdorligi</w:t>
      </w:r>
      <w:r w:rsidR="00D9583B" w:rsidRPr="00D9583B">
        <w:t xml:space="preserve"> </w:t>
      </w:r>
      <w:r w:rsidR="002F3368">
        <w:t>minglab</w:t>
      </w:r>
      <w:r w:rsidR="00D9583B" w:rsidRPr="00D9583B">
        <w:t xml:space="preserve"> MIPS, </w:t>
      </w:r>
      <w:r w:rsidR="002F3368">
        <w:t>shisha</w:t>
      </w:r>
      <w:r w:rsidR="00D9583B" w:rsidRPr="00D9583B">
        <w:t xml:space="preserve"> </w:t>
      </w:r>
      <w:r w:rsidR="002F3368">
        <w:t>tolali</w:t>
      </w:r>
      <w:r w:rsidR="00D9583B" w:rsidRPr="00D9583B">
        <w:t xml:space="preserve"> </w:t>
      </w:r>
      <w:r w:rsidR="002F3368">
        <w:t>kabeldan</w:t>
      </w:r>
      <w:r w:rsidR="00D9583B" w:rsidRPr="00D9583B">
        <w:t xml:space="preserve"> </w:t>
      </w:r>
      <w:r w:rsidR="002F3368">
        <w:t>foydalanuvchi</w:t>
      </w:r>
      <w:r w:rsidR="00D9583B" w:rsidRPr="00D9583B">
        <w:t xml:space="preserve"> 256 </w:t>
      </w:r>
      <w:r w:rsidR="002F3368">
        <w:t>ta</w:t>
      </w:r>
      <w:r w:rsidR="00D9583B" w:rsidRPr="00D9583B">
        <w:t xml:space="preserve"> </w:t>
      </w:r>
      <w:r w:rsidR="002F3368">
        <w:t>kiritish</w:t>
      </w:r>
      <w:r w:rsidR="00D9583B" w:rsidRPr="00D9583B">
        <w:t>-</w:t>
      </w:r>
      <w:r w:rsidR="002F3368">
        <w:t>chiqarish</w:t>
      </w:r>
      <w:r w:rsidR="00D9583B" w:rsidRPr="00D9583B">
        <w:t xml:space="preserve"> </w:t>
      </w:r>
      <w:r w:rsidR="002F3368">
        <w:t>kanali</w:t>
      </w:r>
      <w:r w:rsidR="00D9583B" w:rsidRPr="00D9583B">
        <w:t xml:space="preserve"> </w:t>
      </w:r>
      <w:r w:rsidR="00E54A9A">
        <w:t>mavju</w:t>
      </w:r>
      <w:r w:rsidR="00E54A9A" w:rsidRPr="00E54A9A">
        <w:t>d</w:t>
      </w:r>
      <w:r w:rsidR="00D9583B" w:rsidRPr="00D9583B">
        <w:t>.</w:t>
      </w:r>
    </w:p>
    <w:p w:rsidR="00EA2EC1" w:rsidRDefault="00D9583B" w:rsidP="00B565D9">
      <w:pPr>
        <w:pStyle w:val="a3"/>
        <w:spacing w:after="0" w:line="360" w:lineRule="auto"/>
        <w:ind w:left="0" w:firstLine="709"/>
      </w:pPr>
      <w:r>
        <w:t xml:space="preserve">1997 </w:t>
      </w:r>
      <w:r w:rsidR="002F3368">
        <w:t>yili</w:t>
      </w:r>
      <w:r>
        <w:t xml:space="preserve"> </w:t>
      </w:r>
      <w:r w:rsidRPr="00A27011">
        <w:t>IBM</w:t>
      </w:r>
      <w:r>
        <w:t xml:space="preserve"> </w:t>
      </w:r>
      <w:r w:rsidR="002F3368">
        <w:t>firmasi</w:t>
      </w:r>
      <w:r>
        <w:t xml:space="preserve"> </w:t>
      </w:r>
      <w:r w:rsidR="002F3368">
        <w:t>о‘zining</w:t>
      </w:r>
      <w:r>
        <w:t xml:space="preserve"> </w:t>
      </w:r>
      <w:r w:rsidR="002F3368">
        <w:t>katta</w:t>
      </w:r>
      <w:r>
        <w:t xml:space="preserve"> </w:t>
      </w:r>
      <w:r w:rsidR="002F3368">
        <w:t>kompyuterlarini</w:t>
      </w:r>
      <w:r>
        <w:t xml:space="preserve"> </w:t>
      </w:r>
      <w:r w:rsidR="002F3368">
        <w:t>bipolyar</w:t>
      </w:r>
      <w:r>
        <w:t xml:space="preserve"> </w:t>
      </w:r>
      <w:r w:rsidR="002F3368">
        <w:t>mikrosxemalarni</w:t>
      </w:r>
      <w:r>
        <w:t xml:space="preserve"> </w:t>
      </w:r>
      <w:r w:rsidR="002F3368">
        <w:t>qо‘llash</w:t>
      </w:r>
      <w:r>
        <w:t xml:space="preserve"> </w:t>
      </w:r>
      <w:r w:rsidR="002F3368">
        <w:t>orqali</w:t>
      </w:r>
      <w:r w:rsidR="00E83682">
        <w:t>,</w:t>
      </w:r>
      <w:r>
        <w:t xml:space="preserve"> </w:t>
      </w:r>
      <w:r w:rsidR="002F3368">
        <w:t>KMOYA</w:t>
      </w:r>
      <w:r w:rsidR="00E83682">
        <w:t>-</w:t>
      </w:r>
      <w:r w:rsidR="002F3368">
        <w:t>mikrosxemalari</w:t>
      </w:r>
      <w:r w:rsidR="00E83682">
        <w:t xml:space="preserve"> </w:t>
      </w:r>
      <w:r w:rsidR="002F3368">
        <w:t>ishlatiladigan</w:t>
      </w:r>
      <w:r w:rsidR="00E83682">
        <w:t>,</w:t>
      </w:r>
      <w:r>
        <w:t xml:space="preserve"> </w:t>
      </w:r>
      <w:r w:rsidR="002F3368">
        <w:t>kichik</w:t>
      </w:r>
      <w:r>
        <w:t xml:space="preserve"> </w:t>
      </w:r>
      <w:r w:rsidR="002F3368">
        <w:t>о‘lchamli</w:t>
      </w:r>
      <w:r>
        <w:t xml:space="preserve"> </w:t>
      </w:r>
      <w:r w:rsidRPr="00A27011">
        <w:t>S</w:t>
      </w:r>
      <w:r>
        <w:t xml:space="preserve">/390 </w:t>
      </w:r>
      <w:r w:rsidR="002F3368">
        <w:t>meynfreymlarga</w:t>
      </w:r>
      <w:r>
        <w:t xml:space="preserve"> </w:t>
      </w:r>
      <w:r w:rsidR="002F3368">
        <w:t>о‘zgartirish</w:t>
      </w:r>
      <w:r>
        <w:t xml:space="preserve"> </w:t>
      </w:r>
      <w:r w:rsidR="002F3368">
        <w:t>dasturini</w:t>
      </w:r>
      <w:r>
        <w:t xml:space="preserve"> </w:t>
      </w:r>
      <w:r w:rsidR="002F3368">
        <w:t>davom</w:t>
      </w:r>
      <w:r>
        <w:t xml:space="preserve"> </w:t>
      </w:r>
      <w:r w:rsidR="002F3368">
        <w:t>ettirdi</w:t>
      </w:r>
      <w:r>
        <w:t>.</w:t>
      </w:r>
    </w:p>
    <w:p w:rsidR="00E83682" w:rsidRDefault="00E83682" w:rsidP="00B565D9">
      <w:pPr>
        <w:spacing w:after="0" w:line="360" w:lineRule="auto"/>
        <w:ind w:firstLine="709"/>
      </w:pPr>
      <w:r w:rsidRPr="00A27011">
        <w:t>S</w:t>
      </w:r>
      <w:r>
        <w:t xml:space="preserve">/390 </w:t>
      </w:r>
      <w:r w:rsidR="002F3368">
        <w:t>oilasi</w:t>
      </w:r>
      <w:r>
        <w:t xml:space="preserve"> </w:t>
      </w:r>
      <w:r w:rsidR="002F3368">
        <w:t>о‘z</w:t>
      </w:r>
      <w:r>
        <w:t xml:space="preserve"> </w:t>
      </w:r>
      <w:r w:rsidR="002F3368">
        <w:t>tarkibiga</w:t>
      </w:r>
      <w:r>
        <w:t xml:space="preserve"> 14 </w:t>
      </w:r>
      <w:r w:rsidR="002F3368">
        <w:t>ta</w:t>
      </w:r>
      <w:r>
        <w:t xml:space="preserve"> </w:t>
      </w:r>
      <w:r w:rsidR="002F3368">
        <w:t>kompyuter</w:t>
      </w:r>
      <w:r>
        <w:t xml:space="preserve"> </w:t>
      </w:r>
      <w:r w:rsidR="002F3368">
        <w:t>modelni</w:t>
      </w:r>
      <w:r>
        <w:t xml:space="preserve"> </w:t>
      </w:r>
      <w:r w:rsidR="002F3368">
        <w:t>oladi</w:t>
      </w:r>
      <w:r>
        <w:t xml:space="preserve">. </w:t>
      </w:r>
      <w:r w:rsidR="002F3368">
        <w:t>Yangi</w:t>
      </w:r>
      <w:r>
        <w:t xml:space="preserve"> </w:t>
      </w:r>
      <w:r w:rsidR="002F3368">
        <w:t>modellarning</w:t>
      </w:r>
      <w:r>
        <w:t xml:space="preserve"> </w:t>
      </w:r>
      <w:r w:rsidR="002F3368">
        <w:t>kо‘rsatgichlari</w:t>
      </w:r>
      <w:r>
        <w:t xml:space="preserve"> 3-</w:t>
      </w:r>
      <w:r w:rsidR="002F3368">
        <w:t>avlod</w:t>
      </w:r>
      <w:r>
        <w:t xml:space="preserve"> </w:t>
      </w:r>
      <w:r w:rsidR="002F3368">
        <w:t>meynfreymlar</w:t>
      </w:r>
      <w:r>
        <w:t xml:space="preserve"> </w:t>
      </w:r>
      <w:r w:rsidR="002F3368">
        <w:t>kо‘rsatgichlariga</w:t>
      </w:r>
      <w:r>
        <w:t xml:space="preserve"> </w:t>
      </w:r>
      <w:r w:rsidR="00467E92">
        <w:t>nisba</w:t>
      </w:r>
      <w:r w:rsidR="002F3368">
        <w:t>tan</w:t>
      </w:r>
      <w:r>
        <w:t xml:space="preserve"> 1,3 </w:t>
      </w:r>
      <w:r w:rsidR="00467E92">
        <w:t>mart</w:t>
      </w:r>
      <w:r w:rsidR="002F3368">
        <w:t>a</w:t>
      </w:r>
      <w:r>
        <w:t xml:space="preserve"> </w:t>
      </w:r>
      <w:r w:rsidR="002F3368">
        <w:t>yaxshilangan</w:t>
      </w:r>
      <w:r>
        <w:t xml:space="preserve"> (</w:t>
      </w:r>
      <w:r w:rsidR="002F3368">
        <w:t>operativ</w:t>
      </w:r>
      <w:r>
        <w:t xml:space="preserve"> </w:t>
      </w:r>
      <w:r w:rsidR="002F3368">
        <w:t>xotira</w:t>
      </w:r>
      <w:r>
        <w:t xml:space="preserve"> </w:t>
      </w:r>
      <w:r w:rsidR="00467E92" w:rsidRPr="00467E92">
        <w:t>h</w:t>
      </w:r>
      <w:r w:rsidR="002F3368">
        <w:t>ajmi</w:t>
      </w:r>
      <w:r>
        <w:t xml:space="preserve"> </w:t>
      </w:r>
      <w:r w:rsidR="002F3368">
        <w:t>taxminan</w:t>
      </w:r>
      <w:r>
        <w:t xml:space="preserve"> </w:t>
      </w:r>
      <w:r w:rsidR="002F3368">
        <w:t>ikki</w:t>
      </w:r>
      <w:r>
        <w:t xml:space="preserve"> </w:t>
      </w:r>
      <w:r w:rsidR="002F3368">
        <w:t>xissa</w:t>
      </w:r>
      <w:r>
        <w:t xml:space="preserve"> </w:t>
      </w:r>
      <w:r w:rsidR="002F3368">
        <w:t>oshgan</w:t>
      </w:r>
      <w:r>
        <w:t xml:space="preserve"> – 16 </w:t>
      </w:r>
      <w:r w:rsidR="002F3368">
        <w:t>Gbayt</w:t>
      </w:r>
      <w:r>
        <w:t xml:space="preserve"> </w:t>
      </w:r>
      <w:r w:rsidR="00467E92">
        <w:t>gacha</w:t>
      </w:r>
      <w:r>
        <w:t>).</w:t>
      </w:r>
      <w:r w:rsidRPr="00E83682">
        <w:t xml:space="preserve"> </w:t>
      </w:r>
      <w:r w:rsidRPr="00A27011">
        <w:t>S</w:t>
      </w:r>
      <w:r>
        <w:t xml:space="preserve">/390 </w:t>
      </w:r>
      <w:r w:rsidR="002F3368">
        <w:t>oilasiga</w:t>
      </w:r>
      <w:r>
        <w:t xml:space="preserve"> </w:t>
      </w:r>
      <w:r w:rsidR="002F3368">
        <w:t>bir</w:t>
      </w:r>
      <w:r>
        <w:t xml:space="preserve"> </w:t>
      </w:r>
      <w:r w:rsidR="002F3368">
        <w:t>protsessorli</w:t>
      </w:r>
      <w:r w:rsidRPr="00E83682">
        <w:t xml:space="preserve"> </w:t>
      </w:r>
      <w:r>
        <w:t xml:space="preserve">50 </w:t>
      </w:r>
      <w:r w:rsidRPr="00D9583B">
        <w:t>MIPS</w:t>
      </w:r>
      <w:r>
        <w:t xml:space="preserve"> </w:t>
      </w:r>
      <w:r w:rsidR="002F3368">
        <w:t>tezlikka</w:t>
      </w:r>
      <w:r>
        <w:t xml:space="preserve"> </w:t>
      </w:r>
      <w:r w:rsidR="002F3368">
        <w:t>ega</w:t>
      </w:r>
      <w:r>
        <w:t xml:space="preserve"> </w:t>
      </w:r>
      <w:r w:rsidR="002F3368">
        <w:t>bо‘lgan</w:t>
      </w:r>
      <w:r w:rsidRPr="00E83682">
        <w:t xml:space="preserve"> </w:t>
      </w:r>
      <w:r w:rsidR="002F3368">
        <w:t>meynfreymlar</w:t>
      </w:r>
      <w:r>
        <w:t xml:space="preserve"> </w:t>
      </w:r>
      <w:r w:rsidR="002F3368">
        <w:t>modelidan</w:t>
      </w:r>
      <w:r>
        <w:t xml:space="preserve"> </w:t>
      </w:r>
      <w:r w:rsidR="002F3368">
        <w:t>to</w:t>
      </w:r>
      <w:r>
        <w:t xml:space="preserve"> 10 </w:t>
      </w:r>
      <w:r w:rsidR="002F3368">
        <w:t>protsessorli</w:t>
      </w:r>
      <w:r>
        <w:t xml:space="preserve"> 500</w:t>
      </w:r>
      <w:r w:rsidR="00A505AB" w:rsidRPr="00A505AB">
        <w:t xml:space="preserve"> </w:t>
      </w:r>
      <w:r w:rsidR="00A505AB" w:rsidRPr="00D9583B">
        <w:t>MIPS</w:t>
      </w:r>
      <w:r w:rsidR="00A505AB">
        <w:t xml:space="preserve"> </w:t>
      </w:r>
      <w:r w:rsidR="00467E92">
        <w:t>tezlikkacha</w:t>
      </w:r>
      <w:r w:rsidR="00A505AB">
        <w:t xml:space="preserve"> </w:t>
      </w:r>
      <w:r w:rsidR="002F3368">
        <w:t>bо‘lgan</w:t>
      </w:r>
      <w:r w:rsidR="00A505AB">
        <w:t xml:space="preserve"> </w:t>
      </w:r>
      <w:r w:rsidR="002F3368">
        <w:t>modellar</w:t>
      </w:r>
      <w:r w:rsidR="00A505AB">
        <w:t xml:space="preserve"> </w:t>
      </w:r>
      <w:r w:rsidR="002F3368">
        <w:t>kiradi</w:t>
      </w:r>
      <w:r w:rsidR="00A505AB">
        <w:t xml:space="preserve">. </w:t>
      </w:r>
      <w:r w:rsidR="00A505AB" w:rsidRPr="00A27011">
        <w:t>S</w:t>
      </w:r>
      <w:r w:rsidR="00A505AB">
        <w:t xml:space="preserve">/390 </w:t>
      </w:r>
      <w:r w:rsidR="002F3368">
        <w:t>modelini</w:t>
      </w:r>
      <w:r w:rsidR="00A505AB">
        <w:t xml:space="preserve"> </w:t>
      </w:r>
      <w:r w:rsidR="00A505AB" w:rsidRPr="00A505AB">
        <w:t xml:space="preserve">G4 </w:t>
      </w:r>
      <w:r w:rsidR="002F3368">
        <w:t>va</w:t>
      </w:r>
      <w:r w:rsidR="00A505AB" w:rsidRPr="00A505AB">
        <w:t xml:space="preserve"> G5, S/390 Multiprice  2000</w:t>
      </w:r>
      <w:r w:rsidR="00A505AB">
        <w:t xml:space="preserve"> </w:t>
      </w:r>
      <w:r w:rsidR="002F3368">
        <w:t>protsessorlarida</w:t>
      </w:r>
      <w:r w:rsidR="00A505AB">
        <w:t xml:space="preserve"> </w:t>
      </w:r>
      <w:r w:rsidR="002F3368">
        <w:t>ishlab</w:t>
      </w:r>
      <w:r w:rsidR="00A505AB">
        <w:t xml:space="preserve"> </w:t>
      </w:r>
      <w:r w:rsidR="002F3368">
        <w:t>chiqarilgan</w:t>
      </w:r>
      <w:r w:rsidR="00A505AB">
        <w:t xml:space="preserve">. </w:t>
      </w:r>
      <w:r w:rsidR="002F3368">
        <w:t>Unumdorligini</w:t>
      </w:r>
      <w:r w:rsidR="00A505AB">
        <w:t xml:space="preserve"> </w:t>
      </w:r>
      <w:r w:rsidR="002F3368">
        <w:t>va</w:t>
      </w:r>
      <w:r w:rsidR="00A505AB">
        <w:t xml:space="preserve"> </w:t>
      </w:r>
      <w:r w:rsidR="002F3368">
        <w:t>boshqa</w:t>
      </w:r>
      <w:r w:rsidR="00A505AB">
        <w:t xml:space="preserve"> </w:t>
      </w:r>
      <w:r w:rsidR="002F3368">
        <w:t>kо‘rsatgichlarini</w:t>
      </w:r>
      <w:r w:rsidR="00A505AB">
        <w:t xml:space="preserve"> </w:t>
      </w:r>
      <w:r w:rsidR="002F3368">
        <w:t>oshirish</w:t>
      </w:r>
      <w:r w:rsidR="00A505AB">
        <w:t xml:space="preserve"> </w:t>
      </w:r>
      <w:r w:rsidR="002F3368">
        <w:t>maqsadida</w:t>
      </w:r>
      <w:r w:rsidR="00A505AB">
        <w:t xml:space="preserve"> 32 </w:t>
      </w:r>
      <w:r w:rsidR="00467E92">
        <w:t>tagacha</w:t>
      </w:r>
      <w:r w:rsidR="00A505AB">
        <w:t xml:space="preserve"> </w:t>
      </w:r>
      <w:r w:rsidR="00A505AB" w:rsidRPr="00A27011">
        <w:t>S</w:t>
      </w:r>
      <w:r w:rsidR="00A505AB">
        <w:t xml:space="preserve">/390 </w:t>
      </w:r>
      <w:r w:rsidR="002F3368">
        <w:t>mashinasini</w:t>
      </w:r>
      <w:r w:rsidR="00A505AB">
        <w:t xml:space="preserve"> </w:t>
      </w:r>
      <w:r w:rsidR="00A505AB" w:rsidRPr="00A27011">
        <w:t>S</w:t>
      </w:r>
      <w:r w:rsidR="00A505AB">
        <w:t xml:space="preserve">/390 </w:t>
      </w:r>
      <w:r w:rsidR="00A505AB" w:rsidRPr="00A505AB">
        <w:t xml:space="preserve">Parallel Sysplex </w:t>
      </w:r>
      <w:r w:rsidR="002F3368">
        <w:t>texnologiyasi</w:t>
      </w:r>
      <w:r w:rsidR="00A505AB">
        <w:t xml:space="preserve"> </w:t>
      </w:r>
      <w:r w:rsidR="002F3368">
        <w:t>bо‘yicha</w:t>
      </w:r>
      <w:r w:rsidR="00A505AB">
        <w:t xml:space="preserve"> </w:t>
      </w:r>
      <w:r w:rsidR="002F3368">
        <w:t>klasterlarga</w:t>
      </w:r>
      <w:r w:rsidR="00A505AB">
        <w:t xml:space="preserve"> </w:t>
      </w:r>
      <w:r w:rsidR="002F3368">
        <w:t>birlashtirish</w:t>
      </w:r>
      <w:r w:rsidR="00A505AB">
        <w:t xml:space="preserve"> </w:t>
      </w:r>
      <w:r w:rsidR="00467E92">
        <w:t>mumk</w:t>
      </w:r>
      <w:r w:rsidR="00467E92" w:rsidRPr="00467E92">
        <w:t>i</w:t>
      </w:r>
      <w:r w:rsidR="002F3368">
        <w:t>n</w:t>
      </w:r>
      <w:r w:rsidR="00A505AB">
        <w:t xml:space="preserve"> (</w:t>
      </w:r>
      <w:r w:rsidR="002F3368">
        <w:t>asosan</w:t>
      </w:r>
      <w:r w:rsidR="00A505AB">
        <w:t xml:space="preserve"> </w:t>
      </w:r>
      <w:r w:rsidR="002F3368">
        <w:t>superkompyuter</w:t>
      </w:r>
      <w:r w:rsidR="00A505AB">
        <w:t xml:space="preserve"> </w:t>
      </w:r>
      <w:r w:rsidR="002F3368">
        <w:t>yaratib</w:t>
      </w:r>
      <w:r w:rsidR="00A505AB">
        <w:t>).</w:t>
      </w:r>
    </w:p>
    <w:p w:rsidR="00A505AB" w:rsidRDefault="00A505AB" w:rsidP="00B565D9">
      <w:pPr>
        <w:spacing w:after="0" w:line="360" w:lineRule="auto"/>
        <w:ind w:firstLine="709"/>
      </w:pPr>
      <w:r w:rsidRPr="00A27011">
        <w:t>S</w:t>
      </w:r>
      <w:r>
        <w:t xml:space="preserve">/390 </w:t>
      </w:r>
      <w:r w:rsidR="002F3368">
        <w:t>oilasi</w:t>
      </w:r>
      <w:r>
        <w:t xml:space="preserve"> </w:t>
      </w:r>
      <w:r w:rsidR="002F3368">
        <w:t>dunyoning</w:t>
      </w:r>
      <w:r w:rsidR="00BA118F">
        <w:t xml:space="preserve"> </w:t>
      </w:r>
      <w:r w:rsidR="002F3368">
        <w:t>kо‘pgina</w:t>
      </w:r>
      <w:r w:rsidR="00BA118F">
        <w:t xml:space="preserve"> </w:t>
      </w:r>
      <w:r w:rsidR="002F3368">
        <w:t>davlatlarida</w:t>
      </w:r>
      <w:r w:rsidR="00BA118F">
        <w:t xml:space="preserve"> </w:t>
      </w:r>
      <w:r w:rsidR="002F3368">
        <w:t>ishlatiladi</w:t>
      </w:r>
      <w:r w:rsidR="00BA118F">
        <w:t>.</w:t>
      </w:r>
    </w:p>
    <w:p w:rsidR="00FE6829" w:rsidRPr="0028033F" w:rsidRDefault="00BA118F" w:rsidP="00B565D9">
      <w:pPr>
        <w:spacing w:after="0" w:line="360" w:lineRule="auto"/>
        <w:ind w:firstLine="709"/>
      </w:pPr>
      <w:r>
        <w:t xml:space="preserve">1999 </w:t>
      </w:r>
      <w:r w:rsidR="002F3368">
        <w:t>yili</w:t>
      </w:r>
      <w:r>
        <w:t xml:space="preserve"> </w:t>
      </w:r>
      <w:r w:rsidR="002F3368">
        <w:t>о‘rtacha</w:t>
      </w:r>
      <w:r>
        <w:t xml:space="preserve"> </w:t>
      </w:r>
      <w:r w:rsidR="002F3368">
        <w:t>unumdorlikdagi</w:t>
      </w:r>
      <w:r>
        <w:t xml:space="preserve"> </w:t>
      </w:r>
      <w:r w:rsidR="002F3368">
        <w:t>A</w:t>
      </w:r>
      <w:r w:rsidRPr="00A27011">
        <w:t>S</w:t>
      </w:r>
      <w:r w:rsidR="00753CAF">
        <w:t xml:space="preserve">/400 </w:t>
      </w:r>
      <w:r w:rsidR="002F3368">
        <w:t>meymnfreymlar</w:t>
      </w:r>
      <w:r w:rsidR="00753CAF">
        <w:t xml:space="preserve"> </w:t>
      </w:r>
      <w:r w:rsidR="002F3368">
        <w:t>oilasi</w:t>
      </w:r>
      <w:r>
        <w:t xml:space="preserve"> </w:t>
      </w:r>
      <w:r w:rsidR="002F3368">
        <w:t>ishlab</w:t>
      </w:r>
      <w:r>
        <w:t xml:space="preserve"> </w:t>
      </w:r>
      <w:r w:rsidR="002F3368">
        <w:t>chiqarildi</w:t>
      </w:r>
      <w:r>
        <w:t xml:space="preserve">, </w:t>
      </w:r>
      <w:r w:rsidR="002F3368">
        <w:t>u</w:t>
      </w:r>
      <w:r>
        <w:t xml:space="preserve"> </w:t>
      </w:r>
      <w:r w:rsidR="002F3368">
        <w:t>о‘z</w:t>
      </w:r>
      <w:r>
        <w:t xml:space="preserve"> </w:t>
      </w:r>
      <w:r w:rsidR="002F3368">
        <w:t>tarkibiga</w:t>
      </w:r>
      <w:r>
        <w:t xml:space="preserve"> 12 </w:t>
      </w:r>
      <w:r w:rsidR="002F3368">
        <w:t>modelni</w:t>
      </w:r>
      <w:r>
        <w:t xml:space="preserve"> </w:t>
      </w:r>
      <w:r w:rsidR="002F3368">
        <w:t>olgan</w:t>
      </w:r>
      <w:r>
        <w:t xml:space="preserve">. </w:t>
      </w:r>
      <w:r w:rsidR="002F3368">
        <w:t>Operativ</w:t>
      </w:r>
      <w:r w:rsidR="00F3696A">
        <w:t xml:space="preserve"> </w:t>
      </w:r>
      <w:r w:rsidR="002F3368">
        <w:t>xotiraning</w:t>
      </w:r>
      <w:r w:rsidR="00F3696A">
        <w:t xml:space="preserve"> </w:t>
      </w:r>
      <w:r w:rsidR="002F3368">
        <w:t>maksimal</w:t>
      </w:r>
      <w:r w:rsidR="00F3696A">
        <w:t xml:space="preserve"> </w:t>
      </w:r>
      <w:r w:rsidR="002F3368">
        <w:t>sig‘imi</w:t>
      </w:r>
      <w:r w:rsidR="00F3696A">
        <w:t xml:space="preserve"> 16 </w:t>
      </w:r>
      <w:r w:rsidR="002F3368">
        <w:t>Gbayt</w:t>
      </w:r>
      <w:r w:rsidR="00F3696A">
        <w:t xml:space="preserve">, </w:t>
      </w:r>
      <w:r w:rsidR="002F3368">
        <w:t>diskdagi</w:t>
      </w:r>
      <w:r w:rsidR="00F3696A">
        <w:t xml:space="preserve"> </w:t>
      </w:r>
      <w:r w:rsidR="002F3368">
        <w:t>xotira</w:t>
      </w:r>
      <w:r w:rsidR="00F3696A">
        <w:t xml:space="preserve"> </w:t>
      </w:r>
      <w:r w:rsidR="002F3368">
        <w:t>esa</w:t>
      </w:r>
      <w:r w:rsidR="00F3696A">
        <w:t xml:space="preserve"> 2,1 </w:t>
      </w:r>
      <w:r w:rsidR="002F3368">
        <w:t>Tbayni</w:t>
      </w:r>
      <w:r w:rsidR="00F3696A">
        <w:t xml:space="preserve"> </w:t>
      </w:r>
      <w:r w:rsidR="00F3696A" w:rsidRPr="00F3696A">
        <w:t xml:space="preserve"> </w:t>
      </w:r>
      <w:r w:rsidR="002F3368">
        <w:t>tashkil</w:t>
      </w:r>
      <w:r w:rsidR="00F3696A">
        <w:t xml:space="preserve"> </w:t>
      </w:r>
      <w:r w:rsidR="002F3368">
        <w:t>etadi</w:t>
      </w:r>
      <w:r w:rsidR="00F3696A">
        <w:t xml:space="preserve">. </w:t>
      </w:r>
      <w:r w:rsidR="002F3368">
        <w:t>A</w:t>
      </w:r>
      <w:r w:rsidR="00F3696A" w:rsidRPr="00A27011">
        <w:t>S</w:t>
      </w:r>
      <w:r w:rsidR="00F3696A">
        <w:t xml:space="preserve">/400 </w:t>
      </w:r>
      <w:r w:rsidR="002F3368">
        <w:t>modellarining</w:t>
      </w:r>
      <w:r w:rsidR="00F3696A">
        <w:t xml:space="preserve"> 720, 730 </w:t>
      </w:r>
      <w:r w:rsidR="002F3368">
        <w:t>va</w:t>
      </w:r>
      <w:r w:rsidR="00F3696A">
        <w:t xml:space="preserve"> 740 </w:t>
      </w:r>
      <w:r w:rsidR="002F3368">
        <w:t>seriyalarida</w:t>
      </w:r>
      <w:r w:rsidR="00F3696A">
        <w:t xml:space="preserve"> 12 </w:t>
      </w:r>
      <w:r w:rsidR="002F3368">
        <w:t>ta</w:t>
      </w:r>
      <w:r w:rsidR="00F3696A">
        <w:t xml:space="preserve"> </w:t>
      </w:r>
      <w:r w:rsidR="00F3696A" w:rsidRPr="00F3696A">
        <w:t xml:space="preserve">PowerPC </w:t>
      </w:r>
      <w:r w:rsidR="002F3368">
        <w:t>va</w:t>
      </w:r>
      <w:r w:rsidR="00F3696A" w:rsidRPr="00F3696A">
        <w:t xml:space="preserve"> Pentium II</w:t>
      </w:r>
      <w:r w:rsidR="00F3696A">
        <w:t xml:space="preserve"> </w:t>
      </w:r>
      <w:r w:rsidR="002F3368">
        <w:t>protsessorlari</w:t>
      </w:r>
      <w:r w:rsidR="00F3696A">
        <w:t xml:space="preserve"> </w:t>
      </w:r>
      <w:r w:rsidR="002F3368">
        <w:t>ishlatilgan</w:t>
      </w:r>
      <w:r w:rsidR="00F3696A">
        <w:t xml:space="preserve">. 2004 </w:t>
      </w:r>
      <w:r w:rsidR="002F3368">
        <w:t>yili</w:t>
      </w:r>
      <w:r w:rsidR="00F3696A">
        <w:t xml:space="preserve"> </w:t>
      </w:r>
      <w:r w:rsidR="002F3368">
        <w:t>A</w:t>
      </w:r>
      <w:r w:rsidR="00F3696A" w:rsidRPr="00A27011">
        <w:t>S</w:t>
      </w:r>
      <w:r w:rsidR="00F3696A">
        <w:t>/400 “</w:t>
      </w:r>
      <w:r w:rsidR="002F3368">
        <w:t>biznes</w:t>
      </w:r>
      <w:r w:rsidR="00F3696A">
        <w:t>-</w:t>
      </w:r>
      <w:r w:rsidR="002F3368">
        <w:t>kompyuterlari</w:t>
      </w:r>
      <w:r w:rsidR="00F3696A">
        <w:t xml:space="preserve">” </w:t>
      </w:r>
      <w:r w:rsidR="002F3368">
        <w:t>dunyoda</w:t>
      </w:r>
      <w:r w:rsidR="00F3696A">
        <w:t xml:space="preserve"> </w:t>
      </w:r>
      <w:r w:rsidR="002F3368">
        <w:t>eng</w:t>
      </w:r>
      <w:r w:rsidR="00F3696A">
        <w:t xml:space="preserve"> </w:t>
      </w:r>
      <w:r w:rsidR="002F3368">
        <w:t>tanilgan</w:t>
      </w:r>
      <w:r w:rsidR="00F3696A">
        <w:t xml:space="preserve"> </w:t>
      </w:r>
      <w:r w:rsidR="002F3368">
        <w:t>kompyuterlardan</w:t>
      </w:r>
      <w:r w:rsidR="00F3696A">
        <w:t xml:space="preserve"> </w:t>
      </w:r>
      <w:r w:rsidR="002F3368">
        <w:t>bо‘lgan</w:t>
      </w:r>
      <w:r w:rsidR="00F3696A">
        <w:t xml:space="preserve">. </w:t>
      </w:r>
      <w:r w:rsidR="002F3368">
        <w:t>Tizimning</w:t>
      </w:r>
      <w:r w:rsidR="00FA25D6">
        <w:t xml:space="preserve"> </w:t>
      </w:r>
      <w:r w:rsidR="002F3368">
        <w:t>keng</w:t>
      </w:r>
      <w:r w:rsidR="00FA25D6">
        <w:t xml:space="preserve"> </w:t>
      </w:r>
      <w:r w:rsidR="002F3368">
        <w:t>miqyosida</w:t>
      </w:r>
      <w:r w:rsidR="00FA25D6">
        <w:t xml:space="preserve"> </w:t>
      </w:r>
      <w:r w:rsidR="002F3368">
        <w:t>tanilishining</w:t>
      </w:r>
      <w:r w:rsidR="00FA25D6">
        <w:t xml:space="preserve"> </w:t>
      </w:r>
      <w:r w:rsidR="002F3368">
        <w:t>sababi</w:t>
      </w:r>
      <w:r w:rsidR="00FA25D6">
        <w:t xml:space="preserve"> </w:t>
      </w:r>
      <w:r w:rsidR="002F3368">
        <w:t>unumdorlik</w:t>
      </w:r>
      <w:r w:rsidR="00FA25D6">
        <w:t>/</w:t>
      </w:r>
      <w:r w:rsidR="002F3368">
        <w:t>narx</w:t>
      </w:r>
      <w:r w:rsidR="00FA25D6">
        <w:t xml:space="preserve"> </w:t>
      </w:r>
      <w:r w:rsidR="002F3368">
        <w:t>nisbatining</w:t>
      </w:r>
      <w:r w:rsidR="00FA25D6">
        <w:t xml:space="preserve"> </w:t>
      </w:r>
      <w:r w:rsidR="002F3368">
        <w:t>yaxshiligi</w:t>
      </w:r>
      <w:r w:rsidR="00FA25D6">
        <w:t xml:space="preserve">, </w:t>
      </w:r>
      <w:r w:rsidR="002F3368">
        <w:t>ishonchliligining</w:t>
      </w:r>
      <w:r w:rsidR="00FA25D6">
        <w:t xml:space="preserve"> </w:t>
      </w:r>
      <w:r w:rsidR="002F3368">
        <w:t>juda</w:t>
      </w:r>
      <w:r w:rsidR="00FA25D6">
        <w:t xml:space="preserve"> </w:t>
      </w:r>
      <w:r w:rsidR="002F3368">
        <w:t>yuqoriligi</w:t>
      </w:r>
      <w:r w:rsidR="00FA25D6">
        <w:t xml:space="preserve"> (</w:t>
      </w:r>
      <w:r w:rsidR="002F3368">
        <w:t>bir</w:t>
      </w:r>
      <w:r w:rsidR="00FA25D6">
        <w:t xml:space="preserve"> </w:t>
      </w:r>
      <w:r w:rsidR="002F3368">
        <w:t>soat</w:t>
      </w:r>
      <w:r w:rsidR="00FA25D6">
        <w:t xml:space="preserve"> </w:t>
      </w:r>
      <w:r w:rsidR="002F3368">
        <w:t>davomida</w:t>
      </w:r>
      <w:r w:rsidR="00FA25D6">
        <w:t xml:space="preserve"> </w:t>
      </w:r>
      <w:r w:rsidR="002F3368">
        <w:lastRenderedPageBreak/>
        <w:t>buzulmasdan</w:t>
      </w:r>
      <w:r w:rsidR="00FA25D6">
        <w:t xml:space="preserve"> </w:t>
      </w:r>
      <w:r w:rsidR="002F3368">
        <w:t>ishlash</w:t>
      </w:r>
      <w:r w:rsidR="00FA25D6">
        <w:t xml:space="preserve"> </w:t>
      </w:r>
      <w:r w:rsidR="002F3368">
        <w:t>extimoli</w:t>
      </w:r>
      <w:r w:rsidR="00FA25D6">
        <w:t xml:space="preserve"> 0,9994 </w:t>
      </w:r>
      <w:r w:rsidR="002F3368">
        <w:t>tashkil</w:t>
      </w:r>
      <w:r w:rsidR="00FA25D6">
        <w:t xml:space="preserve"> </w:t>
      </w:r>
      <w:r w:rsidR="002F3368">
        <w:t>etadi</w:t>
      </w:r>
      <w:r w:rsidR="00FA25D6">
        <w:t xml:space="preserve">) </w:t>
      </w:r>
      <w:r w:rsidR="002F3368">
        <w:t>va</w:t>
      </w:r>
      <w:r w:rsidR="00FA25D6">
        <w:t xml:space="preserve"> </w:t>
      </w:r>
      <w:r w:rsidR="002F3368">
        <w:t>yaxshi</w:t>
      </w:r>
      <w:r w:rsidR="00FA25D6">
        <w:t xml:space="preserve"> </w:t>
      </w:r>
      <w:r w:rsidR="002F3368">
        <w:t>dasturiy</w:t>
      </w:r>
      <w:r w:rsidR="00FA25D6">
        <w:t xml:space="preserve"> </w:t>
      </w:r>
      <w:r w:rsidR="002F3368">
        <w:t>taminotining</w:t>
      </w:r>
      <w:r w:rsidR="00FA25D6">
        <w:t xml:space="preserve"> </w:t>
      </w:r>
      <w:r w:rsidR="00467E92">
        <w:t>mavju</w:t>
      </w:r>
      <w:r w:rsidR="00467E92" w:rsidRPr="00467E92">
        <w:t>d</w:t>
      </w:r>
      <w:r w:rsidR="002F3368">
        <w:t>ligidir</w:t>
      </w:r>
      <w:r w:rsidR="00FA25D6">
        <w:t>.</w:t>
      </w:r>
    </w:p>
    <w:p w:rsidR="00BA118F" w:rsidRDefault="00FA25D6" w:rsidP="00B565D9">
      <w:pPr>
        <w:spacing w:after="0" w:line="360" w:lineRule="auto"/>
        <w:ind w:firstLine="709"/>
      </w:pPr>
      <w:r>
        <w:t xml:space="preserve">2005 </w:t>
      </w:r>
      <w:r w:rsidR="002F3368">
        <w:t>yili</w:t>
      </w:r>
      <w:r>
        <w:t xml:space="preserve">  </w:t>
      </w:r>
      <w:r w:rsidRPr="00A27011">
        <w:t>IBM</w:t>
      </w:r>
      <w:r>
        <w:t xml:space="preserve"> </w:t>
      </w:r>
      <w:r w:rsidR="002F3368">
        <w:t>firmasi</w:t>
      </w:r>
      <w:r>
        <w:t xml:space="preserve"> </w:t>
      </w:r>
      <w:r w:rsidRPr="00FA25D6">
        <w:t>System z9 (</w:t>
      </w:r>
      <w:r>
        <w:t>5-</w:t>
      </w:r>
      <w:r w:rsidR="002F3368">
        <w:t>avlod</w:t>
      </w:r>
      <w:r w:rsidRPr="00FA25D6">
        <w:t>)</w:t>
      </w:r>
      <w:r>
        <w:t xml:space="preserve"> </w:t>
      </w:r>
      <w:r w:rsidR="002F3368">
        <w:t>meynfreymini</w:t>
      </w:r>
      <w:r>
        <w:t xml:space="preserve"> </w:t>
      </w:r>
      <w:r w:rsidR="00467E92" w:rsidRPr="00467E92">
        <w:t>h</w:t>
      </w:r>
      <w:r w:rsidR="002F3368">
        <w:t>avola</w:t>
      </w:r>
      <w:r>
        <w:t xml:space="preserve"> </w:t>
      </w:r>
      <w:r w:rsidR="002F3368">
        <w:t>qildi</w:t>
      </w:r>
      <w:r>
        <w:t xml:space="preserve">,  </w:t>
      </w:r>
      <w:r w:rsidR="002F3368">
        <w:t>u</w:t>
      </w:r>
      <w:r>
        <w:t xml:space="preserve"> </w:t>
      </w:r>
      <w:r w:rsidR="002F3368">
        <w:t>samarali</w:t>
      </w:r>
      <w:r>
        <w:t xml:space="preserve"> </w:t>
      </w:r>
      <w:r w:rsidR="002F3368">
        <w:t>virtuallashtirish</w:t>
      </w:r>
      <w:r>
        <w:t xml:space="preserve"> </w:t>
      </w:r>
      <w:r w:rsidR="002F3368">
        <w:t>texnologiyasini</w:t>
      </w:r>
      <w:r>
        <w:t xml:space="preserve"> </w:t>
      </w:r>
      <w:r w:rsidR="002F3368">
        <w:t>quvvatlagan</w:t>
      </w:r>
      <w:r>
        <w:t xml:space="preserve"> </w:t>
      </w:r>
      <w:r w:rsidR="002F3368">
        <w:t>va</w:t>
      </w:r>
      <w:r>
        <w:t xml:space="preserve"> </w:t>
      </w:r>
      <w:r w:rsidR="002F3368">
        <w:t>xav</w:t>
      </w:r>
      <w:r w:rsidR="00467E92" w:rsidRPr="00467E92">
        <w:t>f</w:t>
      </w:r>
      <w:r w:rsidR="002F3368">
        <w:t>sizlikni</w:t>
      </w:r>
      <w:r>
        <w:t xml:space="preserve"> </w:t>
      </w:r>
      <w:r w:rsidR="002F3368">
        <w:t>taminlagan</w:t>
      </w:r>
      <w:r>
        <w:t xml:space="preserve">. </w:t>
      </w:r>
      <w:r w:rsidR="002F3368">
        <w:t>Bu</w:t>
      </w:r>
      <w:r>
        <w:t xml:space="preserve"> </w:t>
      </w:r>
      <w:r w:rsidR="002F3368">
        <w:t>texnologiyalar</w:t>
      </w:r>
      <w:r>
        <w:t xml:space="preserve"> </w:t>
      </w:r>
      <w:r w:rsidR="002F3368">
        <w:t>uni</w:t>
      </w:r>
      <w:r>
        <w:t xml:space="preserve"> </w:t>
      </w:r>
      <w:r w:rsidR="002F3368">
        <w:t>eng</w:t>
      </w:r>
      <w:r>
        <w:t xml:space="preserve"> </w:t>
      </w:r>
      <w:r w:rsidR="002F3368">
        <w:t>ochiq</w:t>
      </w:r>
      <w:r>
        <w:t xml:space="preserve">, </w:t>
      </w:r>
      <w:r w:rsidR="002F3368">
        <w:t>ishonchli</w:t>
      </w:r>
      <w:r>
        <w:t xml:space="preserve"> </w:t>
      </w:r>
      <w:r w:rsidR="002F3368">
        <w:t>va</w:t>
      </w:r>
      <w:r>
        <w:t xml:space="preserve"> </w:t>
      </w:r>
      <w:r w:rsidR="00467E92">
        <w:rPr>
          <w:lang w:val="en-US"/>
        </w:rPr>
        <w:t>h</w:t>
      </w:r>
      <w:r w:rsidR="002F3368">
        <w:t>imoyalangan</w:t>
      </w:r>
      <w:r>
        <w:t xml:space="preserve"> </w:t>
      </w:r>
      <w:r w:rsidR="00467E92">
        <w:rPr>
          <w:lang w:val="en-US"/>
        </w:rPr>
        <w:t>h</w:t>
      </w:r>
      <w:r w:rsidR="002F3368">
        <w:t>isoblash</w:t>
      </w:r>
      <w:r>
        <w:t xml:space="preserve"> </w:t>
      </w:r>
      <w:r w:rsidR="002F3368">
        <w:t>tizimlaridan</w:t>
      </w:r>
      <w:r>
        <w:t xml:space="preserve"> </w:t>
      </w:r>
      <w:r w:rsidR="002F3368">
        <w:t>biriga</w:t>
      </w:r>
      <w:r>
        <w:t xml:space="preserve"> </w:t>
      </w:r>
      <w:r w:rsidR="002F3368">
        <w:t>aylantirdi</w:t>
      </w:r>
      <w:r>
        <w:t>.</w:t>
      </w:r>
    </w:p>
    <w:p w:rsidR="005558C1" w:rsidRDefault="005558C1" w:rsidP="00B565D9">
      <w:pPr>
        <w:spacing w:after="0" w:line="360" w:lineRule="auto"/>
        <w:ind w:firstLine="709"/>
      </w:pPr>
      <w:r w:rsidRPr="00FA25D6">
        <w:t>System z9</w:t>
      </w:r>
      <w:r w:rsidR="002E5CB8">
        <w:t xml:space="preserve"> </w:t>
      </w:r>
      <w:r w:rsidR="002F3368">
        <w:t>tizimi</w:t>
      </w:r>
      <w:r w:rsidR="002E5CB8">
        <w:t xml:space="preserve"> </w:t>
      </w:r>
      <w:r w:rsidR="002F3368">
        <w:t>bir</w:t>
      </w:r>
      <w:r w:rsidR="002E5CB8">
        <w:t xml:space="preserve"> </w:t>
      </w:r>
      <w:r w:rsidR="002F3368">
        <w:t>sekund</w:t>
      </w:r>
      <w:r>
        <w:t xml:space="preserve"> </w:t>
      </w:r>
      <w:r w:rsidR="002F3368">
        <w:t>davomida</w:t>
      </w:r>
      <w:r>
        <w:t xml:space="preserve"> 1 </w:t>
      </w:r>
      <w:r w:rsidR="002F3368">
        <w:t>milliard</w:t>
      </w:r>
      <w:r>
        <w:t xml:space="preserve"> </w:t>
      </w:r>
      <w:r w:rsidR="00467E92">
        <w:t>tranzaksiyagacha</w:t>
      </w:r>
      <w:r>
        <w:t xml:space="preserve"> </w:t>
      </w:r>
      <w:r w:rsidR="002F3368">
        <w:t>ishlov</w:t>
      </w:r>
      <w:r>
        <w:t xml:space="preserve"> </w:t>
      </w:r>
      <w:r w:rsidR="002F3368">
        <w:t>bera</w:t>
      </w:r>
      <w:r>
        <w:t xml:space="preserve"> </w:t>
      </w:r>
      <w:r w:rsidR="002F3368">
        <w:t>olgan</w:t>
      </w:r>
      <w:r>
        <w:t xml:space="preserve">, </w:t>
      </w:r>
      <w:r w:rsidR="002F3368">
        <w:t>unumdorligi</w:t>
      </w:r>
      <w:r>
        <w:t xml:space="preserve"> </w:t>
      </w:r>
      <w:r w:rsidR="002F3368">
        <w:t>bо‘yicha</w:t>
      </w:r>
      <w:r>
        <w:t xml:space="preserve"> 4-</w:t>
      </w:r>
      <w:r w:rsidR="002F3368">
        <w:t>avloddan</w:t>
      </w:r>
      <w:r>
        <w:t xml:space="preserve"> </w:t>
      </w:r>
      <w:r w:rsidR="002F3368">
        <w:t>bir</w:t>
      </w:r>
      <w:r>
        <w:t xml:space="preserve"> </w:t>
      </w:r>
      <w:r w:rsidR="002F3368">
        <w:t>necha</w:t>
      </w:r>
      <w:r>
        <w:t xml:space="preserve"> </w:t>
      </w:r>
      <w:r w:rsidR="002F3368">
        <w:t>marotaba</w:t>
      </w:r>
      <w:r>
        <w:t xml:space="preserve"> </w:t>
      </w:r>
      <w:r w:rsidR="002F3368">
        <w:t>yuqori</w:t>
      </w:r>
      <w:r>
        <w:t xml:space="preserve"> </w:t>
      </w:r>
      <w:r w:rsidR="002F3368">
        <w:t>bо‘lgan</w:t>
      </w:r>
      <w:r>
        <w:t>.</w:t>
      </w:r>
    </w:p>
    <w:p w:rsidR="005558C1" w:rsidRDefault="002F3368" w:rsidP="00B565D9">
      <w:pPr>
        <w:spacing w:after="0" w:line="360" w:lineRule="auto"/>
        <w:ind w:firstLine="709"/>
      </w:pPr>
      <w:r>
        <w:t>Yaponiyaning</w:t>
      </w:r>
      <w:r w:rsidR="005558C1">
        <w:t xml:space="preserve"> </w:t>
      </w:r>
      <w:r w:rsidR="005558C1" w:rsidRPr="005558C1">
        <w:t xml:space="preserve">Fujitsu </w:t>
      </w:r>
      <w:r>
        <w:t>firmasining</w:t>
      </w:r>
      <w:r w:rsidR="005558C1">
        <w:t xml:space="preserve"> </w:t>
      </w:r>
      <w:r>
        <w:t>M</w:t>
      </w:r>
      <w:r w:rsidR="005558C1">
        <w:t xml:space="preserve"> 1800 </w:t>
      </w:r>
      <w:r>
        <w:t>kompyuterlari</w:t>
      </w:r>
      <w:r w:rsidR="005558C1">
        <w:t xml:space="preserve"> </w:t>
      </w:r>
      <w:r>
        <w:t>va</w:t>
      </w:r>
      <w:r w:rsidR="009D46D2">
        <w:t xml:space="preserve"> </w:t>
      </w:r>
      <w:r>
        <w:t>shuningdek</w:t>
      </w:r>
      <w:r w:rsidR="009D46D2">
        <w:t xml:space="preserve"> </w:t>
      </w:r>
      <w:r w:rsidR="005558C1">
        <w:t xml:space="preserve"> </w:t>
      </w:r>
      <w:r>
        <w:t>Germaniyaning</w:t>
      </w:r>
      <w:r w:rsidR="005558C1">
        <w:t xml:space="preserve"> </w:t>
      </w:r>
      <w:r w:rsidR="009D46D2" w:rsidRPr="009D46D2">
        <w:t xml:space="preserve">Comparex Information Systems </w:t>
      </w:r>
      <w:r>
        <w:t>firmasining</w:t>
      </w:r>
      <w:r w:rsidR="009D46D2">
        <w:t xml:space="preserve"> 8/*, 9/*, </w:t>
      </w:r>
      <w:r>
        <w:t>M</w:t>
      </w:r>
      <w:r w:rsidR="009D46D2">
        <w:t xml:space="preserve">2000 </w:t>
      </w:r>
      <w:r>
        <w:t>va</w:t>
      </w:r>
      <w:r w:rsidR="009D46D2">
        <w:t xml:space="preserve"> </w:t>
      </w:r>
      <w:r>
        <w:t>S</w:t>
      </w:r>
      <w:r w:rsidR="009D46D2">
        <w:t xml:space="preserve">2000 </w:t>
      </w:r>
      <w:r>
        <w:t>meynfreymlari</w:t>
      </w:r>
      <w:r w:rsidR="009D46D2" w:rsidRPr="009D46D2">
        <w:t xml:space="preserve"> </w:t>
      </w:r>
      <w:r>
        <w:t>dunyoda</w:t>
      </w:r>
      <w:r w:rsidR="009D46D2">
        <w:t xml:space="preserve"> </w:t>
      </w:r>
      <w:r>
        <w:t>kо‘p</w:t>
      </w:r>
      <w:r w:rsidR="009D46D2">
        <w:t xml:space="preserve"> </w:t>
      </w:r>
      <w:r>
        <w:t>tarqalgan</w:t>
      </w:r>
      <w:r w:rsidR="009D46D2">
        <w:t xml:space="preserve">. </w:t>
      </w:r>
      <w:r w:rsidR="009D46D2" w:rsidRPr="005558C1">
        <w:t xml:space="preserve">Fujitsu </w:t>
      </w:r>
      <w:r>
        <w:t>firmasining</w:t>
      </w:r>
      <w:r w:rsidR="009D46D2">
        <w:t xml:space="preserve"> </w:t>
      </w:r>
      <w:r>
        <w:t>M</w:t>
      </w:r>
      <w:r w:rsidR="009D46D2">
        <w:t xml:space="preserve"> 1800</w:t>
      </w:r>
      <w:r w:rsidR="009D46D2" w:rsidRPr="009D46D2">
        <w:t xml:space="preserve"> </w:t>
      </w:r>
      <w:r>
        <w:t>meynfreymlar</w:t>
      </w:r>
      <w:r w:rsidR="009D46D2">
        <w:t xml:space="preserve"> </w:t>
      </w:r>
      <w:r>
        <w:t>oilasi</w:t>
      </w:r>
      <w:r w:rsidR="009D46D2">
        <w:t xml:space="preserve"> 1990 </w:t>
      </w:r>
      <w:r>
        <w:t>yili</w:t>
      </w:r>
      <w:r w:rsidR="009D46D2">
        <w:t xml:space="preserve">  </w:t>
      </w:r>
      <w:r w:rsidR="009D46D2" w:rsidRPr="009D46D2">
        <w:t xml:space="preserve">V780 </w:t>
      </w:r>
      <w:r>
        <w:t>modelining</w:t>
      </w:r>
      <w:r w:rsidR="009D46D2">
        <w:t xml:space="preserve"> </w:t>
      </w:r>
      <w:r>
        <w:t>о‘rniga</w:t>
      </w:r>
      <w:r w:rsidR="009D46D2">
        <w:t xml:space="preserve"> </w:t>
      </w:r>
      <w:r>
        <w:t>kelgan</w:t>
      </w:r>
      <w:r w:rsidR="009D46D2">
        <w:t xml:space="preserve"> </w:t>
      </w:r>
      <w:r>
        <w:t>va</w:t>
      </w:r>
      <w:r w:rsidR="009D46D2">
        <w:t xml:space="preserve"> </w:t>
      </w:r>
      <w:r>
        <w:t>u</w:t>
      </w:r>
      <w:r w:rsidR="009D46D2">
        <w:t xml:space="preserve"> </w:t>
      </w:r>
      <w:r>
        <w:t>о‘z</w:t>
      </w:r>
      <w:r w:rsidR="009D46D2">
        <w:t xml:space="preserve"> </w:t>
      </w:r>
      <w:r>
        <w:t>tarkibiga</w:t>
      </w:r>
      <w:r w:rsidR="009D46D2">
        <w:t xml:space="preserve"> 5 </w:t>
      </w:r>
      <w:r>
        <w:t>ta</w:t>
      </w:r>
      <w:r w:rsidR="009D46D2">
        <w:t xml:space="preserve"> </w:t>
      </w:r>
      <w:r>
        <w:t>yangi</w:t>
      </w:r>
      <w:r w:rsidR="009D46D2">
        <w:t xml:space="preserve"> </w:t>
      </w:r>
      <w:r>
        <w:t>modellarni</w:t>
      </w:r>
      <w:r w:rsidR="009D46D2">
        <w:t xml:space="preserve"> </w:t>
      </w:r>
      <w:r>
        <w:t>olgan</w:t>
      </w:r>
      <w:r w:rsidR="009D46D2">
        <w:t xml:space="preserve">: </w:t>
      </w:r>
      <w:r w:rsidR="009D46D2" w:rsidRPr="009D46D2">
        <w:t xml:space="preserve">Model-20, 30, 45, </w:t>
      </w:r>
      <w:r w:rsidR="00413BD3" w:rsidRPr="00413BD3">
        <w:t>65, 85;</w:t>
      </w:r>
      <w:r w:rsidR="00413BD3">
        <w:t xml:space="preserve"> </w:t>
      </w:r>
      <w:r>
        <w:t>katta</w:t>
      </w:r>
      <w:r w:rsidR="00413BD3">
        <w:t xml:space="preserve"> </w:t>
      </w:r>
      <w:r>
        <w:t>modellari</w:t>
      </w:r>
      <w:r w:rsidR="00413BD3">
        <w:t xml:space="preserve"> Model-</w:t>
      </w:r>
      <w:r w:rsidR="00413BD3" w:rsidRPr="009D46D2">
        <w:t xml:space="preserve">45, </w:t>
      </w:r>
      <w:r w:rsidR="00413BD3" w:rsidRPr="00413BD3">
        <w:t>65, 85</w:t>
      </w:r>
      <w:r w:rsidR="00413BD3">
        <w:t xml:space="preserve"> – </w:t>
      </w:r>
      <w:r>
        <w:t>kо‘p</w:t>
      </w:r>
      <w:r w:rsidR="00413BD3">
        <w:t xml:space="preserve"> </w:t>
      </w:r>
      <w:r>
        <w:t>protsessorli</w:t>
      </w:r>
      <w:r w:rsidR="00413BD3">
        <w:t xml:space="preserve"> </w:t>
      </w:r>
      <w:r>
        <w:t>modellar</w:t>
      </w:r>
      <w:r w:rsidR="00413BD3">
        <w:t xml:space="preserve">, </w:t>
      </w:r>
      <w:r>
        <w:t>mos</w:t>
      </w:r>
      <w:r w:rsidR="00413BD3">
        <w:t xml:space="preserve"> </w:t>
      </w:r>
      <w:r>
        <w:t>ravishda</w:t>
      </w:r>
      <w:r w:rsidR="00413BD3">
        <w:t xml:space="preserve"> 4, 6, 8 </w:t>
      </w:r>
      <w:r>
        <w:t>ta</w:t>
      </w:r>
      <w:r w:rsidR="00413BD3">
        <w:t xml:space="preserve"> </w:t>
      </w:r>
      <w:r>
        <w:t>protsessorli</w:t>
      </w:r>
      <w:r w:rsidR="00413BD3">
        <w:t xml:space="preserve">; </w:t>
      </w:r>
      <w:r>
        <w:t>oxirgi</w:t>
      </w:r>
      <w:r w:rsidR="00413BD3">
        <w:t xml:space="preserve"> </w:t>
      </w:r>
      <w:r>
        <w:t>katta</w:t>
      </w:r>
      <w:r w:rsidR="00413BD3">
        <w:t xml:space="preserve"> </w:t>
      </w:r>
      <w:r>
        <w:t>modelning</w:t>
      </w:r>
      <w:r w:rsidR="00413BD3">
        <w:t xml:space="preserve"> </w:t>
      </w:r>
      <w:r>
        <w:t>operativ</w:t>
      </w:r>
      <w:r w:rsidR="00413BD3">
        <w:t xml:space="preserve"> </w:t>
      </w:r>
      <w:r>
        <w:t>xotirasining</w:t>
      </w:r>
      <w:r w:rsidR="00413BD3">
        <w:t xml:space="preserve"> </w:t>
      </w:r>
      <w:r>
        <w:t>sig‘imi</w:t>
      </w:r>
      <w:r w:rsidR="00413BD3">
        <w:t xml:space="preserve"> 2 </w:t>
      </w:r>
      <w:r>
        <w:t>Gbayt</w:t>
      </w:r>
      <w:r w:rsidR="00413BD3">
        <w:t xml:space="preserve"> </w:t>
      </w:r>
      <w:r>
        <w:t>va</w:t>
      </w:r>
      <w:r w:rsidR="00413BD3">
        <w:t xml:space="preserve"> 256 </w:t>
      </w:r>
      <w:r>
        <w:t>ta</w:t>
      </w:r>
      <w:r w:rsidR="00413BD3">
        <w:t xml:space="preserve"> </w:t>
      </w:r>
      <w:r>
        <w:t>kiritish</w:t>
      </w:r>
      <w:r w:rsidR="00413BD3">
        <w:t>-</w:t>
      </w:r>
      <w:r>
        <w:t>chiqarish</w:t>
      </w:r>
      <w:r w:rsidR="00413BD3">
        <w:t xml:space="preserve"> </w:t>
      </w:r>
      <w:r>
        <w:t>kanallariga</w:t>
      </w:r>
      <w:r w:rsidR="00413BD3">
        <w:t xml:space="preserve"> </w:t>
      </w:r>
      <w:r>
        <w:t>ega</w:t>
      </w:r>
      <w:r w:rsidR="00413BD3">
        <w:t xml:space="preserve">. </w:t>
      </w:r>
    </w:p>
    <w:p w:rsidR="00413BD3" w:rsidRPr="004C7AA2" w:rsidRDefault="00713A2F" w:rsidP="00B565D9">
      <w:pPr>
        <w:spacing w:after="0" w:line="360" w:lineRule="auto"/>
        <w:ind w:firstLine="709"/>
      </w:pPr>
      <w:r>
        <w:t>Amda</w:t>
      </w:r>
      <w:r w:rsidR="00177883" w:rsidRPr="00177883">
        <w:t xml:space="preserve">l </w:t>
      </w:r>
      <w:r w:rsidR="002F3368">
        <w:t>firmasi</w:t>
      </w:r>
      <w:r w:rsidR="00177883">
        <w:t xml:space="preserve"> 4-</w:t>
      </w:r>
      <w:r w:rsidR="002F3368">
        <w:t>avlod</w:t>
      </w:r>
      <w:r w:rsidR="00413BD3">
        <w:t xml:space="preserve"> </w:t>
      </w:r>
      <w:r w:rsidR="002F3368">
        <w:t>meynfreymlarini</w:t>
      </w:r>
      <w:r w:rsidR="00177883">
        <w:t xml:space="preserve"> 1999 </w:t>
      </w:r>
      <w:r w:rsidR="002F3368">
        <w:t>yili</w:t>
      </w:r>
      <w:r w:rsidR="00177883">
        <w:t xml:space="preserve"> </w:t>
      </w:r>
      <w:r w:rsidR="002F3368">
        <w:t>ishlab</w:t>
      </w:r>
      <w:r w:rsidR="00177883">
        <w:t xml:space="preserve"> </w:t>
      </w:r>
      <w:r w:rsidR="002F3368">
        <w:t>chiqara</w:t>
      </w:r>
      <w:r w:rsidR="00177883">
        <w:t xml:space="preserve"> </w:t>
      </w:r>
      <w:r w:rsidR="002F3368">
        <w:t>boshladi</w:t>
      </w:r>
      <w:r w:rsidR="00177883">
        <w:t xml:space="preserve"> (3-</w:t>
      </w:r>
      <w:r w:rsidR="002F3368">
        <w:t>avlod</w:t>
      </w:r>
      <w:r w:rsidR="00177883">
        <w:t xml:space="preserve"> </w:t>
      </w:r>
      <w:r w:rsidR="002F3368">
        <w:t>mashinalari</w:t>
      </w:r>
      <w:r w:rsidR="004C7AA2">
        <w:t xml:space="preserve"> </w:t>
      </w:r>
      <w:r w:rsidR="002F3368">
        <w:t>о‘rniga</w:t>
      </w:r>
      <w:r w:rsidR="00177883">
        <w:t xml:space="preserve"> </w:t>
      </w:r>
      <w:r w:rsidR="00177883" w:rsidRPr="00177883">
        <w:t xml:space="preserve">Millennium 400 </w:t>
      </w:r>
      <w:r w:rsidR="002F3368">
        <w:t>va</w:t>
      </w:r>
      <w:r w:rsidR="00177883">
        <w:t xml:space="preserve"> 500</w:t>
      </w:r>
      <w:r w:rsidR="004C7AA2">
        <w:t xml:space="preserve"> </w:t>
      </w:r>
      <w:r w:rsidR="002F3368">
        <w:t>ishlab</w:t>
      </w:r>
      <w:r w:rsidR="004C7AA2">
        <w:t xml:space="preserve"> </w:t>
      </w:r>
      <w:r w:rsidR="002F3368">
        <w:t>chiqarilgan</w:t>
      </w:r>
      <w:r w:rsidR="004C7AA2">
        <w:t xml:space="preserve">), </w:t>
      </w:r>
      <w:r w:rsidR="002F3368">
        <w:t>sо‘ng</w:t>
      </w:r>
      <w:r w:rsidR="004C7AA2">
        <w:t xml:space="preserve"> </w:t>
      </w:r>
      <w:r w:rsidR="00177883">
        <w:t xml:space="preserve"> </w:t>
      </w:r>
      <w:r w:rsidR="004C7AA2">
        <w:t>Millennium 7</w:t>
      </w:r>
      <w:r w:rsidR="004C7AA2" w:rsidRPr="00177883">
        <w:t>00</w:t>
      </w:r>
      <w:r w:rsidR="004C7AA2">
        <w:t xml:space="preserve"> </w:t>
      </w:r>
      <w:r w:rsidR="002F3368">
        <w:t>va</w:t>
      </w:r>
      <w:r w:rsidR="004C7AA2">
        <w:t xml:space="preserve"> 800 </w:t>
      </w:r>
      <w:r w:rsidR="002F3368">
        <w:t>ishlab</w:t>
      </w:r>
      <w:r w:rsidR="004C7AA2">
        <w:t xml:space="preserve"> </w:t>
      </w:r>
      <w:r w:rsidR="002F3368">
        <w:t>chiqarilgan</w:t>
      </w:r>
      <w:r w:rsidR="004C7AA2">
        <w:t xml:space="preserve">, </w:t>
      </w:r>
      <w:r w:rsidR="002F3368">
        <w:t>ularning</w:t>
      </w:r>
      <w:r w:rsidR="004C7AA2">
        <w:t xml:space="preserve"> </w:t>
      </w:r>
      <w:r w:rsidR="002F3368">
        <w:t>birinchisi</w:t>
      </w:r>
      <w:r w:rsidR="004C7AA2">
        <w:t xml:space="preserve"> 690 MIPS, </w:t>
      </w:r>
      <w:r w:rsidR="002F3368">
        <w:t>ikkinchisi</w:t>
      </w:r>
      <w:r w:rsidR="004C7AA2">
        <w:t xml:space="preserve"> </w:t>
      </w:r>
      <w:r w:rsidR="002F3368">
        <w:t>esa</w:t>
      </w:r>
      <w:r w:rsidR="004C7AA2">
        <w:t xml:space="preserve"> 1000690 MIPS </w:t>
      </w:r>
      <w:r w:rsidR="002F3368">
        <w:t>unumdorlikka</w:t>
      </w:r>
      <w:r w:rsidR="004C7AA2">
        <w:t xml:space="preserve"> </w:t>
      </w:r>
      <w:r w:rsidR="002F3368">
        <w:t>ega</w:t>
      </w:r>
      <w:r w:rsidR="004C7AA2">
        <w:t xml:space="preserve"> </w:t>
      </w:r>
      <w:r w:rsidR="002F3368">
        <w:t>bо‘lib</w:t>
      </w:r>
      <w:r w:rsidR="004C7AA2">
        <w:t xml:space="preserve">, 12 </w:t>
      </w:r>
      <w:r w:rsidR="002F3368">
        <w:t>tadan</w:t>
      </w:r>
      <w:r w:rsidR="004C7AA2">
        <w:t xml:space="preserve"> </w:t>
      </w:r>
      <w:r w:rsidR="002F3368">
        <w:t>protsessorga</w:t>
      </w:r>
      <w:r w:rsidR="004C7AA2">
        <w:t xml:space="preserve"> </w:t>
      </w:r>
      <w:r w:rsidR="002F3368">
        <w:t>ega</w:t>
      </w:r>
      <w:r w:rsidR="004C7AA2">
        <w:t xml:space="preserve"> </w:t>
      </w:r>
      <w:r w:rsidR="002F3368">
        <w:t>bо‘lgan</w:t>
      </w:r>
      <w:r w:rsidR="004C7AA2">
        <w:t>.</w:t>
      </w:r>
    </w:p>
    <w:p w:rsidR="00FE6829" w:rsidRPr="0028033F" w:rsidRDefault="002F3368" w:rsidP="00B565D9">
      <w:pPr>
        <w:spacing w:after="0" w:line="360" w:lineRule="auto"/>
        <w:ind w:firstLine="709"/>
      </w:pPr>
      <w:r>
        <w:t>Germaniyaning</w:t>
      </w:r>
      <w:r w:rsidR="004C7AA2">
        <w:t xml:space="preserve"> </w:t>
      </w:r>
      <w:r w:rsidR="004C7AA2" w:rsidRPr="009D46D2">
        <w:t xml:space="preserve">Comparex </w:t>
      </w:r>
      <w:r>
        <w:t>firmasi</w:t>
      </w:r>
      <w:r w:rsidR="004C7AA2">
        <w:t xml:space="preserve"> 3-</w:t>
      </w:r>
      <w:r>
        <w:t>avlod</w:t>
      </w:r>
      <w:r w:rsidR="004C7AA2">
        <w:t xml:space="preserve"> </w:t>
      </w:r>
      <w:r>
        <w:t>meynfreymlarini</w:t>
      </w:r>
      <w:r w:rsidR="004C7AA2">
        <w:t xml:space="preserve"> </w:t>
      </w:r>
      <w:r>
        <w:t>ishlab</w:t>
      </w:r>
      <w:r w:rsidR="004C7AA2">
        <w:t xml:space="preserve"> </w:t>
      </w:r>
      <w:r>
        <w:t>chiqargan</w:t>
      </w:r>
      <w:r w:rsidR="004C7AA2">
        <w:t>: 8/8</w:t>
      </w:r>
      <w:r>
        <w:t>x</w:t>
      </w:r>
      <w:r w:rsidR="004C7AA2">
        <w:t>, 8/9</w:t>
      </w:r>
      <w:r>
        <w:t>x</w:t>
      </w:r>
      <w:r w:rsidR="004C7AA2">
        <w:t>, 9/8</w:t>
      </w:r>
      <w:r>
        <w:t>xx</w:t>
      </w:r>
      <w:r w:rsidR="004C7AA2">
        <w:t>, 9/9</w:t>
      </w:r>
      <w:r>
        <w:t>xx</w:t>
      </w:r>
      <w:r w:rsidR="004C7AA2">
        <w:t xml:space="preserve"> </w:t>
      </w:r>
      <w:r>
        <w:t>modellarini</w:t>
      </w:r>
      <w:r w:rsidR="004C7AA2">
        <w:t xml:space="preserve">, </w:t>
      </w:r>
      <w:r>
        <w:t>ularda</w:t>
      </w:r>
      <w:r w:rsidR="004C7AA2">
        <w:t xml:space="preserve"> </w:t>
      </w:r>
      <w:r w:rsidR="00713A2F">
        <w:t>sakkiztagacha</w:t>
      </w:r>
      <w:r w:rsidR="00CA5339">
        <w:t xml:space="preserve"> </w:t>
      </w:r>
      <w:r>
        <w:t>protsessori</w:t>
      </w:r>
      <w:r w:rsidR="00CA5339">
        <w:t xml:space="preserve"> </w:t>
      </w:r>
      <w:r>
        <w:t>bо‘lgan</w:t>
      </w:r>
      <w:r w:rsidR="00CA5339">
        <w:t xml:space="preserve">, </w:t>
      </w:r>
      <w:r>
        <w:t>operativ</w:t>
      </w:r>
      <w:r w:rsidR="00CA5339">
        <w:t xml:space="preserve"> </w:t>
      </w:r>
      <w:r>
        <w:t>xotirasi</w:t>
      </w:r>
      <w:r w:rsidR="00CA5339">
        <w:t xml:space="preserve"> 8 </w:t>
      </w:r>
      <w:r>
        <w:t>Gbayt</w:t>
      </w:r>
      <w:r w:rsidR="00CA5339">
        <w:t xml:space="preserve"> </w:t>
      </w:r>
      <w:r w:rsidR="00713A2F">
        <w:t>gacha</w:t>
      </w:r>
      <w:r w:rsidR="004C7AA2">
        <w:t xml:space="preserve"> </w:t>
      </w:r>
      <w:r>
        <w:t>sig‘imga</w:t>
      </w:r>
      <w:r w:rsidR="00CA5339">
        <w:t xml:space="preserve"> </w:t>
      </w:r>
      <w:r>
        <w:t>ega</w:t>
      </w:r>
      <w:r w:rsidR="00CA5339">
        <w:t xml:space="preserve"> </w:t>
      </w:r>
      <w:r>
        <w:t>bо‘lib</w:t>
      </w:r>
      <w:r w:rsidR="00CA5339">
        <w:t xml:space="preserve"> </w:t>
      </w:r>
      <w:r>
        <w:t>unumdorligi</w:t>
      </w:r>
      <w:r w:rsidR="00CA5339">
        <w:t xml:space="preserve"> </w:t>
      </w:r>
      <w:r>
        <w:t>esa</w:t>
      </w:r>
      <w:r w:rsidR="00CA5339">
        <w:t xml:space="preserve"> 20 </w:t>
      </w:r>
      <w:r>
        <w:t>dan</w:t>
      </w:r>
      <w:r w:rsidR="00CA5339">
        <w:t xml:space="preserve"> 385 MIPS </w:t>
      </w:r>
      <w:r w:rsidR="00713A2F">
        <w:t>gacha</w:t>
      </w:r>
      <w:r w:rsidR="00CA5339">
        <w:t xml:space="preserve"> </w:t>
      </w:r>
      <w:r>
        <w:t>bо‘lgan</w:t>
      </w:r>
      <w:r w:rsidR="00CA5339">
        <w:t>. 4-</w:t>
      </w:r>
      <w:r>
        <w:t>avlod</w:t>
      </w:r>
      <w:r w:rsidR="00CA5339">
        <w:t xml:space="preserve"> </w:t>
      </w:r>
      <w:r>
        <w:t>meynfreymlari</w:t>
      </w:r>
      <w:r w:rsidR="00CA5339">
        <w:t xml:space="preserve">:  </w:t>
      </w:r>
      <w:r>
        <w:t>M</w:t>
      </w:r>
      <w:r w:rsidR="00CA5339">
        <w:t xml:space="preserve">2000 </w:t>
      </w:r>
      <w:r>
        <w:t>va</w:t>
      </w:r>
      <w:r w:rsidR="00CA5339">
        <w:t xml:space="preserve"> </w:t>
      </w:r>
      <w:r>
        <w:t>S</w:t>
      </w:r>
      <w:r w:rsidR="00CA5339">
        <w:t xml:space="preserve">2000, </w:t>
      </w:r>
      <w:r>
        <w:t>mos</w:t>
      </w:r>
      <w:r w:rsidR="00CA5339">
        <w:t xml:space="preserve"> </w:t>
      </w:r>
      <w:r>
        <w:t>ravishda</w:t>
      </w:r>
      <w:r w:rsidR="00CA5339">
        <w:t xml:space="preserve"> </w:t>
      </w:r>
      <w:r>
        <w:t>unumdorligi</w:t>
      </w:r>
      <w:r w:rsidR="00CA5339">
        <w:t xml:space="preserve"> 990 </w:t>
      </w:r>
      <w:r>
        <w:t>va</w:t>
      </w:r>
      <w:r w:rsidR="00CA5339">
        <w:t xml:space="preserve"> 870</w:t>
      </w:r>
      <w:r w:rsidR="00CA5339" w:rsidRPr="00CA5339">
        <w:t xml:space="preserve"> </w:t>
      </w:r>
      <w:r w:rsidR="00CA5339">
        <w:t xml:space="preserve">MIPS  </w:t>
      </w:r>
      <w:r>
        <w:t>bо‘lgan</w:t>
      </w:r>
      <w:r w:rsidR="00CA5339">
        <w:t xml:space="preserve">, </w:t>
      </w:r>
      <w:r>
        <w:t>operativ</w:t>
      </w:r>
      <w:r w:rsidR="00CA5339">
        <w:t xml:space="preserve"> </w:t>
      </w:r>
      <w:r>
        <w:t>xotira</w:t>
      </w:r>
      <w:r w:rsidR="00CA5339">
        <w:t xml:space="preserve"> </w:t>
      </w:r>
      <w:r w:rsidR="00713A2F" w:rsidRPr="00713A2F">
        <w:t>h</w:t>
      </w:r>
      <w:r>
        <w:t>ajmi</w:t>
      </w:r>
      <w:r w:rsidR="00CA5339">
        <w:t xml:space="preserve"> 8000 </w:t>
      </w:r>
      <w:r w:rsidR="00713A2F">
        <w:t>gacha</w:t>
      </w:r>
      <w:r w:rsidR="00CA5339">
        <w:t xml:space="preserve"> </w:t>
      </w:r>
      <w:r>
        <w:t>va</w:t>
      </w:r>
      <w:r w:rsidR="00CA5339">
        <w:t xml:space="preserve"> 16 000 </w:t>
      </w:r>
      <w:r>
        <w:t>Mbayt</w:t>
      </w:r>
      <w:r w:rsidR="00CA5339">
        <w:t xml:space="preserve"> </w:t>
      </w:r>
      <w:r>
        <w:t>ga</w:t>
      </w:r>
      <w:r w:rsidR="00CA5339">
        <w:t xml:space="preserve"> </w:t>
      </w:r>
      <w:r>
        <w:t>ega</w:t>
      </w:r>
      <w:r w:rsidR="00CA5339">
        <w:t xml:space="preserve"> </w:t>
      </w:r>
      <w:r>
        <w:t>bо‘lgan</w:t>
      </w:r>
      <w:r w:rsidR="00CA5339">
        <w:t xml:space="preserve">. </w:t>
      </w:r>
      <w:r>
        <w:t>Bu</w:t>
      </w:r>
      <w:r w:rsidR="00CA5339">
        <w:t xml:space="preserve"> </w:t>
      </w:r>
      <w:r>
        <w:t>tizimlarning</w:t>
      </w:r>
      <w:r w:rsidR="00CA5339">
        <w:t xml:space="preserve"> </w:t>
      </w:r>
      <w:r w:rsidR="00713A2F">
        <w:t>buzulishgacha</w:t>
      </w:r>
      <w:r w:rsidR="00CA5339">
        <w:t xml:space="preserve"> </w:t>
      </w:r>
      <w:r>
        <w:t>bо‘lgan</w:t>
      </w:r>
      <w:r w:rsidR="00CA5339">
        <w:t xml:space="preserve"> </w:t>
      </w:r>
      <w:r>
        <w:t>о‘rtacha</w:t>
      </w:r>
      <w:r w:rsidR="00CA5339">
        <w:t xml:space="preserve"> </w:t>
      </w:r>
      <w:r>
        <w:t>ish</w:t>
      </w:r>
      <w:r w:rsidR="00CA5339">
        <w:t xml:space="preserve"> </w:t>
      </w:r>
      <w:r>
        <w:t>vaqti</w:t>
      </w:r>
      <w:r w:rsidR="00CA5339">
        <w:t xml:space="preserve">  </w:t>
      </w:r>
      <w:r>
        <w:t>juda</w:t>
      </w:r>
      <w:r w:rsidR="00CA5339">
        <w:t xml:space="preserve"> </w:t>
      </w:r>
      <w:r w:rsidR="00713A2F" w:rsidRPr="00713A2F">
        <w:t>h</w:t>
      </w:r>
      <w:r>
        <w:t>am</w:t>
      </w:r>
      <w:r w:rsidR="00CA5339">
        <w:t xml:space="preserve"> </w:t>
      </w:r>
      <w:r>
        <w:t>katta</w:t>
      </w:r>
      <w:r w:rsidR="00CA5339">
        <w:t xml:space="preserve"> – 12 </w:t>
      </w:r>
      <w:r>
        <w:t>yilni</w:t>
      </w:r>
      <w:r w:rsidR="00CA5339">
        <w:t xml:space="preserve"> </w:t>
      </w:r>
      <w:r>
        <w:t>tashkil</w:t>
      </w:r>
      <w:r w:rsidR="00CA5339">
        <w:t xml:space="preserve"> </w:t>
      </w:r>
      <w:r>
        <w:t>etadi</w:t>
      </w:r>
      <w:r w:rsidR="00CA5339">
        <w:t>. 3-</w:t>
      </w:r>
      <w:r>
        <w:t>avlod</w:t>
      </w:r>
      <w:r w:rsidR="00CA5339">
        <w:t xml:space="preserve"> </w:t>
      </w:r>
      <w:r>
        <w:t>mashinalariga</w:t>
      </w:r>
      <w:r w:rsidR="00CA5339">
        <w:t xml:space="preserve"> </w:t>
      </w:r>
      <w:r>
        <w:t>nisbattan</w:t>
      </w:r>
      <w:r w:rsidR="00CA5339">
        <w:t xml:space="preserve"> </w:t>
      </w:r>
      <w:r>
        <w:t>о‘lchamlari</w:t>
      </w:r>
      <w:r w:rsidR="00CA5339">
        <w:t xml:space="preserve"> </w:t>
      </w:r>
      <w:r>
        <w:t>va</w:t>
      </w:r>
      <w:r w:rsidR="004879F5">
        <w:t xml:space="preserve"> </w:t>
      </w:r>
      <w:r>
        <w:t>iste</w:t>
      </w:r>
      <w:r w:rsidR="00713A2F">
        <w:t>ʻ</w:t>
      </w:r>
      <w:r>
        <w:t>mol</w:t>
      </w:r>
      <w:r w:rsidR="004879F5">
        <w:t xml:space="preserve"> </w:t>
      </w:r>
      <w:r>
        <w:t>quvvati</w:t>
      </w:r>
      <w:r w:rsidR="004879F5">
        <w:t xml:space="preserve"> </w:t>
      </w:r>
      <w:r>
        <w:t>jiddiy</w:t>
      </w:r>
      <w:r w:rsidR="00CA5339">
        <w:t xml:space="preserve"> </w:t>
      </w:r>
      <w:r>
        <w:t>kichraytirilgan</w:t>
      </w:r>
      <w:r w:rsidR="00CA5339">
        <w:t xml:space="preserve"> (1-2 </w:t>
      </w:r>
      <w:r>
        <w:t>ta</w:t>
      </w:r>
      <w:r w:rsidR="00CA5339">
        <w:t xml:space="preserve"> </w:t>
      </w:r>
      <w:r>
        <w:t>shkaf</w:t>
      </w:r>
      <w:r w:rsidR="00CA5339">
        <w:t>)</w:t>
      </w:r>
      <w:r w:rsidR="004879F5">
        <w:t xml:space="preserve"> (</w:t>
      </w:r>
      <w:r>
        <w:t>M</w:t>
      </w:r>
      <w:r w:rsidR="004879F5">
        <w:t xml:space="preserve">2000 8 </w:t>
      </w:r>
      <w:r>
        <w:lastRenderedPageBreak/>
        <w:t>protsessorli</w:t>
      </w:r>
      <w:r w:rsidR="004879F5">
        <w:t xml:space="preserve"> </w:t>
      </w:r>
      <w:r>
        <w:t>modeli</w:t>
      </w:r>
      <w:r w:rsidR="004879F5">
        <w:t xml:space="preserve"> 50 </w:t>
      </w:r>
      <w:r>
        <w:t>kV</w:t>
      </w:r>
      <m:oMath>
        <m:r>
          <w:rPr>
            <w:rFonts w:ascii="Cambria Math" w:hAnsi="Cambria Math"/>
          </w:rPr>
          <m:t>∙</m:t>
        </m:r>
      </m:oMath>
      <w:r>
        <w:t>A</w:t>
      </w:r>
      <w:r w:rsidR="004879F5">
        <w:t xml:space="preserve"> </w:t>
      </w:r>
      <w:r>
        <w:t>istemol</w:t>
      </w:r>
      <w:r w:rsidR="004879F5">
        <w:t xml:space="preserve"> </w:t>
      </w:r>
      <w:r>
        <w:t>qiladi</w:t>
      </w:r>
      <w:r w:rsidR="004879F5">
        <w:t>, 9/9</w:t>
      </w:r>
      <w:r>
        <w:t>xx</w:t>
      </w:r>
      <w:r w:rsidR="004879F5">
        <w:t xml:space="preserve"> </w:t>
      </w:r>
      <w:r>
        <w:t>ning</w:t>
      </w:r>
      <w:r w:rsidR="004879F5">
        <w:t xml:space="preserve"> 8 </w:t>
      </w:r>
      <w:r>
        <w:t>protsessorli</w:t>
      </w:r>
      <w:r w:rsidR="004879F5">
        <w:t xml:space="preserve"> </w:t>
      </w:r>
      <w:r>
        <w:t>modeli</w:t>
      </w:r>
      <w:r w:rsidR="004879F5">
        <w:t xml:space="preserve"> 171 </w:t>
      </w:r>
      <w:r>
        <w:t>kV</w:t>
      </w:r>
      <m:oMath>
        <m:r>
          <w:rPr>
            <w:rFonts w:ascii="Cambria Math" w:hAnsi="Cambria Math"/>
          </w:rPr>
          <m:t>∙</m:t>
        </m:r>
      </m:oMath>
      <w:r>
        <w:t>A</w:t>
      </w:r>
      <w:r w:rsidR="00D45507">
        <w:t xml:space="preserve"> </w:t>
      </w:r>
      <w:r>
        <w:t>iste</w:t>
      </w:r>
      <w:r w:rsidR="00713A2F">
        <w:t>ʻ</w:t>
      </w:r>
      <w:r>
        <w:t>mol</w:t>
      </w:r>
      <w:r w:rsidR="00D45507">
        <w:t xml:space="preserve"> </w:t>
      </w:r>
      <w:r>
        <w:t>qilgan</w:t>
      </w:r>
      <w:r w:rsidR="00D45507">
        <w:t xml:space="preserve"> </w:t>
      </w:r>
      <w:r>
        <w:t>va</w:t>
      </w:r>
      <w:r w:rsidR="00D45507">
        <w:t xml:space="preserve"> </w:t>
      </w:r>
      <w:r>
        <w:t>suvda</w:t>
      </w:r>
      <w:r w:rsidR="004879F5">
        <w:t xml:space="preserve"> </w:t>
      </w:r>
      <w:r>
        <w:t>sovutilishi</w:t>
      </w:r>
      <w:r w:rsidR="004879F5">
        <w:t xml:space="preserve"> </w:t>
      </w:r>
      <w:r>
        <w:t>ta’lab</w:t>
      </w:r>
      <w:r w:rsidR="004879F5">
        <w:t xml:space="preserve"> </w:t>
      </w:r>
      <w:r>
        <w:t>etilgan</w:t>
      </w:r>
      <w:r w:rsidR="004879F5">
        <w:t xml:space="preserve">). </w:t>
      </w:r>
    </w:p>
    <w:p w:rsidR="004879F5" w:rsidRPr="00495D6D" w:rsidRDefault="002F3368" w:rsidP="00B565D9">
      <w:pPr>
        <w:spacing w:after="0" w:line="360" w:lineRule="auto"/>
        <w:ind w:firstLine="709"/>
      </w:pPr>
      <w:r>
        <w:t>Chet</w:t>
      </w:r>
      <w:r w:rsidR="004879F5">
        <w:t xml:space="preserve"> </w:t>
      </w:r>
      <w:r>
        <w:t>el</w:t>
      </w:r>
      <w:r w:rsidR="004879F5">
        <w:t xml:space="preserve"> </w:t>
      </w:r>
      <w:r>
        <w:t>firmalari</w:t>
      </w:r>
      <w:r w:rsidR="004879F5">
        <w:t xml:space="preserve"> </w:t>
      </w:r>
      <w:r>
        <w:t>tomonidan</w:t>
      </w:r>
      <w:r w:rsidR="004879F5">
        <w:t xml:space="preserve">  </w:t>
      </w:r>
      <w:r>
        <w:t>meynfreymlarning</w:t>
      </w:r>
      <w:r w:rsidR="00C87A31">
        <w:t xml:space="preserve"> </w:t>
      </w:r>
      <w:r>
        <w:t>reytingi</w:t>
      </w:r>
      <w:r w:rsidR="00C87A31">
        <w:t xml:space="preserve">  </w:t>
      </w:r>
      <w:r>
        <w:t>kо‘p</w:t>
      </w:r>
      <w:r w:rsidR="00C87A31">
        <w:t xml:space="preserve"> </w:t>
      </w:r>
      <w:r>
        <w:t>kо‘rsatgichlar</w:t>
      </w:r>
      <w:r w:rsidR="00C87A31">
        <w:t xml:space="preserve"> </w:t>
      </w:r>
      <w:r w:rsidR="004879F5">
        <w:t xml:space="preserve"> </w:t>
      </w:r>
      <w:r>
        <w:t>bо‘yicha</w:t>
      </w:r>
      <w:r w:rsidR="004879F5">
        <w:t xml:space="preserve"> </w:t>
      </w:r>
      <w:r>
        <w:t>aniqlanadi</w:t>
      </w:r>
      <w:r w:rsidR="004879F5">
        <w:t xml:space="preserve">, </w:t>
      </w:r>
      <w:r>
        <w:t>ular</w:t>
      </w:r>
      <w:r w:rsidR="004879F5">
        <w:t xml:space="preserve"> </w:t>
      </w:r>
      <w:r>
        <w:t>quy</w:t>
      </w:r>
      <w:r w:rsidR="00713A2F" w:rsidRPr="00713A2F">
        <w:t>i</w:t>
      </w:r>
      <w:r>
        <w:t>dagilardir</w:t>
      </w:r>
      <w:r w:rsidR="004879F5">
        <w:t>:</w:t>
      </w:r>
      <w:r w:rsidR="007E1E6C" w:rsidRPr="00BB59AC">
        <w:t xml:space="preserve">                  </w:t>
      </w:r>
    </w:p>
    <w:p w:rsidR="00792EF7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ishonchlilik</w:t>
      </w:r>
      <w:r w:rsidR="00792EF7" w:rsidRPr="00495D6D">
        <w:t>;</w:t>
      </w:r>
    </w:p>
    <w:p w:rsidR="004879F5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unumdorlik</w:t>
      </w:r>
      <w:r w:rsidR="004879F5" w:rsidRPr="00495D6D">
        <w:t>;</w:t>
      </w:r>
    </w:p>
    <w:p w:rsidR="004879F5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asosiy</w:t>
      </w:r>
      <w:r w:rsidR="004879F5" w:rsidRPr="00495D6D">
        <w:t xml:space="preserve"> </w:t>
      </w:r>
      <w:r>
        <w:t>va</w:t>
      </w:r>
      <w:r w:rsidR="004879F5" w:rsidRPr="00495D6D">
        <w:t xml:space="preserve"> </w:t>
      </w:r>
      <w:r>
        <w:t>tashqi</w:t>
      </w:r>
      <w:r w:rsidR="004879F5" w:rsidRPr="00495D6D">
        <w:t xml:space="preserve"> </w:t>
      </w:r>
      <w:r>
        <w:t>xotira</w:t>
      </w:r>
      <w:r w:rsidR="004879F5" w:rsidRPr="00495D6D">
        <w:t xml:space="preserve"> </w:t>
      </w:r>
      <w:r>
        <w:t>sig‘imi</w:t>
      </w:r>
      <w:r w:rsidR="004879F5" w:rsidRPr="00495D6D">
        <w:t>;</w:t>
      </w:r>
    </w:p>
    <w:p w:rsidR="004879F5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asosiy</w:t>
      </w:r>
      <w:r w:rsidR="004879F5" w:rsidRPr="00495D6D">
        <w:t xml:space="preserve"> </w:t>
      </w:r>
      <w:r>
        <w:t>xotiraga</w:t>
      </w:r>
      <w:r w:rsidR="004879F5" w:rsidRPr="00495D6D">
        <w:t xml:space="preserve"> </w:t>
      </w:r>
      <w:r>
        <w:t>muroja</w:t>
      </w:r>
      <w:r w:rsidR="00713A2F">
        <w:rPr>
          <w:lang w:val="en-US"/>
        </w:rPr>
        <w:t>a</w:t>
      </w:r>
      <w:r>
        <w:t>t</w:t>
      </w:r>
      <w:r w:rsidR="004879F5" w:rsidRPr="00495D6D">
        <w:t xml:space="preserve"> </w:t>
      </w:r>
      <w:r>
        <w:t>vaqti</w:t>
      </w:r>
      <w:r w:rsidR="004879F5" w:rsidRPr="00495D6D">
        <w:t>;</w:t>
      </w:r>
    </w:p>
    <w:p w:rsidR="00495D6D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tashqi</w:t>
      </w:r>
      <w:r w:rsidR="00495D6D" w:rsidRPr="00495D6D">
        <w:t xml:space="preserve"> </w:t>
      </w:r>
      <w:r>
        <w:t>xotira</w:t>
      </w:r>
      <w:r w:rsidR="00495D6D" w:rsidRPr="00495D6D">
        <w:t xml:space="preserve"> </w:t>
      </w:r>
      <w:r>
        <w:t>qurilmasiga</w:t>
      </w:r>
      <w:r w:rsidR="00495D6D" w:rsidRPr="00495D6D">
        <w:t xml:space="preserve"> </w:t>
      </w:r>
      <w:r>
        <w:t>ega</w:t>
      </w:r>
      <w:r w:rsidR="00495D6D" w:rsidRPr="00495D6D">
        <w:t xml:space="preserve"> </w:t>
      </w:r>
      <w:r>
        <w:t>bо‘lish</w:t>
      </w:r>
      <w:r w:rsidR="00495D6D" w:rsidRPr="00495D6D">
        <w:t xml:space="preserve"> </w:t>
      </w:r>
      <w:r>
        <w:t>vaqti</w:t>
      </w:r>
      <w:r w:rsidR="00495D6D" w:rsidRPr="00495D6D">
        <w:t>;</w:t>
      </w:r>
    </w:p>
    <w:p w:rsidR="00495D6D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kesh</w:t>
      </w:r>
      <w:r w:rsidR="00495D6D" w:rsidRPr="00495D6D">
        <w:t>-</w:t>
      </w:r>
      <w:r>
        <w:t>xotira</w:t>
      </w:r>
      <w:r w:rsidR="00495D6D" w:rsidRPr="00495D6D">
        <w:t xml:space="preserve"> </w:t>
      </w:r>
      <w:r>
        <w:t>kо‘rsatgichlari</w:t>
      </w:r>
      <w:r w:rsidR="00495D6D" w:rsidRPr="00495D6D">
        <w:t>;</w:t>
      </w:r>
    </w:p>
    <w:p w:rsidR="00495D6D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kanallar</w:t>
      </w:r>
      <w:r w:rsidR="00495D6D" w:rsidRPr="00495D6D">
        <w:t xml:space="preserve"> </w:t>
      </w:r>
      <w:r>
        <w:t>soni</w:t>
      </w:r>
      <w:r w:rsidR="00495D6D" w:rsidRPr="00495D6D">
        <w:t xml:space="preserve"> </w:t>
      </w:r>
      <w:r>
        <w:t>va</w:t>
      </w:r>
      <w:r w:rsidR="00495D6D" w:rsidRPr="00495D6D">
        <w:t xml:space="preserve"> </w:t>
      </w:r>
      <w:r>
        <w:t>kiritish</w:t>
      </w:r>
      <w:r w:rsidR="00495D6D" w:rsidRPr="00495D6D">
        <w:t>-</w:t>
      </w:r>
      <w:r>
        <w:t>chiqarish</w:t>
      </w:r>
      <w:r w:rsidR="00495D6D" w:rsidRPr="00495D6D">
        <w:t xml:space="preserve"> </w:t>
      </w:r>
      <w:r>
        <w:t>tizimining</w:t>
      </w:r>
      <w:r w:rsidR="00495D6D" w:rsidRPr="00495D6D">
        <w:t xml:space="preserve"> </w:t>
      </w:r>
      <w:r>
        <w:t>samaradorligi</w:t>
      </w:r>
      <w:r w:rsidR="00495D6D" w:rsidRPr="00495D6D">
        <w:t>;</w:t>
      </w:r>
    </w:p>
    <w:p w:rsidR="00495D6D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boshqa</w:t>
      </w:r>
      <w:r w:rsidR="00495D6D" w:rsidRPr="00495D6D">
        <w:t xml:space="preserve"> </w:t>
      </w:r>
      <w:r>
        <w:t>kompyuterlar</w:t>
      </w:r>
      <w:r w:rsidR="00495D6D" w:rsidRPr="00495D6D">
        <w:t xml:space="preserve"> </w:t>
      </w:r>
      <w:r>
        <w:t>bilan</w:t>
      </w:r>
      <w:r w:rsidR="00495D6D" w:rsidRPr="00495D6D">
        <w:t xml:space="preserve"> </w:t>
      </w:r>
      <w:r>
        <w:t>apparat</w:t>
      </w:r>
      <w:r w:rsidR="00495D6D" w:rsidRPr="00495D6D">
        <w:t xml:space="preserve"> </w:t>
      </w:r>
      <w:r>
        <w:t>va</w:t>
      </w:r>
      <w:r w:rsidR="00495D6D" w:rsidRPr="00495D6D">
        <w:t xml:space="preserve"> </w:t>
      </w:r>
      <w:r>
        <w:t>dasturiy</w:t>
      </w:r>
      <w:r w:rsidR="00495D6D" w:rsidRPr="00495D6D">
        <w:t xml:space="preserve"> </w:t>
      </w:r>
      <w:r>
        <w:t>mosligi</w:t>
      </w:r>
      <w:r w:rsidR="00495D6D" w:rsidRPr="00495D6D">
        <w:t>;</w:t>
      </w:r>
    </w:p>
    <w:p w:rsidR="00495D6D" w:rsidRPr="00495D6D" w:rsidRDefault="002F3368" w:rsidP="00B565D9">
      <w:pPr>
        <w:pStyle w:val="a3"/>
        <w:numPr>
          <w:ilvl w:val="0"/>
          <w:numId w:val="61"/>
        </w:numPr>
        <w:spacing w:after="0" w:line="360" w:lineRule="auto"/>
        <w:ind w:left="0" w:firstLine="709"/>
      </w:pPr>
      <w:r>
        <w:t>tarmoqni</w:t>
      </w:r>
      <w:r w:rsidR="00495D6D" w:rsidRPr="00495D6D">
        <w:t xml:space="preserve"> </w:t>
      </w:r>
      <w:r>
        <w:t>quvvatlashi</w:t>
      </w:r>
      <w:r w:rsidR="00495D6D" w:rsidRPr="00495D6D">
        <w:t xml:space="preserve"> </w:t>
      </w:r>
      <w:r>
        <w:t>va</w:t>
      </w:r>
      <w:r w:rsidR="00495D6D" w:rsidRPr="00495D6D">
        <w:t xml:space="preserve"> </w:t>
      </w:r>
      <w:r>
        <w:t>boshqalar</w:t>
      </w:r>
      <w:r w:rsidR="00495D6D" w:rsidRPr="00495D6D">
        <w:t>.</w:t>
      </w:r>
    </w:p>
    <w:p w:rsidR="00D41347" w:rsidRDefault="002F3368" w:rsidP="00B565D9">
      <w:pPr>
        <w:spacing w:after="0" w:line="360" w:lineRule="auto"/>
        <w:ind w:firstLine="709"/>
      </w:pPr>
      <w:r>
        <w:t>An</w:t>
      </w:r>
      <w:r w:rsidR="00713A2F">
        <w:t>ʻ</w:t>
      </w:r>
      <w:r>
        <w:t>anaviy</w:t>
      </w:r>
      <w:r w:rsidR="00495D6D">
        <w:t xml:space="preserve"> </w:t>
      </w:r>
      <w:r>
        <w:t>meynfreymning</w:t>
      </w:r>
      <w:r w:rsidR="00495D6D">
        <w:t xml:space="preserve"> </w:t>
      </w:r>
      <w:r>
        <w:t>tashqi</w:t>
      </w:r>
      <w:r w:rsidR="00495D6D">
        <w:t xml:space="preserve"> </w:t>
      </w:r>
      <w:r>
        <w:t>kо‘rinishi</w:t>
      </w:r>
      <w:r w:rsidR="00495D6D">
        <w:t xml:space="preserve"> </w:t>
      </w:r>
      <w:r w:rsidR="00130953" w:rsidRPr="004B5C28">
        <w:t>1</w:t>
      </w:r>
      <w:r w:rsidR="00495D6D" w:rsidRPr="004B5C28">
        <w:t>.5-</w:t>
      </w:r>
      <w:r>
        <w:t>chizmada</w:t>
      </w:r>
      <w:r w:rsidR="00495D6D">
        <w:t xml:space="preserve"> </w:t>
      </w:r>
      <w:r>
        <w:t>keltirilgan</w:t>
      </w:r>
      <w:r w:rsidR="00495D6D">
        <w:t>.</w:t>
      </w:r>
      <w:r w:rsidR="004879F5">
        <w:t xml:space="preserve">  </w:t>
      </w:r>
    </w:p>
    <w:p w:rsidR="00EA2EC1" w:rsidRDefault="002F3368" w:rsidP="00B565D9">
      <w:pPr>
        <w:spacing w:after="0" w:line="360" w:lineRule="auto"/>
        <w:ind w:firstLine="709"/>
      </w:pPr>
      <w:r>
        <w:rPr>
          <w:b/>
        </w:rPr>
        <w:t>Kichik</w:t>
      </w:r>
      <w:r w:rsidR="00495D6D" w:rsidRPr="00495D6D">
        <w:rPr>
          <w:b/>
        </w:rPr>
        <w:t xml:space="preserve"> </w:t>
      </w:r>
      <w:r>
        <w:rPr>
          <w:b/>
        </w:rPr>
        <w:t>kompyuterlar</w:t>
      </w:r>
      <w:r w:rsidR="00495D6D">
        <w:t>.</w:t>
      </w:r>
      <w:r w:rsidR="004879F5">
        <w:t xml:space="preserve">  </w:t>
      </w:r>
      <w:r>
        <w:t>Kichik</w:t>
      </w:r>
      <w:r w:rsidR="00495D6D">
        <w:t xml:space="preserve"> </w:t>
      </w:r>
      <w:r>
        <w:t>kompyuterlar</w:t>
      </w:r>
      <w:r w:rsidR="001E5956">
        <w:t xml:space="preserve"> (</w:t>
      </w:r>
      <w:r>
        <w:t>mini</w:t>
      </w:r>
      <w:r w:rsidR="001E5956">
        <w:t>-</w:t>
      </w:r>
      <w:r>
        <w:t>EXM</w:t>
      </w:r>
      <w:r w:rsidR="001E5956">
        <w:t xml:space="preserve">) - </w:t>
      </w:r>
      <w:r>
        <w:t>ishonchli</w:t>
      </w:r>
      <w:r w:rsidR="001E5956">
        <w:t xml:space="preserve">, </w:t>
      </w:r>
      <w:r>
        <w:t>uncha</w:t>
      </w:r>
      <w:r w:rsidR="00215937">
        <w:t xml:space="preserve"> </w:t>
      </w:r>
      <w:r>
        <w:t>qimmat</w:t>
      </w:r>
      <w:r w:rsidR="00215937">
        <w:t xml:space="preserve"> </w:t>
      </w:r>
      <w:r>
        <w:t>bо‘lmagan</w:t>
      </w:r>
      <w:r w:rsidR="00215937">
        <w:t xml:space="preserve">, </w:t>
      </w:r>
      <w:r>
        <w:t>foydalanishda</w:t>
      </w:r>
      <w:r w:rsidR="00215937">
        <w:t xml:space="preserve"> </w:t>
      </w:r>
      <w:r>
        <w:t>qulay</w:t>
      </w:r>
      <w:r w:rsidR="00215937">
        <w:t xml:space="preserve"> </w:t>
      </w:r>
      <w:r>
        <w:t>kompyuterlar</w:t>
      </w:r>
      <w:r w:rsidR="00215937">
        <w:t xml:space="preserve">, </w:t>
      </w:r>
      <w:r>
        <w:t>meynfreymlarga</w:t>
      </w:r>
      <w:r w:rsidR="00215937">
        <w:t xml:space="preserve"> </w:t>
      </w:r>
      <w:r>
        <w:t>qaraganda</w:t>
      </w:r>
      <w:r w:rsidR="00215937">
        <w:t xml:space="preserve"> </w:t>
      </w:r>
      <w:r>
        <w:t>bir</w:t>
      </w:r>
      <w:r w:rsidR="00215937">
        <w:t xml:space="preserve"> </w:t>
      </w:r>
      <w:r>
        <w:t>muncha</w:t>
      </w:r>
      <w:r w:rsidR="00215937">
        <w:t xml:space="preserve"> </w:t>
      </w:r>
      <w:r>
        <w:t>kam</w:t>
      </w:r>
      <w:r w:rsidR="00215937">
        <w:t xml:space="preserve"> </w:t>
      </w:r>
      <w:r>
        <w:t>imkoniyatlarga</w:t>
      </w:r>
      <w:r w:rsidR="00215937">
        <w:t xml:space="preserve"> </w:t>
      </w:r>
      <w:r>
        <w:t>ega</w:t>
      </w:r>
      <w:r w:rsidR="00215937">
        <w:t xml:space="preserve">. </w:t>
      </w:r>
      <w:r>
        <w:rPr>
          <w:i/>
        </w:rPr>
        <w:t>Mini</w:t>
      </w:r>
      <w:r w:rsidR="00215937" w:rsidRPr="00215937">
        <w:rPr>
          <w:i/>
        </w:rPr>
        <w:t>-</w:t>
      </w:r>
      <w:r>
        <w:rPr>
          <w:i/>
        </w:rPr>
        <w:t>kompyuterlar</w:t>
      </w:r>
      <w:r w:rsidR="00215937">
        <w:t xml:space="preserve"> (</w:t>
      </w:r>
      <w:r>
        <w:t>ulardan</w:t>
      </w:r>
      <w:r w:rsidR="00215937">
        <w:t xml:space="preserve"> </w:t>
      </w:r>
      <w:r>
        <w:t>eng</w:t>
      </w:r>
      <w:r w:rsidR="00215937">
        <w:t xml:space="preserve"> </w:t>
      </w:r>
      <w:r>
        <w:t>quvvatlilari</w:t>
      </w:r>
      <w:r w:rsidR="00215937">
        <w:t xml:space="preserve"> </w:t>
      </w:r>
      <w:r>
        <w:rPr>
          <w:i/>
        </w:rPr>
        <w:t>supermini</w:t>
      </w:r>
      <w:r w:rsidR="00215937" w:rsidRPr="00215937">
        <w:rPr>
          <w:i/>
        </w:rPr>
        <w:t>-</w:t>
      </w:r>
      <w:r>
        <w:rPr>
          <w:i/>
        </w:rPr>
        <w:t>kompyuterlar</w:t>
      </w:r>
      <w:r w:rsidR="00215937">
        <w:t xml:space="preserve">) </w:t>
      </w:r>
      <w:r>
        <w:t>quyidagi</w:t>
      </w:r>
      <w:r w:rsidR="00215937">
        <w:t xml:space="preserve"> </w:t>
      </w:r>
      <w:r>
        <w:t>kо‘rsatgichlarga</w:t>
      </w:r>
      <w:r w:rsidR="00215937">
        <w:t xml:space="preserve"> </w:t>
      </w:r>
      <w:r>
        <w:t>ega</w:t>
      </w:r>
      <w:r w:rsidR="00215937">
        <w:t xml:space="preserve"> </w:t>
      </w:r>
      <w:r>
        <w:t>bо‘ladi</w:t>
      </w:r>
      <w:r w:rsidR="00215937">
        <w:t>:</w:t>
      </w:r>
    </w:p>
    <w:p w:rsidR="00215937" w:rsidRPr="00B52C90" w:rsidRDefault="002F3368" w:rsidP="00B565D9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>unumdorligi</w:t>
      </w:r>
      <w:r w:rsidR="00215937" w:rsidRPr="00B52C90">
        <w:t xml:space="preserve"> – 1000 MIPS </w:t>
      </w:r>
      <w:r w:rsidR="00713A2F">
        <w:t>gacha</w:t>
      </w:r>
      <w:r w:rsidR="00215937" w:rsidRPr="00B52C90">
        <w:t>;</w:t>
      </w:r>
    </w:p>
    <w:p w:rsidR="003C471E" w:rsidRPr="003C471E" w:rsidRDefault="002F3368" w:rsidP="00B565D9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>asosiy</w:t>
      </w:r>
      <w:r w:rsidR="00215937" w:rsidRPr="00B52C90">
        <w:t xml:space="preserve"> </w:t>
      </w:r>
      <w:r>
        <w:t>xotira</w:t>
      </w:r>
      <w:r w:rsidR="00215937" w:rsidRPr="00B52C90">
        <w:t xml:space="preserve"> </w:t>
      </w:r>
      <w:r>
        <w:t>sig‘imi</w:t>
      </w:r>
      <w:r w:rsidR="00215937" w:rsidRPr="00B52C90">
        <w:t xml:space="preserve"> – 8000 </w:t>
      </w:r>
      <w:r>
        <w:t>Mbayt</w:t>
      </w:r>
      <w:r w:rsidR="00215937" w:rsidRPr="00B52C90">
        <w:t xml:space="preserve"> </w:t>
      </w:r>
      <w:r w:rsidR="00713A2F">
        <w:t>gacha</w:t>
      </w:r>
      <w:r w:rsidR="00215937" w:rsidRPr="00B52C90">
        <w:t>;</w:t>
      </w:r>
      <w:r w:rsidR="003C471E" w:rsidRPr="003C471E">
        <w:t xml:space="preserve"> </w:t>
      </w:r>
    </w:p>
    <w:p w:rsidR="003C471E" w:rsidRPr="00B52C90" w:rsidRDefault="002F3368" w:rsidP="00B565D9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>diskli</w:t>
      </w:r>
      <w:r w:rsidR="003C471E" w:rsidRPr="00B52C90">
        <w:t xml:space="preserve"> </w:t>
      </w:r>
      <w:r>
        <w:t>xotira</w:t>
      </w:r>
      <w:r w:rsidR="003C471E" w:rsidRPr="00B52C90">
        <w:t xml:space="preserve"> </w:t>
      </w:r>
      <w:r>
        <w:t>sig‘imi</w:t>
      </w:r>
      <w:r w:rsidR="003C471E" w:rsidRPr="00B52C90">
        <w:t xml:space="preserve"> – 1000 </w:t>
      </w:r>
      <w:r>
        <w:t>Gbayt</w:t>
      </w:r>
      <w:r w:rsidR="003C471E" w:rsidRPr="00B52C90">
        <w:t xml:space="preserve"> </w:t>
      </w:r>
      <w:r w:rsidR="00713A2F">
        <w:t>gacha</w:t>
      </w:r>
      <w:r w:rsidR="003C471E" w:rsidRPr="00B52C90">
        <w:t>;</w:t>
      </w:r>
    </w:p>
    <w:p w:rsidR="003C471E" w:rsidRPr="00B52C90" w:rsidRDefault="002F3368" w:rsidP="00B565D9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>qо‘llanadigan</w:t>
      </w:r>
      <w:r w:rsidR="003C471E" w:rsidRPr="00B52C90">
        <w:t xml:space="preserve"> </w:t>
      </w:r>
      <w:r>
        <w:t>foydalanuvchilarning</w:t>
      </w:r>
      <w:r w:rsidR="003C471E" w:rsidRPr="00B52C90">
        <w:t xml:space="preserve"> </w:t>
      </w:r>
      <w:r>
        <w:t>soni</w:t>
      </w:r>
      <w:r w:rsidR="003C471E" w:rsidRPr="00B52C90">
        <w:t xml:space="preserve"> – 16 – 1024.</w:t>
      </w:r>
    </w:p>
    <w:p w:rsidR="005D1CD1" w:rsidRDefault="005D1CD1" w:rsidP="005D1CD1">
      <w:pPr>
        <w:spacing w:after="0" w:line="360" w:lineRule="auto"/>
        <w:ind w:firstLine="709"/>
      </w:pPr>
      <w:r>
        <w:t>Mini</w:t>
      </w:r>
      <w:r w:rsidRPr="00B52C90">
        <w:t>-</w:t>
      </w:r>
      <w:r>
        <w:t>kompyuterlarning barcha modellari 32, 64 va 128 – razryadli mikroprotsessorlar tо‘plamlari asosida loyi</w:t>
      </w:r>
      <w:r w:rsidRPr="00713A2F">
        <w:t>h</w:t>
      </w:r>
      <w:r>
        <w:t>alashtiriladi. Ularning asosiy xususiyatlari:</w:t>
      </w:r>
    </w:p>
    <w:p w:rsidR="005D1CD1" w:rsidRPr="00161E0C" w:rsidRDefault="005D1CD1" w:rsidP="005D1CD1">
      <w:pPr>
        <w:pStyle w:val="a3"/>
        <w:numPr>
          <w:ilvl w:val="0"/>
          <w:numId w:val="12"/>
        </w:numPr>
        <w:spacing w:after="0" w:line="360" w:lineRule="auto"/>
        <w:ind w:left="0" w:firstLine="709"/>
      </w:pPr>
      <w:r>
        <w:t>aniq</w:t>
      </w:r>
      <w:r w:rsidRPr="00161E0C">
        <w:t xml:space="preserve"> </w:t>
      </w:r>
      <w:r>
        <w:t>ta</w:t>
      </w:r>
      <w:r>
        <w:rPr>
          <w:lang w:val="en-US"/>
        </w:rPr>
        <w:t>t</w:t>
      </w:r>
      <w:r>
        <w:t>biq</w:t>
      </w:r>
      <w:r w:rsidRPr="00161E0C">
        <w:t xml:space="preserve"> </w:t>
      </w:r>
      <w:r>
        <w:t>so</w:t>
      </w:r>
      <w:r>
        <w:rPr>
          <w:lang w:val="en-US"/>
        </w:rPr>
        <w:t>h</w:t>
      </w:r>
      <w:r>
        <w:t>asidan</w:t>
      </w:r>
      <w:r w:rsidRPr="00161E0C">
        <w:t xml:space="preserve"> </w:t>
      </w:r>
      <w:r>
        <w:t>kelib</w:t>
      </w:r>
      <w:r w:rsidRPr="00161E0C">
        <w:t xml:space="preserve"> </w:t>
      </w:r>
      <w:r>
        <w:t>chiqqan</w:t>
      </w:r>
      <w:r w:rsidRPr="00161E0C">
        <w:t xml:space="preserve"> </w:t>
      </w:r>
      <w:r>
        <w:rPr>
          <w:lang w:val="en-US"/>
        </w:rPr>
        <w:t>h</w:t>
      </w:r>
      <w:r>
        <w:t>olda</w:t>
      </w:r>
      <w:r w:rsidRPr="00161E0C">
        <w:t xml:space="preserve"> </w:t>
      </w:r>
      <w:r>
        <w:t>unumdorlikning</w:t>
      </w:r>
      <w:r w:rsidRPr="00161E0C">
        <w:t xml:space="preserve"> </w:t>
      </w:r>
      <w:r>
        <w:t>keng</w:t>
      </w:r>
      <w:r w:rsidRPr="00161E0C">
        <w:t xml:space="preserve"> </w:t>
      </w:r>
      <w:r>
        <w:t>oralig‘i</w:t>
      </w:r>
      <w:r w:rsidRPr="00161E0C">
        <w:t>;</w:t>
      </w:r>
    </w:p>
    <w:p w:rsidR="005D1CD1" w:rsidRPr="00161E0C" w:rsidRDefault="005D1CD1" w:rsidP="005D1CD1">
      <w:pPr>
        <w:pStyle w:val="a3"/>
        <w:numPr>
          <w:ilvl w:val="0"/>
          <w:numId w:val="12"/>
        </w:numPr>
        <w:spacing w:after="0" w:line="360" w:lineRule="auto"/>
        <w:ind w:left="0" w:firstLine="709"/>
      </w:pPr>
      <w:r>
        <w:t>axborotni</w:t>
      </w:r>
      <w:r w:rsidRPr="00161E0C">
        <w:t xml:space="preserve"> </w:t>
      </w:r>
      <w:r>
        <w:t>kiritish</w:t>
      </w:r>
      <w:r w:rsidRPr="00161E0C">
        <w:t>-</w:t>
      </w:r>
      <w:r>
        <w:t>chiqarish</w:t>
      </w:r>
      <w:r w:rsidRPr="00161E0C">
        <w:t xml:space="preserve"> </w:t>
      </w:r>
      <w:r>
        <w:t>tizimli</w:t>
      </w:r>
      <w:r w:rsidRPr="00161E0C">
        <w:t xml:space="preserve"> </w:t>
      </w:r>
      <w:r>
        <w:t>vazifasining</w:t>
      </w:r>
      <w:r w:rsidRPr="00161E0C">
        <w:t xml:space="preserve"> </w:t>
      </w:r>
      <w:r>
        <w:t>kо‘pchiligini</w:t>
      </w:r>
      <w:r w:rsidRPr="00161E0C">
        <w:t xml:space="preserve"> </w:t>
      </w:r>
      <w:r>
        <w:t>apparatli</w:t>
      </w:r>
      <w:r w:rsidRPr="00161E0C">
        <w:t xml:space="preserve"> </w:t>
      </w:r>
      <w:r>
        <w:t>joriy</w:t>
      </w:r>
      <w:r w:rsidRPr="00161E0C">
        <w:t xml:space="preserve"> </w:t>
      </w:r>
      <w:r>
        <w:t>etilishi</w:t>
      </w:r>
      <w:r w:rsidRPr="00161E0C">
        <w:t>;</w:t>
      </w:r>
    </w:p>
    <w:p w:rsidR="005D1CD1" w:rsidRPr="00161E0C" w:rsidRDefault="005D1CD1" w:rsidP="005D1CD1">
      <w:pPr>
        <w:pStyle w:val="a3"/>
        <w:numPr>
          <w:ilvl w:val="0"/>
          <w:numId w:val="12"/>
        </w:numPr>
        <w:spacing w:after="0" w:line="360" w:lineRule="auto"/>
        <w:ind w:left="0" w:firstLine="709"/>
      </w:pPr>
      <w:r>
        <w:lastRenderedPageBreak/>
        <w:t>kо‘p</w:t>
      </w:r>
      <w:r w:rsidRPr="00161E0C">
        <w:t xml:space="preserve"> </w:t>
      </w:r>
      <w:r>
        <w:t>protsessorli</w:t>
      </w:r>
      <w:r w:rsidRPr="00161E0C">
        <w:t xml:space="preserve"> </w:t>
      </w:r>
      <w:r>
        <w:t>va</w:t>
      </w:r>
      <w:r w:rsidRPr="00161E0C">
        <w:t xml:space="preserve"> </w:t>
      </w:r>
      <w:r>
        <w:t>kо‘p</w:t>
      </w:r>
      <w:r w:rsidRPr="00161E0C">
        <w:t xml:space="preserve"> </w:t>
      </w:r>
      <w:r>
        <w:t>mashinali</w:t>
      </w:r>
      <w:r w:rsidRPr="00161E0C">
        <w:t xml:space="preserve"> </w:t>
      </w:r>
      <w:r>
        <w:t>tizimlarni</w:t>
      </w:r>
      <w:r w:rsidRPr="00161E0C">
        <w:t xml:space="preserve"> </w:t>
      </w:r>
      <w:r>
        <w:t>oddiy</w:t>
      </w:r>
      <w:r w:rsidRPr="00161E0C">
        <w:t xml:space="preserve"> </w:t>
      </w:r>
      <w:r>
        <w:t>joriy</w:t>
      </w:r>
      <w:r w:rsidRPr="00161E0C">
        <w:t xml:space="preserve"> </w:t>
      </w:r>
      <w:r>
        <w:t>etilishi</w:t>
      </w:r>
      <w:r w:rsidRPr="00161E0C">
        <w:t>;</w:t>
      </w:r>
    </w:p>
    <w:p w:rsidR="005D1CD1" w:rsidRPr="00161E0C" w:rsidRDefault="005D1CD1" w:rsidP="005D1CD1">
      <w:pPr>
        <w:pStyle w:val="a3"/>
        <w:numPr>
          <w:ilvl w:val="0"/>
          <w:numId w:val="12"/>
        </w:numPr>
        <w:spacing w:after="0" w:line="360" w:lineRule="auto"/>
        <w:ind w:left="0" w:firstLine="709"/>
      </w:pPr>
      <w:r>
        <w:t>uz</w:t>
      </w:r>
      <w:r>
        <w:rPr>
          <w:lang w:val="en-US"/>
        </w:rPr>
        <w:t>i</w:t>
      </w:r>
      <w:r>
        <w:t>lishlarga</w:t>
      </w:r>
      <w:r w:rsidRPr="00161E0C">
        <w:t xml:space="preserve"> </w:t>
      </w:r>
      <w:r>
        <w:t>ishlov</w:t>
      </w:r>
      <w:r w:rsidRPr="00161E0C">
        <w:t xml:space="preserve"> </w:t>
      </w:r>
      <w:r>
        <w:t>berishning</w:t>
      </w:r>
      <w:r w:rsidRPr="00161E0C">
        <w:t xml:space="preserve"> </w:t>
      </w:r>
      <w:r>
        <w:t>yuqori</w:t>
      </w:r>
      <w:r w:rsidRPr="00161E0C">
        <w:t xml:space="preserve"> </w:t>
      </w:r>
      <w:r>
        <w:t>tezligi</w:t>
      </w:r>
      <w:r w:rsidRPr="00161E0C">
        <w:t>;</w:t>
      </w:r>
    </w:p>
    <w:p w:rsidR="005D1CD1" w:rsidRPr="00161E0C" w:rsidRDefault="005D1CD1" w:rsidP="005D1CD1">
      <w:pPr>
        <w:pStyle w:val="a3"/>
        <w:numPr>
          <w:ilvl w:val="0"/>
          <w:numId w:val="12"/>
        </w:numPr>
        <w:spacing w:after="0" w:line="360" w:lineRule="auto"/>
        <w:ind w:left="0" w:firstLine="709"/>
      </w:pPr>
      <w:r>
        <w:t>turli</w:t>
      </w:r>
      <w:r w:rsidRPr="00161E0C">
        <w:t xml:space="preserve"> </w:t>
      </w:r>
      <w:r>
        <w:t>uzunlikdagi</w:t>
      </w:r>
      <w:r w:rsidRPr="00161E0C">
        <w:t xml:space="preserve"> </w:t>
      </w:r>
      <w:r>
        <w:t>axborotlar</w:t>
      </w:r>
      <w:r w:rsidRPr="00161E0C">
        <w:t xml:space="preserve"> </w:t>
      </w:r>
      <w:r>
        <w:t>о‘lchami</w:t>
      </w:r>
      <w:r w:rsidRPr="00161E0C">
        <w:t xml:space="preserve"> </w:t>
      </w:r>
      <w:r>
        <w:t>bilan</w:t>
      </w:r>
      <w:r w:rsidRPr="00161E0C">
        <w:t xml:space="preserve"> </w:t>
      </w:r>
      <w:r>
        <w:t>ishlash</w:t>
      </w:r>
      <w:r w:rsidRPr="00161E0C">
        <w:t xml:space="preserve"> </w:t>
      </w:r>
      <w:r>
        <w:t>imkoniyati</w:t>
      </w:r>
      <w:r w:rsidRPr="00161E0C">
        <w:t>;</w:t>
      </w:r>
    </w:p>
    <w:p w:rsidR="00215937" w:rsidRPr="006C79CF" w:rsidRDefault="00215937" w:rsidP="006D6B3E">
      <w:pPr>
        <w:pStyle w:val="a3"/>
        <w:spacing w:after="0" w:line="240" w:lineRule="auto"/>
        <w:ind w:left="0" w:firstLine="709"/>
      </w:pPr>
    </w:p>
    <w:p w:rsidR="006C79CF" w:rsidRDefault="006C79CF" w:rsidP="00B565D9">
      <w:pPr>
        <w:pStyle w:val="a3"/>
        <w:spacing w:after="0" w:line="360" w:lineRule="auto"/>
        <w:ind w:left="0" w:firstLine="709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992898" cy="2772409"/>
            <wp:effectExtent l="19050" t="0" r="0" b="0"/>
            <wp:docPr id="3" name="Рисунок 0" descr="000630_28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30_2851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2897" cy="277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9CF" w:rsidRDefault="006C79CF" w:rsidP="00B565D9">
      <w:pPr>
        <w:pStyle w:val="a3"/>
        <w:spacing w:after="0" w:line="360" w:lineRule="auto"/>
        <w:ind w:left="0" w:firstLine="709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992898" cy="3293053"/>
            <wp:effectExtent l="19050" t="0" r="0" b="0"/>
            <wp:docPr id="4" name="Рисунок 3" descr="Nir_PK_bluefire_backhalf_large_(5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_PK_bluefire_backhalf_large_(537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1646" cy="329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9CF" w:rsidRDefault="006C79CF" w:rsidP="006D6B3E">
      <w:pPr>
        <w:pStyle w:val="a3"/>
        <w:spacing w:after="0" w:line="240" w:lineRule="auto"/>
        <w:ind w:left="0" w:firstLine="709"/>
        <w:rPr>
          <w:lang w:val="ru-RU"/>
        </w:rPr>
      </w:pPr>
    </w:p>
    <w:p w:rsidR="006C79CF" w:rsidRPr="00E771FB" w:rsidRDefault="006C79CF" w:rsidP="006D6B3E">
      <w:pPr>
        <w:spacing w:after="0" w:line="240" w:lineRule="auto"/>
        <w:ind w:firstLine="709"/>
        <w:jc w:val="center"/>
        <w:rPr>
          <w:lang w:val="en-US"/>
        </w:rPr>
      </w:pPr>
      <w:r w:rsidRPr="006A1ADF">
        <w:t>1.5-</w:t>
      </w:r>
      <w:r w:rsidR="002F3368">
        <w:t>chizma</w:t>
      </w:r>
      <w:r w:rsidRPr="006A1ADF">
        <w:t>.</w:t>
      </w:r>
      <w:r>
        <w:t xml:space="preserve"> </w:t>
      </w:r>
      <w:r w:rsidR="002F3368">
        <w:t>Katta</w:t>
      </w:r>
      <w:r>
        <w:t xml:space="preserve"> </w:t>
      </w:r>
      <w:r w:rsidR="00713A2F">
        <w:rPr>
          <w:lang w:val="en-US"/>
        </w:rPr>
        <w:t>h</w:t>
      </w:r>
      <w:r w:rsidR="002F3368">
        <w:t>isoblash</w:t>
      </w:r>
      <w:r>
        <w:t xml:space="preserve"> </w:t>
      </w:r>
      <w:r w:rsidR="002F3368">
        <w:t>mashinasining</w:t>
      </w:r>
      <w:r>
        <w:t xml:space="preserve"> </w:t>
      </w:r>
      <w:r w:rsidR="002F3368">
        <w:t>tashqi</w:t>
      </w:r>
      <w:r>
        <w:t xml:space="preserve"> </w:t>
      </w:r>
      <w:r w:rsidR="002F3368">
        <w:t>kо‘rinishi</w:t>
      </w:r>
      <w:r w:rsidRPr="002F3368">
        <w:rPr>
          <w:lang w:val="en-US"/>
        </w:rPr>
        <w:t>.</w:t>
      </w:r>
    </w:p>
    <w:p w:rsidR="006D6B3E" w:rsidRPr="00E771FB" w:rsidRDefault="006D6B3E" w:rsidP="006D6B3E">
      <w:pPr>
        <w:spacing w:after="0" w:line="240" w:lineRule="auto"/>
        <w:ind w:firstLine="709"/>
        <w:jc w:val="center"/>
        <w:rPr>
          <w:lang w:val="en-US"/>
        </w:rPr>
      </w:pPr>
    </w:p>
    <w:p w:rsidR="00161E0C" w:rsidRDefault="002F3368" w:rsidP="00B565D9">
      <w:pPr>
        <w:spacing w:after="0" w:line="360" w:lineRule="auto"/>
        <w:ind w:firstLine="709"/>
      </w:pPr>
      <w:r>
        <w:t>Mini</w:t>
      </w:r>
      <w:r w:rsidR="00161E0C" w:rsidRPr="00B52C90">
        <w:t>-</w:t>
      </w:r>
      <w:r>
        <w:t>kompyuterlarning</w:t>
      </w:r>
      <w:r w:rsidR="00161E0C">
        <w:t xml:space="preserve"> </w:t>
      </w:r>
      <w:r>
        <w:t>afzalliklariga</w:t>
      </w:r>
      <w:r w:rsidR="00161E0C">
        <w:t xml:space="preserve"> </w:t>
      </w:r>
      <w:r>
        <w:t>quy</w:t>
      </w:r>
      <w:r w:rsidR="00713A2F">
        <w:rPr>
          <w:lang w:val="en-US"/>
        </w:rPr>
        <w:t>i</w:t>
      </w:r>
      <w:r>
        <w:t>dagilar</w:t>
      </w:r>
      <w:r w:rsidR="00161E0C">
        <w:t xml:space="preserve"> </w:t>
      </w:r>
      <w:r>
        <w:t>kiradi</w:t>
      </w:r>
      <w:r w:rsidR="00161E0C">
        <w:t>:</w:t>
      </w:r>
    </w:p>
    <w:p w:rsidR="00161E0C" w:rsidRPr="00161E0C" w:rsidRDefault="002F3368" w:rsidP="00B565D9">
      <w:pPr>
        <w:pStyle w:val="a3"/>
        <w:numPr>
          <w:ilvl w:val="0"/>
          <w:numId w:val="13"/>
        </w:numPr>
        <w:spacing w:after="0" w:line="360" w:lineRule="auto"/>
        <w:ind w:left="0" w:firstLine="709"/>
      </w:pPr>
      <w:r>
        <w:t>yuqori</w:t>
      </w:r>
      <w:r w:rsidR="00161E0C" w:rsidRPr="00161E0C">
        <w:t xml:space="preserve"> </w:t>
      </w:r>
      <w:r>
        <w:t>modulli</w:t>
      </w:r>
      <w:r w:rsidR="00161E0C" w:rsidRPr="00161E0C">
        <w:t xml:space="preserve"> </w:t>
      </w:r>
      <w:r>
        <w:t>о‘ziga</w:t>
      </w:r>
      <w:r w:rsidR="00161E0C" w:rsidRPr="00161E0C">
        <w:t xml:space="preserve"> </w:t>
      </w:r>
      <w:r>
        <w:t>xos</w:t>
      </w:r>
      <w:r w:rsidR="00161E0C" w:rsidRPr="00161E0C">
        <w:t xml:space="preserve"> </w:t>
      </w:r>
      <w:r>
        <w:t>arxitekturasi</w:t>
      </w:r>
      <w:r w:rsidR="00161E0C" w:rsidRPr="00161E0C">
        <w:t>;</w:t>
      </w:r>
    </w:p>
    <w:p w:rsidR="00161E0C" w:rsidRPr="00161E0C" w:rsidRDefault="002F3368" w:rsidP="00B565D9">
      <w:pPr>
        <w:pStyle w:val="a3"/>
        <w:numPr>
          <w:ilvl w:val="0"/>
          <w:numId w:val="13"/>
        </w:numPr>
        <w:spacing w:after="0" w:line="360" w:lineRule="auto"/>
        <w:ind w:left="0" w:firstLine="709"/>
      </w:pPr>
      <w:r>
        <w:t>meynfreymlarga</w:t>
      </w:r>
      <w:r w:rsidR="00161E0C" w:rsidRPr="00161E0C">
        <w:t xml:space="preserve"> </w:t>
      </w:r>
      <w:r>
        <w:t>qaraganda</w:t>
      </w:r>
      <w:r w:rsidR="00161E0C" w:rsidRPr="00161E0C">
        <w:t xml:space="preserve"> </w:t>
      </w:r>
      <w:r>
        <w:t>unumdorlik</w:t>
      </w:r>
      <w:r w:rsidR="00161E0C" w:rsidRPr="00161E0C">
        <w:t>/</w:t>
      </w:r>
      <w:r>
        <w:t>narx</w:t>
      </w:r>
      <w:r w:rsidR="00161E0C" w:rsidRPr="00161E0C">
        <w:t xml:space="preserve"> </w:t>
      </w:r>
      <w:r>
        <w:t>nisbatining</w:t>
      </w:r>
      <w:r w:rsidR="00161E0C" w:rsidRPr="00161E0C">
        <w:t xml:space="preserve"> </w:t>
      </w:r>
      <w:r>
        <w:t>yaxshiligi</w:t>
      </w:r>
      <w:r w:rsidR="00161E0C" w:rsidRPr="00161E0C">
        <w:t>;</w:t>
      </w:r>
    </w:p>
    <w:p w:rsidR="00161E0C" w:rsidRPr="00161E0C" w:rsidRDefault="00713A2F" w:rsidP="00B565D9">
      <w:pPr>
        <w:pStyle w:val="a3"/>
        <w:numPr>
          <w:ilvl w:val="0"/>
          <w:numId w:val="13"/>
        </w:numPr>
        <w:spacing w:after="0" w:line="360" w:lineRule="auto"/>
        <w:ind w:left="0" w:firstLine="709"/>
      </w:pPr>
      <w:r>
        <w:rPr>
          <w:lang w:val="en-US"/>
        </w:rPr>
        <w:lastRenderedPageBreak/>
        <w:t>h</w:t>
      </w:r>
      <w:r w:rsidR="002F3368">
        <w:t>isoblashlarning</w:t>
      </w:r>
      <w:r w:rsidR="00161E0C" w:rsidRPr="00161E0C">
        <w:t xml:space="preserve"> </w:t>
      </w:r>
      <w:r>
        <w:t>y</w:t>
      </w:r>
      <w:r w:rsidR="002F3368">
        <w:t>uqori</w:t>
      </w:r>
      <w:r w:rsidR="00161E0C" w:rsidRPr="00161E0C">
        <w:t xml:space="preserve"> </w:t>
      </w:r>
      <w:r w:rsidR="002F3368">
        <w:t>aniqligi</w:t>
      </w:r>
      <w:r w:rsidR="00161E0C" w:rsidRPr="00161E0C">
        <w:t>.</w:t>
      </w:r>
    </w:p>
    <w:p w:rsidR="008D6AB7" w:rsidRDefault="002F3368" w:rsidP="00B565D9">
      <w:pPr>
        <w:spacing w:after="0" w:line="360" w:lineRule="auto"/>
        <w:ind w:firstLine="709"/>
      </w:pPr>
      <w:r>
        <w:t>Mini</w:t>
      </w:r>
      <w:r w:rsidR="00161E0C" w:rsidRPr="00B52C90">
        <w:t>-</w:t>
      </w:r>
      <w:r>
        <w:t>kompyuterlar</w:t>
      </w:r>
      <w:r w:rsidR="009C282A">
        <w:t xml:space="preserve"> </w:t>
      </w:r>
      <w:r>
        <w:t>boshqaruvchi</w:t>
      </w:r>
      <w:r w:rsidR="00713A2F" w:rsidRPr="00713A2F">
        <w:t xml:space="preserve"> h</w:t>
      </w:r>
      <w:r>
        <w:t>isoblash</w:t>
      </w:r>
      <w:r w:rsidR="009C282A">
        <w:t xml:space="preserve"> </w:t>
      </w:r>
      <w:r>
        <w:t>majmua</w:t>
      </w:r>
      <w:r w:rsidR="009C282A">
        <w:t xml:space="preserve"> </w:t>
      </w:r>
      <w:r>
        <w:t>sifatida</w:t>
      </w:r>
      <w:r w:rsidR="009C282A">
        <w:t xml:space="preserve"> </w:t>
      </w:r>
      <w:r>
        <w:t>ishlatilishga</w:t>
      </w:r>
      <w:r w:rsidR="009C282A">
        <w:t xml:space="preserve"> </w:t>
      </w:r>
      <w:r>
        <w:t>mо‘ljallangan</w:t>
      </w:r>
      <w:r w:rsidR="009C282A">
        <w:t xml:space="preserve">. </w:t>
      </w:r>
      <w:r>
        <w:t>Ushbu</w:t>
      </w:r>
      <w:r w:rsidR="006E58F3">
        <w:t xml:space="preserve"> </w:t>
      </w:r>
      <w:r>
        <w:t>majmualarga</w:t>
      </w:r>
      <w:r w:rsidR="006E58F3">
        <w:t xml:space="preserve"> </w:t>
      </w:r>
      <w:r>
        <w:t>xos</w:t>
      </w:r>
      <w:r w:rsidR="006E58F3">
        <w:t xml:space="preserve"> </w:t>
      </w:r>
      <w:r>
        <w:t>bо‘lgan</w:t>
      </w:r>
      <w:r w:rsidR="006E58F3">
        <w:t xml:space="preserve"> </w:t>
      </w:r>
      <w:r>
        <w:t>tashqi</w:t>
      </w:r>
      <w:r w:rsidR="00B0053D">
        <w:t xml:space="preserve"> </w:t>
      </w:r>
      <w:r>
        <w:t>qurilmalarning</w:t>
      </w:r>
      <w:r w:rsidR="00B0053D">
        <w:t xml:space="preserve"> </w:t>
      </w:r>
      <w:r>
        <w:t>kо‘p</w:t>
      </w:r>
      <w:r w:rsidR="00B0053D">
        <w:t xml:space="preserve"> </w:t>
      </w:r>
      <w:r>
        <w:t>turliligi</w:t>
      </w:r>
      <w:r w:rsidR="00B0053D">
        <w:t xml:space="preserve"> </w:t>
      </w:r>
      <w:r>
        <w:t>protsessorlararo</w:t>
      </w:r>
      <w:r w:rsidR="00B0053D">
        <w:t xml:space="preserve"> </w:t>
      </w:r>
      <w:r>
        <w:t>aloqa</w:t>
      </w:r>
      <w:r w:rsidR="00B0053D">
        <w:t xml:space="preserve"> </w:t>
      </w:r>
      <w:r>
        <w:t>bloklari</w:t>
      </w:r>
      <w:r w:rsidR="00B0053D">
        <w:t xml:space="preserve"> </w:t>
      </w:r>
      <w:r>
        <w:t>bilan</w:t>
      </w:r>
      <w:r w:rsidR="00B0053D">
        <w:t xml:space="preserve"> </w:t>
      </w:r>
      <w:r>
        <w:t>tо‘ldirilgan</w:t>
      </w:r>
      <w:r w:rsidR="00B0053D">
        <w:t xml:space="preserve">, </w:t>
      </w:r>
      <w:r>
        <w:t>uning</w:t>
      </w:r>
      <w:r w:rsidR="00B0053D">
        <w:t xml:space="preserve"> </w:t>
      </w:r>
      <w:r>
        <w:t>sharofati</w:t>
      </w:r>
      <w:r w:rsidR="00B0053D">
        <w:t xml:space="preserve"> </w:t>
      </w:r>
      <w:r>
        <w:t>bilan</w:t>
      </w:r>
      <w:r w:rsidR="00B0053D">
        <w:t xml:space="preserve"> </w:t>
      </w:r>
      <w:r>
        <w:t>tarkibi</w:t>
      </w:r>
      <w:r w:rsidR="00B0053D">
        <w:t xml:space="preserve"> </w:t>
      </w:r>
      <w:r>
        <w:t>о‘zgaruvchan</w:t>
      </w:r>
      <w:r w:rsidR="00B0053D">
        <w:t xml:space="preserve"> </w:t>
      </w:r>
      <w:r w:rsidR="00713A2F" w:rsidRPr="00713A2F">
        <w:t>h</w:t>
      </w:r>
      <w:r>
        <w:t>isoblash</w:t>
      </w:r>
      <w:r w:rsidR="00B0053D">
        <w:t xml:space="preserve"> </w:t>
      </w:r>
      <w:r>
        <w:t>tizimlarini</w:t>
      </w:r>
      <w:r w:rsidR="00B0053D">
        <w:t xml:space="preserve"> </w:t>
      </w:r>
      <w:r>
        <w:t>joriy</w:t>
      </w:r>
      <w:r w:rsidR="00B0053D">
        <w:t xml:space="preserve"> </w:t>
      </w:r>
      <w:r>
        <w:t>etilishi</w:t>
      </w:r>
      <w:r w:rsidR="00B0053D">
        <w:t xml:space="preserve"> </w:t>
      </w:r>
      <w:r>
        <w:t>ta’minlanadi</w:t>
      </w:r>
      <w:r w:rsidR="00B0053D">
        <w:t xml:space="preserve">. </w:t>
      </w:r>
      <w:r>
        <w:t>Mini</w:t>
      </w:r>
      <w:r w:rsidR="00B0053D" w:rsidRPr="00B52C90">
        <w:t>-</w:t>
      </w:r>
      <w:r>
        <w:t>kompyuterlarning</w:t>
      </w:r>
      <w:r w:rsidR="001E0CFC">
        <w:t xml:space="preserve"> </w:t>
      </w:r>
      <w:r>
        <w:t>texnologik</w:t>
      </w:r>
      <w:r w:rsidR="001E0CFC">
        <w:t xml:space="preserve"> </w:t>
      </w:r>
      <w:r w:rsidR="00713A2F">
        <w:t>jar</w:t>
      </w:r>
      <w:r w:rsidR="00713A2F" w:rsidRPr="00713A2F">
        <w:t>a</w:t>
      </w:r>
      <w:r>
        <w:t>yonlarni</w:t>
      </w:r>
      <w:r w:rsidR="001E0CFC">
        <w:t xml:space="preserve"> </w:t>
      </w:r>
      <w:r>
        <w:t>boshqarishda</w:t>
      </w:r>
      <w:r w:rsidR="001E0CFC">
        <w:t xml:space="preserve"> </w:t>
      </w:r>
      <w:r>
        <w:t>ishlatishdan</w:t>
      </w:r>
      <w:r w:rsidR="001E0CFC">
        <w:t xml:space="preserve"> </w:t>
      </w:r>
      <w:r>
        <w:t>tashqari</w:t>
      </w:r>
      <w:r w:rsidR="001E0CFC">
        <w:t xml:space="preserve">, </w:t>
      </w:r>
      <w:r>
        <w:t>ularni</w:t>
      </w:r>
      <w:r w:rsidR="001E0CFC">
        <w:t xml:space="preserve"> </w:t>
      </w:r>
      <w:r>
        <w:t>kо‘p</w:t>
      </w:r>
      <w:r w:rsidR="001E0CFC">
        <w:t xml:space="preserve"> </w:t>
      </w:r>
      <w:r>
        <w:t>foydalanuvchilar</w:t>
      </w:r>
      <w:r w:rsidR="001E0CFC">
        <w:t xml:space="preserve"> </w:t>
      </w:r>
      <w:r>
        <w:t>uchun</w:t>
      </w:r>
      <w:r w:rsidR="001E0CFC">
        <w:t xml:space="preserve"> </w:t>
      </w:r>
      <w:r>
        <w:t>mо‘ljallangan</w:t>
      </w:r>
      <w:r w:rsidR="001E0CFC">
        <w:t xml:space="preserve"> </w:t>
      </w:r>
      <w:r w:rsidR="00713A2F" w:rsidRPr="00713A2F">
        <w:t>h</w:t>
      </w:r>
      <w:r>
        <w:t>isoblash</w:t>
      </w:r>
      <w:r w:rsidR="008D6AB7">
        <w:t xml:space="preserve"> </w:t>
      </w:r>
      <w:r>
        <w:t>tizimlarida</w:t>
      </w:r>
      <w:r w:rsidR="008D6AB7">
        <w:t xml:space="preserve">, </w:t>
      </w:r>
      <w:r>
        <w:t>avtomatlashtirilgan</w:t>
      </w:r>
      <w:r w:rsidR="008D6AB7">
        <w:t xml:space="preserve"> </w:t>
      </w:r>
      <w:r w:rsidR="00713A2F">
        <w:t>loyi</w:t>
      </w:r>
      <w:r w:rsidR="00713A2F" w:rsidRPr="00713A2F">
        <w:t>h</w:t>
      </w:r>
      <w:r>
        <w:t>alash</w:t>
      </w:r>
      <w:r w:rsidR="008D6AB7">
        <w:t xml:space="preserve"> </w:t>
      </w:r>
      <w:r>
        <w:t>tizimlarida</w:t>
      </w:r>
      <w:r w:rsidR="008D6AB7">
        <w:t xml:space="preserve">, </w:t>
      </w:r>
      <w:r>
        <w:t>murakkab</w:t>
      </w:r>
      <w:r w:rsidR="008D6AB7">
        <w:t xml:space="preserve"> </w:t>
      </w:r>
      <w:r>
        <w:t>bо‘lmagan</w:t>
      </w:r>
      <w:r w:rsidR="008D6AB7">
        <w:t xml:space="preserve"> </w:t>
      </w:r>
      <w:r>
        <w:t>obyektlarni</w:t>
      </w:r>
      <w:r w:rsidR="008D6AB7">
        <w:t xml:space="preserve"> </w:t>
      </w:r>
      <w:r>
        <w:t>modellashtirish</w:t>
      </w:r>
      <w:r w:rsidR="008D6AB7">
        <w:t xml:space="preserve"> </w:t>
      </w:r>
      <w:r>
        <w:t>tizimlarida</w:t>
      </w:r>
      <w:r w:rsidR="008D6AB7">
        <w:t xml:space="preserve"> </w:t>
      </w:r>
      <w:r>
        <w:t>va</w:t>
      </w:r>
      <w:r w:rsidR="008D6AB7">
        <w:t xml:space="preserve"> </w:t>
      </w:r>
      <w:r>
        <w:t>suniy</w:t>
      </w:r>
      <w:r w:rsidR="008D6AB7">
        <w:t xml:space="preserve"> </w:t>
      </w:r>
      <w:r>
        <w:t>intellekt</w:t>
      </w:r>
      <w:r w:rsidR="008D6AB7">
        <w:t xml:space="preserve"> </w:t>
      </w:r>
      <w:r>
        <w:t>tizimlarida</w:t>
      </w:r>
      <w:r w:rsidR="006D7B29">
        <w:t xml:space="preserve"> </w:t>
      </w:r>
      <w:r>
        <w:t>muvaffaqiyatli</w:t>
      </w:r>
      <w:r w:rsidR="006D7B29">
        <w:t xml:space="preserve"> </w:t>
      </w:r>
      <w:r>
        <w:t>ishlatilmoqda</w:t>
      </w:r>
      <w:r w:rsidR="008D6AB7">
        <w:t>.</w:t>
      </w:r>
    </w:p>
    <w:p w:rsidR="00EA2EC1" w:rsidRDefault="00713A2F" w:rsidP="00B565D9">
      <w:pPr>
        <w:spacing w:after="0" w:line="360" w:lineRule="auto"/>
        <w:ind w:firstLine="709"/>
      </w:pPr>
      <w:r w:rsidRPr="00713A2F">
        <w:t>H</w:t>
      </w:r>
      <w:r w:rsidR="002F3368">
        <w:t>ozirgi</w:t>
      </w:r>
      <w:r w:rsidR="008D6AB7">
        <w:t xml:space="preserve"> </w:t>
      </w:r>
      <w:r w:rsidR="002F3368">
        <w:t>zamonaviy</w:t>
      </w:r>
      <w:r w:rsidR="008D6AB7">
        <w:t xml:space="preserve"> </w:t>
      </w:r>
      <w:r w:rsidR="002F3368">
        <w:t>mini</w:t>
      </w:r>
      <w:r w:rsidR="008D6AB7">
        <w:t>-</w:t>
      </w:r>
      <w:r w:rsidR="002F3368">
        <w:t>kompyuterlarning</w:t>
      </w:r>
      <w:r w:rsidR="008D6AB7">
        <w:t xml:space="preserve"> </w:t>
      </w:r>
      <w:r w:rsidR="002F3368">
        <w:t>avlodini</w:t>
      </w:r>
      <w:r w:rsidR="008D6AB7">
        <w:t xml:space="preserve"> </w:t>
      </w:r>
      <w:r w:rsidR="002F3368">
        <w:t>boshlovchisi</w:t>
      </w:r>
      <w:r w:rsidR="008D6AB7">
        <w:t xml:space="preserve"> </w:t>
      </w:r>
      <w:r w:rsidR="002F3368">
        <w:t>bо‘lib</w:t>
      </w:r>
      <w:r w:rsidR="008D6AB7">
        <w:t xml:space="preserve"> </w:t>
      </w:r>
      <w:r w:rsidR="008D6AB7" w:rsidRPr="008D6AB7">
        <w:t xml:space="preserve">DEC </w:t>
      </w:r>
      <w:r w:rsidR="002F3368">
        <w:t>firmasining</w:t>
      </w:r>
      <w:r w:rsidR="008D6AB7">
        <w:t xml:space="preserve"> (</w:t>
      </w:r>
      <w:r w:rsidR="002F3368">
        <w:t>AQSH</w:t>
      </w:r>
      <w:r w:rsidR="008D6AB7">
        <w:t>)</w:t>
      </w:r>
      <w:r w:rsidR="001E0CFC">
        <w:t xml:space="preserve"> </w:t>
      </w:r>
      <w:r w:rsidR="008D6AB7" w:rsidRPr="008D6AB7">
        <w:t xml:space="preserve">PDP-11 </w:t>
      </w:r>
      <w:r w:rsidR="002F3368">
        <w:t>kompyuterlari</w:t>
      </w:r>
      <w:r w:rsidR="008D6AB7">
        <w:t xml:space="preserve"> </w:t>
      </w:r>
      <w:r w:rsidRPr="00713A2F">
        <w:t>h</w:t>
      </w:r>
      <w:r w:rsidR="002F3368">
        <w:t>isoblanadi</w:t>
      </w:r>
      <w:r w:rsidR="008D6AB7">
        <w:t xml:space="preserve"> </w:t>
      </w:r>
      <w:r w:rsidR="002F3368">
        <w:t>va</w:t>
      </w:r>
      <w:r w:rsidR="008D6AB7">
        <w:t xml:space="preserve"> </w:t>
      </w:r>
      <w:r w:rsidR="002F3368">
        <w:t>Rossiyada</w:t>
      </w:r>
      <w:r w:rsidR="008D6AB7">
        <w:t xml:space="preserve"> </w:t>
      </w:r>
      <w:r w:rsidR="002F3368">
        <w:t>ishlab</w:t>
      </w:r>
      <w:r w:rsidR="008D6AB7">
        <w:t xml:space="preserve"> </w:t>
      </w:r>
      <w:r w:rsidR="002F3368">
        <w:t>chiqarilgan</w:t>
      </w:r>
      <w:r w:rsidR="008D6AB7">
        <w:t xml:space="preserve"> </w:t>
      </w:r>
      <w:r w:rsidR="002F3368">
        <w:t>SM</w:t>
      </w:r>
      <w:r w:rsidR="008D6AB7">
        <w:t xml:space="preserve"> </w:t>
      </w:r>
      <w:r w:rsidR="002F3368">
        <w:t>EVM</w:t>
      </w:r>
      <w:r w:rsidR="008D6AB7">
        <w:t xml:space="preserve">  (</w:t>
      </w:r>
      <w:r w:rsidR="002F3368">
        <w:t>Sistema</w:t>
      </w:r>
      <w:r w:rsidR="008D6AB7">
        <w:t xml:space="preserve"> </w:t>
      </w:r>
      <w:r w:rsidR="002F3368">
        <w:t>Malix</w:t>
      </w:r>
      <w:r w:rsidR="008D6AB7">
        <w:t xml:space="preserve"> </w:t>
      </w:r>
      <w:r w:rsidR="002F3368">
        <w:t>EVM</w:t>
      </w:r>
      <w:r w:rsidR="008D6AB7">
        <w:t xml:space="preserve"> -  </w:t>
      </w:r>
      <w:r w:rsidR="002F3368">
        <w:t>EXM</w:t>
      </w:r>
      <w:r w:rsidR="008D6AB7">
        <w:t xml:space="preserve"> </w:t>
      </w:r>
      <w:r w:rsidR="002F3368">
        <w:t>Kichik</w:t>
      </w:r>
      <w:r w:rsidR="008D6AB7">
        <w:t xml:space="preserve"> </w:t>
      </w:r>
      <w:r w:rsidR="002F3368">
        <w:t>Tizimi</w:t>
      </w:r>
      <w:r w:rsidR="008D6AB7">
        <w:t xml:space="preserve">) : </w:t>
      </w:r>
      <w:r w:rsidR="002F3368">
        <w:t>SM</w:t>
      </w:r>
      <w:r w:rsidR="008D6AB7">
        <w:t xml:space="preserve">-1, -2, -3, -4, -1400, -1700 </w:t>
      </w:r>
      <w:r w:rsidR="002F3368">
        <w:t>va</w:t>
      </w:r>
      <w:r w:rsidR="008D6AB7">
        <w:t xml:space="preserve"> </w:t>
      </w:r>
      <w:r w:rsidRPr="00713A2F">
        <w:t>h</w:t>
      </w:r>
      <w:r w:rsidR="002F3368">
        <w:t>okazo</w:t>
      </w:r>
      <w:r w:rsidR="008D6AB7">
        <w:t>.</w:t>
      </w:r>
      <w:r w:rsidR="00760396">
        <w:t xml:space="preserve"> </w:t>
      </w:r>
      <w:r w:rsidRPr="00713A2F">
        <w:t>H</w:t>
      </w:r>
      <w:r w:rsidR="002F3368">
        <w:t>ozirgi</w:t>
      </w:r>
      <w:r w:rsidR="00760396">
        <w:t xml:space="preserve"> </w:t>
      </w:r>
      <w:r w:rsidR="002F3368">
        <w:t>vaqtda</w:t>
      </w:r>
      <w:r w:rsidR="00760396" w:rsidRPr="00760396">
        <w:t xml:space="preserve"> </w:t>
      </w:r>
      <w:r w:rsidR="00760396" w:rsidRPr="008D6AB7">
        <w:t xml:space="preserve">PDP-11 </w:t>
      </w:r>
      <w:r w:rsidR="002F3368">
        <w:t>mini</w:t>
      </w:r>
      <w:r w:rsidR="00760396">
        <w:t>-</w:t>
      </w:r>
      <w:r w:rsidR="002F3368">
        <w:t>kompyuterlar</w:t>
      </w:r>
      <w:r w:rsidR="00760396">
        <w:t xml:space="preserve"> </w:t>
      </w:r>
      <w:r w:rsidR="002F3368">
        <w:t>oilasiga</w:t>
      </w:r>
      <w:r w:rsidR="00760396">
        <w:t xml:space="preserve"> </w:t>
      </w:r>
      <w:r w:rsidR="002F3368">
        <w:t>kо‘p</w:t>
      </w:r>
      <w:r w:rsidR="00760396">
        <w:t xml:space="preserve"> </w:t>
      </w:r>
      <w:r w:rsidR="002F3368">
        <w:t>sonli</w:t>
      </w:r>
      <w:r w:rsidR="00760396">
        <w:t xml:space="preserve"> </w:t>
      </w:r>
      <w:r w:rsidR="002F3368">
        <w:t>modellarni</w:t>
      </w:r>
      <w:r w:rsidR="00760396">
        <w:t xml:space="preserve"> </w:t>
      </w:r>
      <w:r w:rsidR="002F3368">
        <w:t>о‘z</w:t>
      </w:r>
      <w:r w:rsidR="00760396">
        <w:t xml:space="preserve"> </w:t>
      </w:r>
      <w:r w:rsidR="002F3368">
        <w:t>tarkibiga</w:t>
      </w:r>
      <w:r w:rsidR="00760396">
        <w:t xml:space="preserve"> </w:t>
      </w:r>
      <w:r w:rsidR="002F3368">
        <w:t>oladi</w:t>
      </w:r>
      <w:r w:rsidR="00760396">
        <w:t xml:space="preserve">,  </w:t>
      </w:r>
      <w:r w:rsidR="00760396" w:rsidRPr="00760396">
        <w:t xml:space="preserve">VAX-11 </w:t>
      </w:r>
      <w:r w:rsidR="002F3368">
        <w:t>dan</w:t>
      </w:r>
      <w:r w:rsidR="00760396">
        <w:t xml:space="preserve"> </w:t>
      </w:r>
      <w:r w:rsidR="00760396" w:rsidRPr="00760396">
        <w:t xml:space="preserve"> VAX-3600</w:t>
      </w:r>
      <w:r w:rsidR="00760396">
        <w:t xml:space="preserve"> </w:t>
      </w:r>
      <w:r>
        <w:t>gacha</w:t>
      </w:r>
      <w:r w:rsidR="00760396">
        <w:t xml:space="preserve">; </w:t>
      </w:r>
      <w:r w:rsidR="002F3368">
        <w:t>mini</w:t>
      </w:r>
      <w:r w:rsidR="00760396">
        <w:t>-</w:t>
      </w:r>
      <w:r w:rsidR="002F3368">
        <w:t>kompyuterlarning</w:t>
      </w:r>
      <w:r w:rsidR="00760396">
        <w:t xml:space="preserve"> </w:t>
      </w:r>
      <w:r w:rsidR="002F3368">
        <w:t>quvvatli</w:t>
      </w:r>
      <w:r w:rsidR="00760396">
        <w:t xml:space="preserve"> </w:t>
      </w:r>
      <w:r>
        <w:t>guru</w:t>
      </w:r>
      <w:r w:rsidRPr="00713A2F">
        <w:t>h</w:t>
      </w:r>
      <w:r w:rsidR="00760396">
        <w:t xml:space="preserve"> </w:t>
      </w:r>
      <w:r w:rsidR="002F3368">
        <w:t>modellariga</w:t>
      </w:r>
      <w:r w:rsidR="00760396">
        <w:t xml:space="preserve"> 8000 (VAX-8250, -8820); </w:t>
      </w:r>
      <w:r w:rsidR="002F3368">
        <w:t>supermini</w:t>
      </w:r>
      <w:r w:rsidR="00760396">
        <w:t>-</w:t>
      </w:r>
      <w:r w:rsidR="002F3368">
        <w:t>kompyuterlarning</w:t>
      </w:r>
      <w:r w:rsidR="00760396">
        <w:t xml:space="preserve"> </w:t>
      </w:r>
      <w:r w:rsidR="002F3368">
        <w:t>gurux</w:t>
      </w:r>
      <w:r w:rsidR="00760396">
        <w:t xml:space="preserve"> </w:t>
      </w:r>
      <w:r w:rsidR="002F3368">
        <w:t>modellariga</w:t>
      </w:r>
      <w:r w:rsidR="00760396">
        <w:t xml:space="preserve"> 9000 (VAX-9410, -9430) </w:t>
      </w:r>
      <w:r w:rsidR="002F3368">
        <w:t>kiradilar</w:t>
      </w:r>
      <w:r w:rsidR="00760396">
        <w:t xml:space="preserve"> </w:t>
      </w:r>
      <w:r w:rsidR="002F3368">
        <w:t>va</w:t>
      </w:r>
      <w:r w:rsidR="00760396">
        <w:t xml:space="preserve"> </w:t>
      </w:r>
      <w:r w:rsidRPr="00713A2F">
        <w:t>h</w:t>
      </w:r>
      <w:r w:rsidR="002F3368">
        <w:t>okazo</w:t>
      </w:r>
      <w:r w:rsidR="00760396">
        <w:t>.</w:t>
      </w:r>
    </w:p>
    <w:p w:rsidR="00760396" w:rsidRDefault="00760396" w:rsidP="00B565D9">
      <w:pPr>
        <w:spacing w:after="0" w:line="360" w:lineRule="auto"/>
        <w:ind w:firstLine="709"/>
      </w:pPr>
      <w:r w:rsidRPr="00760396">
        <w:t>VAX</w:t>
      </w:r>
      <w:r>
        <w:t xml:space="preserve"> </w:t>
      </w:r>
      <w:r w:rsidR="002F3368">
        <w:t>modellari</w:t>
      </w:r>
      <w:r>
        <w:t xml:space="preserve"> </w:t>
      </w:r>
      <w:r w:rsidR="002F3368">
        <w:t>keng</w:t>
      </w:r>
      <w:r>
        <w:t xml:space="preserve"> </w:t>
      </w:r>
      <w:r w:rsidR="002F3368">
        <w:t>oraliqdagi</w:t>
      </w:r>
      <w:r>
        <w:t xml:space="preserve"> </w:t>
      </w:r>
      <w:r w:rsidR="002F3368">
        <w:t>kо‘rsatgichlarga</w:t>
      </w:r>
      <w:r>
        <w:t xml:space="preserve"> </w:t>
      </w:r>
      <w:r w:rsidR="002F3368">
        <w:t>ega</w:t>
      </w:r>
      <w:r>
        <w:t>:</w:t>
      </w:r>
    </w:p>
    <w:p w:rsidR="00760396" w:rsidRPr="009B21D0" w:rsidRDefault="002F3368" w:rsidP="00B565D9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protsessorlar</w:t>
      </w:r>
      <w:r w:rsidR="00760396" w:rsidRPr="009B21D0">
        <w:t xml:space="preserve"> </w:t>
      </w:r>
      <w:r>
        <w:t>soni</w:t>
      </w:r>
      <w:r w:rsidR="00760396" w:rsidRPr="009B21D0">
        <w:t xml:space="preserve"> – 1 </w:t>
      </w:r>
      <w:r>
        <w:t>dan</w:t>
      </w:r>
      <w:r w:rsidR="00760396" w:rsidRPr="009B21D0">
        <w:t xml:space="preserve"> 32 </w:t>
      </w:r>
      <w:r>
        <w:t>tagachan</w:t>
      </w:r>
      <w:r w:rsidR="00760396" w:rsidRPr="009B21D0">
        <w:t>;</w:t>
      </w:r>
    </w:p>
    <w:p w:rsidR="00760396" w:rsidRPr="009B21D0" w:rsidRDefault="002F3368" w:rsidP="00B565D9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unumdorligi</w:t>
      </w:r>
      <w:r w:rsidR="00760396" w:rsidRPr="009B21D0">
        <w:t xml:space="preserve"> – 10 </w:t>
      </w:r>
      <w:r>
        <w:t>dan</w:t>
      </w:r>
      <w:r w:rsidR="00760396" w:rsidRPr="009B21D0">
        <w:t xml:space="preserve"> 1000</w:t>
      </w:r>
      <w:r w:rsidR="009B21D0" w:rsidRPr="009B21D0">
        <w:t xml:space="preserve"> MIPS </w:t>
      </w:r>
      <w:r>
        <w:t>gachan</w:t>
      </w:r>
      <w:r w:rsidR="009B21D0" w:rsidRPr="009B21D0">
        <w:t>;</w:t>
      </w:r>
    </w:p>
    <w:p w:rsidR="009B21D0" w:rsidRPr="009B21D0" w:rsidRDefault="002F3368" w:rsidP="00B565D9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asosiy</w:t>
      </w:r>
      <w:r w:rsidR="009B21D0" w:rsidRPr="009B21D0">
        <w:t xml:space="preserve"> </w:t>
      </w:r>
      <w:r>
        <w:t>xotira</w:t>
      </w:r>
      <w:r w:rsidR="009B21D0" w:rsidRPr="009B21D0">
        <w:t xml:space="preserve"> </w:t>
      </w:r>
      <w:r>
        <w:t>sig‘imi</w:t>
      </w:r>
      <w:r w:rsidR="009B21D0" w:rsidRPr="009B21D0">
        <w:t xml:space="preserve"> – 512 </w:t>
      </w:r>
      <w:r>
        <w:t>Mbayt</w:t>
      </w:r>
      <w:r w:rsidR="009B21D0" w:rsidRPr="009B21D0">
        <w:t xml:space="preserve"> </w:t>
      </w:r>
      <w:r>
        <w:t>dan</w:t>
      </w:r>
      <w:r w:rsidR="009B21D0" w:rsidRPr="009B21D0">
        <w:t xml:space="preserve"> 2 </w:t>
      </w:r>
      <w:r>
        <w:t>Gbayt</w:t>
      </w:r>
      <w:r w:rsidR="009B21D0" w:rsidRPr="009B21D0">
        <w:t xml:space="preserve"> </w:t>
      </w:r>
      <w:r>
        <w:t>gachan</w:t>
      </w:r>
      <w:r w:rsidR="009B21D0" w:rsidRPr="009B21D0">
        <w:t>;</w:t>
      </w:r>
    </w:p>
    <w:p w:rsidR="009B21D0" w:rsidRPr="009B21D0" w:rsidRDefault="002F3368" w:rsidP="00B565D9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diskli</w:t>
      </w:r>
      <w:r w:rsidR="009B21D0" w:rsidRPr="009B21D0">
        <w:t xml:space="preserve"> </w:t>
      </w:r>
      <w:r>
        <w:t>xotira</w:t>
      </w:r>
      <w:r w:rsidR="009B21D0" w:rsidRPr="009B21D0">
        <w:t xml:space="preserve"> </w:t>
      </w:r>
      <w:r>
        <w:t>xajmi</w:t>
      </w:r>
      <w:r w:rsidR="009B21D0" w:rsidRPr="009B21D0">
        <w:t xml:space="preserve"> – 50 </w:t>
      </w:r>
      <w:r>
        <w:t>Mbayt</w:t>
      </w:r>
      <w:r w:rsidR="009B21D0" w:rsidRPr="009B21D0">
        <w:t xml:space="preserve"> </w:t>
      </w:r>
      <w:r>
        <w:t>dan</w:t>
      </w:r>
      <w:r w:rsidR="009B21D0" w:rsidRPr="009B21D0">
        <w:t xml:space="preserve"> 500 </w:t>
      </w:r>
      <w:r>
        <w:t>Gbayt</w:t>
      </w:r>
      <w:r w:rsidR="009B21D0" w:rsidRPr="009B21D0">
        <w:t xml:space="preserve"> </w:t>
      </w:r>
      <w:r>
        <w:t>gachan</w:t>
      </w:r>
      <w:r w:rsidR="009B21D0" w:rsidRPr="009B21D0">
        <w:t>;</w:t>
      </w:r>
    </w:p>
    <w:p w:rsidR="009B21D0" w:rsidRPr="009B21D0" w:rsidRDefault="002F3368" w:rsidP="00B565D9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kiritish</w:t>
      </w:r>
      <w:r w:rsidR="009B21D0" w:rsidRPr="009B21D0">
        <w:t>-</w:t>
      </w:r>
      <w:r>
        <w:t>chiqarish</w:t>
      </w:r>
      <w:r w:rsidR="009B21D0" w:rsidRPr="009B21D0">
        <w:t xml:space="preserve"> </w:t>
      </w:r>
      <w:r>
        <w:t>kanallar</w:t>
      </w:r>
      <w:r w:rsidR="009B21D0" w:rsidRPr="009B21D0">
        <w:t xml:space="preserve"> </w:t>
      </w:r>
      <w:r>
        <w:t>soni</w:t>
      </w:r>
      <w:r w:rsidR="009B21D0" w:rsidRPr="009B21D0">
        <w:t xml:space="preserve"> – 64 </w:t>
      </w:r>
      <w:r>
        <w:t>tagachan</w:t>
      </w:r>
      <w:r w:rsidR="009B21D0" w:rsidRPr="009B21D0">
        <w:t xml:space="preserve">. </w:t>
      </w:r>
    </w:p>
    <w:p w:rsidR="00EA2EC1" w:rsidRDefault="009B21D0" w:rsidP="00B565D9">
      <w:pPr>
        <w:spacing w:after="0" w:line="360" w:lineRule="auto"/>
        <w:ind w:firstLine="709"/>
      </w:pPr>
      <w:r w:rsidRPr="00760396">
        <w:t>VAX</w:t>
      </w:r>
      <w:r>
        <w:t xml:space="preserve"> </w:t>
      </w:r>
      <w:r w:rsidR="002F3368">
        <w:t>mini</w:t>
      </w:r>
      <w:r>
        <w:t>-</w:t>
      </w:r>
      <w:r w:rsidR="002F3368">
        <w:t>kompyuterlari</w:t>
      </w:r>
      <w:r>
        <w:t xml:space="preserve"> </w:t>
      </w:r>
      <w:r w:rsidR="002F3368">
        <w:t>shu</w:t>
      </w:r>
      <w:r>
        <w:t xml:space="preserve"> </w:t>
      </w:r>
      <w:r w:rsidR="002F3368">
        <w:t>gurux</w:t>
      </w:r>
      <w:r>
        <w:t xml:space="preserve"> </w:t>
      </w:r>
      <w:r w:rsidR="002F3368">
        <w:t>kompyuterlarining</w:t>
      </w:r>
      <w:r>
        <w:t xml:space="preserve"> </w:t>
      </w:r>
      <w:r w:rsidR="002F3368">
        <w:t>kо‘rsatgichlarining</w:t>
      </w:r>
      <w:r>
        <w:t xml:space="preserve"> </w:t>
      </w:r>
      <w:r w:rsidR="002F3368">
        <w:t>tо‘liq</w:t>
      </w:r>
      <w:r>
        <w:t xml:space="preserve"> </w:t>
      </w:r>
      <w:r w:rsidR="002F3368">
        <w:t>oralig‘ini</w:t>
      </w:r>
      <w:r>
        <w:t xml:space="preserve"> </w:t>
      </w:r>
      <w:r w:rsidR="002F3368">
        <w:t>qoplaydi</w:t>
      </w:r>
      <w:r>
        <w:t xml:space="preserve"> </w:t>
      </w:r>
      <w:r w:rsidR="002F3368">
        <w:t>va</w:t>
      </w:r>
      <w:r>
        <w:t xml:space="preserve">  </w:t>
      </w:r>
      <w:r w:rsidR="002F3368">
        <w:t>ular</w:t>
      </w:r>
      <w:r>
        <w:t xml:space="preserve"> </w:t>
      </w:r>
      <w:r w:rsidR="002F3368">
        <w:t>orasidagi</w:t>
      </w:r>
      <w:r>
        <w:t xml:space="preserve"> </w:t>
      </w:r>
      <w:r w:rsidR="002F3368">
        <w:t>chegarani</w:t>
      </w:r>
      <w:r>
        <w:t xml:space="preserve"> </w:t>
      </w:r>
      <w:r w:rsidR="00713A2F" w:rsidRPr="00713A2F">
        <w:t>h</w:t>
      </w:r>
      <w:r w:rsidR="002F3368">
        <w:t>amda</w:t>
      </w:r>
      <w:r>
        <w:t xml:space="preserve"> </w:t>
      </w:r>
      <w:r w:rsidR="002F3368">
        <w:t>meynfreymlar</w:t>
      </w:r>
      <w:r>
        <w:t xml:space="preserve"> </w:t>
      </w:r>
      <w:r w:rsidR="002F3368">
        <w:t>о‘rtasidaga</w:t>
      </w:r>
      <w:r>
        <w:t xml:space="preserve"> </w:t>
      </w:r>
      <w:r w:rsidR="002F3368">
        <w:t>chegarani</w:t>
      </w:r>
      <w:r>
        <w:t xml:space="preserve"> </w:t>
      </w:r>
      <w:r w:rsidR="00713A2F">
        <w:t>y</w:t>
      </w:r>
      <w:r w:rsidR="002F3368">
        <w:t>uvib</w:t>
      </w:r>
      <w:r>
        <w:t xml:space="preserve"> </w:t>
      </w:r>
      <w:r w:rsidR="002F3368">
        <w:t>yuboradi</w:t>
      </w:r>
      <w:r>
        <w:t>.</w:t>
      </w:r>
    </w:p>
    <w:p w:rsidR="00EA2EC1" w:rsidRDefault="002F3368" w:rsidP="00B565D9">
      <w:pPr>
        <w:spacing w:after="0" w:line="360" w:lineRule="auto"/>
        <w:ind w:firstLine="709"/>
      </w:pPr>
      <w:r>
        <w:t>Boshqa</w:t>
      </w:r>
      <w:r w:rsidR="009B21D0">
        <w:t xml:space="preserve"> </w:t>
      </w:r>
      <w:r>
        <w:t>mini</w:t>
      </w:r>
      <w:r w:rsidR="009B21D0">
        <w:t>-</w:t>
      </w:r>
      <w:r>
        <w:t>kompyuterlar</w:t>
      </w:r>
      <w:r w:rsidR="009B21D0">
        <w:t xml:space="preserve"> </w:t>
      </w:r>
      <w:r>
        <w:t>о‘rtasidagi</w:t>
      </w:r>
      <w:r w:rsidR="009B21D0">
        <w:t xml:space="preserve"> </w:t>
      </w:r>
      <w:r>
        <w:t>quy</w:t>
      </w:r>
      <w:r w:rsidR="00713A2F" w:rsidRPr="00713A2F">
        <w:t>i</w:t>
      </w:r>
      <w:r>
        <w:t>dagilarni</w:t>
      </w:r>
      <w:r w:rsidR="009B21D0">
        <w:t xml:space="preserve"> </w:t>
      </w:r>
      <w:r>
        <w:t>qayd</w:t>
      </w:r>
      <w:r w:rsidR="009B21D0">
        <w:t xml:space="preserve"> </w:t>
      </w:r>
      <w:r>
        <w:t>qilib</w:t>
      </w:r>
      <w:r w:rsidR="009B21D0">
        <w:t xml:space="preserve"> </w:t>
      </w:r>
      <w:r>
        <w:t>о‘tishimiz</w:t>
      </w:r>
      <w:r w:rsidR="009B21D0">
        <w:t xml:space="preserve"> </w:t>
      </w:r>
      <w:r>
        <w:t>kerak</w:t>
      </w:r>
      <w:r w:rsidR="009B21D0">
        <w:t>:</w:t>
      </w:r>
    </w:p>
    <w:p w:rsidR="002846F4" w:rsidRPr="002846F4" w:rsidRDefault="002F3368" w:rsidP="00B565D9">
      <w:pPr>
        <w:pStyle w:val="a3"/>
        <w:numPr>
          <w:ilvl w:val="0"/>
          <w:numId w:val="15"/>
        </w:numPr>
        <w:spacing w:after="0" w:line="360" w:lineRule="auto"/>
        <w:ind w:left="0" w:firstLine="709"/>
      </w:pPr>
      <w:r>
        <w:lastRenderedPageBreak/>
        <w:t>bir</w:t>
      </w:r>
      <w:r w:rsidR="009B21D0" w:rsidRPr="002846F4">
        <w:t xml:space="preserve"> </w:t>
      </w:r>
      <w:r>
        <w:t>protsessorli</w:t>
      </w:r>
      <w:r w:rsidR="002846F4" w:rsidRPr="002846F4">
        <w:t>: IBM 4381, HP 9000;</w:t>
      </w:r>
    </w:p>
    <w:p w:rsidR="002846F4" w:rsidRPr="002846F4" w:rsidRDefault="002F3368" w:rsidP="00B565D9">
      <w:pPr>
        <w:pStyle w:val="a3"/>
        <w:numPr>
          <w:ilvl w:val="0"/>
          <w:numId w:val="15"/>
        </w:numPr>
        <w:spacing w:after="0" w:line="360" w:lineRule="auto"/>
        <w:ind w:left="0" w:firstLine="709"/>
      </w:pPr>
      <w:r>
        <w:t>kо‘p</w:t>
      </w:r>
      <w:r w:rsidR="002846F4" w:rsidRPr="002846F4">
        <w:t xml:space="preserve"> </w:t>
      </w:r>
      <w:r>
        <w:t>protsessorli</w:t>
      </w:r>
      <w:r w:rsidR="002846F4" w:rsidRPr="002846F4">
        <w:t>: Wang VS 7320, AT&amp;T 3B 4000;</w:t>
      </w:r>
    </w:p>
    <w:p w:rsidR="002846F4" w:rsidRPr="002846F4" w:rsidRDefault="002F3368" w:rsidP="00B565D9">
      <w:pPr>
        <w:pStyle w:val="a3"/>
        <w:numPr>
          <w:ilvl w:val="0"/>
          <w:numId w:val="15"/>
        </w:numPr>
        <w:spacing w:after="0" w:line="360" w:lineRule="auto"/>
        <w:ind w:left="0" w:firstLine="709"/>
      </w:pPr>
      <w:r>
        <w:t>supermini</w:t>
      </w:r>
      <w:r w:rsidR="002846F4" w:rsidRPr="002846F4">
        <w:t>-</w:t>
      </w:r>
      <w:r>
        <w:t>kompyuterlar</w:t>
      </w:r>
      <w:r w:rsidR="002846F4" w:rsidRPr="002846F4">
        <w:t xml:space="preserve">: HS 4000, </w:t>
      </w:r>
      <w:r>
        <w:t>kо‘rsatgichlari</w:t>
      </w:r>
      <w:r w:rsidR="002846F4" w:rsidRPr="002846F4">
        <w:t xml:space="preserve"> </w:t>
      </w:r>
      <w:r>
        <w:t>bо‘yicha</w:t>
      </w:r>
      <w:r w:rsidR="002846F4" w:rsidRPr="002846F4">
        <w:t xml:space="preserve"> </w:t>
      </w:r>
      <w:r>
        <w:t>meynfreymlardan</w:t>
      </w:r>
      <w:r w:rsidR="002846F4" w:rsidRPr="002846F4">
        <w:t xml:space="preserve"> </w:t>
      </w:r>
      <w:r>
        <w:t>qolishmaydi</w:t>
      </w:r>
      <w:r w:rsidR="002846F4" w:rsidRPr="002846F4">
        <w:t>.</w:t>
      </w:r>
    </w:p>
    <w:p w:rsidR="009B21D0" w:rsidRDefault="002F3368" w:rsidP="00B565D9">
      <w:pPr>
        <w:spacing w:after="0" w:line="360" w:lineRule="auto"/>
        <w:ind w:firstLine="709"/>
      </w:pPr>
      <w:r>
        <w:rPr>
          <w:b/>
        </w:rPr>
        <w:t>Mikrokompyuterlar</w:t>
      </w:r>
      <w:r w:rsidR="002846F4">
        <w:t xml:space="preserve">.  </w:t>
      </w:r>
      <w:r>
        <w:t>Mikrokompyuterlar</w:t>
      </w:r>
      <w:r w:rsidR="002846F4" w:rsidRPr="002846F4">
        <w:t xml:space="preserve"> </w:t>
      </w:r>
      <w:r>
        <w:t>juda</w:t>
      </w:r>
      <w:r w:rsidR="00053653">
        <w:t xml:space="preserve"> </w:t>
      </w:r>
      <w:r w:rsidR="00713A2F" w:rsidRPr="00FD5D84">
        <w:t>h</w:t>
      </w:r>
      <w:r>
        <w:t>am</w:t>
      </w:r>
      <w:r w:rsidR="00053653">
        <w:t xml:space="preserve"> </w:t>
      </w:r>
      <w:r>
        <w:t>kо‘p</w:t>
      </w:r>
      <w:r w:rsidR="002846F4">
        <w:t xml:space="preserve"> </w:t>
      </w:r>
      <w:r>
        <w:t>va</w:t>
      </w:r>
      <w:r w:rsidR="002846F4">
        <w:t xml:space="preserve"> </w:t>
      </w:r>
      <w:r>
        <w:t>kо‘p</w:t>
      </w:r>
      <w:r w:rsidR="002846F4">
        <w:t xml:space="preserve"> </w:t>
      </w:r>
      <w:r>
        <w:t>turlidir</w:t>
      </w:r>
      <w:r w:rsidR="002846F4">
        <w:t xml:space="preserve">. </w:t>
      </w:r>
      <w:r>
        <w:t>Ular</w:t>
      </w:r>
      <w:r w:rsidR="002846F4">
        <w:t xml:space="preserve"> </w:t>
      </w:r>
      <w:r>
        <w:t>о‘rtasidagi</w:t>
      </w:r>
      <w:r w:rsidR="002846F4">
        <w:t xml:space="preserve"> </w:t>
      </w:r>
      <w:r>
        <w:t>bir</w:t>
      </w:r>
      <w:r w:rsidR="002846F4">
        <w:t xml:space="preserve"> </w:t>
      </w:r>
      <w:r>
        <w:t>necha</w:t>
      </w:r>
      <w:r w:rsidR="002846F4">
        <w:t xml:space="preserve"> </w:t>
      </w:r>
      <w:r w:rsidR="00713A2F">
        <w:t>guru</w:t>
      </w:r>
      <w:r w:rsidR="00713A2F">
        <w:rPr>
          <w:lang w:val="en-US"/>
        </w:rPr>
        <w:t>h</w:t>
      </w:r>
      <w:r>
        <w:t>ostilarini</w:t>
      </w:r>
      <w:r w:rsidR="002846F4">
        <w:t xml:space="preserve"> </w:t>
      </w:r>
      <w:r>
        <w:t>ajratib</w:t>
      </w:r>
      <w:r w:rsidR="002846F4">
        <w:t xml:space="preserve"> </w:t>
      </w:r>
      <w:r>
        <w:t>kо‘rsatishimiz</w:t>
      </w:r>
      <w:r w:rsidR="002846F4">
        <w:t xml:space="preserve"> </w:t>
      </w:r>
      <w:r w:rsidR="00713A2F">
        <w:t>mumk</w:t>
      </w:r>
      <w:r w:rsidR="00713A2F">
        <w:rPr>
          <w:lang w:val="en-US"/>
        </w:rPr>
        <w:t>i</w:t>
      </w:r>
      <w:r>
        <w:t>n</w:t>
      </w:r>
      <w:r w:rsidR="002846F4">
        <w:t xml:space="preserve"> (</w:t>
      </w:r>
      <w:r w:rsidR="00130953" w:rsidRPr="00130953">
        <w:t>1</w:t>
      </w:r>
      <w:r w:rsidR="002846F4" w:rsidRPr="00130953">
        <w:t>.6-</w:t>
      </w:r>
      <w:r>
        <w:t>chizma</w:t>
      </w:r>
      <w:r w:rsidR="002846F4">
        <w:t>).</w:t>
      </w:r>
    </w:p>
    <w:p w:rsidR="002B0BDC" w:rsidRPr="0028033F" w:rsidRDefault="002B0BDC" w:rsidP="00B565D9">
      <w:pPr>
        <w:spacing w:after="0" w:line="360" w:lineRule="auto"/>
        <w:ind w:firstLine="709"/>
      </w:pPr>
      <w:r>
        <w:rPr>
          <w:i/>
        </w:rPr>
        <w:t>Kо‘p</w:t>
      </w:r>
      <w:r w:rsidRPr="002846F4">
        <w:rPr>
          <w:i/>
        </w:rPr>
        <w:t xml:space="preserve"> </w:t>
      </w:r>
      <w:r>
        <w:rPr>
          <w:i/>
        </w:rPr>
        <w:t>foydalanuvchili</w:t>
      </w:r>
      <w:r w:rsidRPr="002846F4">
        <w:rPr>
          <w:i/>
        </w:rPr>
        <w:t xml:space="preserve"> </w:t>
      </w:r>
      <w:r>
        <w:rPr>
          <w:i/>
        </w:rPr>
        <w:t>mikrokompyuterlar</w:t>
      </w:r>
      <w:r>
        <w:t xml:space="preserve"> – bular quvvatli m</w:t>
      </w:r>
      <w:r w:rsidR="00713A2F">
        <w:t>ikrokompyuterlar, bir necha vid</w:t>
      </w:r>
      <w:r w:rsidR="00713A2F" w:rsidRPr="00713A2F">
        <w:t>e</w:t>
      </w:r>
      <w:r w:rsidR="00713A2F">
        <w:t>oterminallar  bilan ji</w:t>
      </w:r>
      <w:r w:rsidR="00713A2F" w:rsidRPr="00713A2F">
        <w:t>h</w:t>
      </w:r>
      <w:r>
        <w:t xml:space="preserve">ozlangan va vaqtni taqsimlash ish tartibida faoliyat kо‘rsatadi, bu unda bir necha foydalanuvchi samarali ishlashiga imkon beradi. </w:t>
      </w:r>
    </w:p>
    <w:p w:rsidR="003A6CCA" w:rsidRPr="0028033F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pict>
          <v:group id="_x0000_s1085" style="position:absolute;left:0;text-align:left;margin-left:6.45pt;margin-top:3.1pt;width:462.1pt;height:180.45pt;z-index:251718656" coordorigin="1830,10045" coordsize="9242,3609">
            <v:rect id="_x0000_s1070" style="position:absolute;left:4804;top:10045;width:2857;height:472">
              <v:textbox style="mso-next-textbox:#_x0000_s1070" inset="1.5mm,,1.5mm">
                <w:txbxContent>
                  <w:p w:rsidR="006D6B3E" w:rsidRPr="00D41347" w:rsidRDefault="006D6B3E" w:rsidP="00D413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Mikrokompyuterlar</w:t>
                    </w:r>
                  </w:p>
                </w:txbxContent>
              </v:textbox>
            </v:rect>
            <v:rect id="_x0000_s1071" style="position:absolute;left:3394;top:10901;width:1568;height:472">
              <v:textbox style="mso-next-textbox:#_x0000_s1071" inset="1.5mm,,1.5mm">
                <w:txbxContent>
                  <w:p w:rsidR="006D6B3E" w:rsidRPr="00D41347" w:rsidRDefault="006D6B3E" w:rsidP="00D413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Universal</w:t>
                    </w:r>
                  </w:p>
                </w:txbxContent>
              </v:textbox>
            </v:rect>
            <v:rect id="_x0000_s1072" style="position:absolute;left:7271;top:10901;width:2455;height:472">
              <v:textbox style="mso-next-textbox:#_x0000_s1072" inset="1.5mm,,1.5mm">
                <w:txbxContent>
                  <w:p w:rsidR="006D6B3E" w:rsidRPr="00D41347" w:rsidRDefault="006D6B3E" w:rsidP="00D413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Maxsuslashtirilgan</w:t>
                    </w:r>
                  </w:p>
                </w:txbxContent>
              </v:textbox>
            </v:rect>
            <v:shape id="_x0000_s1073" type="#_x0000_t32" style="position:absolute;left:4251;top:10517;width:1866;height:384;flip:y" o:connectortype="straight"/>
            <v:shape id="_x0000_s1074" type="#_x0000_t32" style="position:absolute;left:6117;top:10517;width:2454;height:384" o:connectortype="straight"/>
            <v:rect id="_x0000_s1075" style="position:absolute;left:1830;top:11682;width:2043;height:714">
              <v:textbox style="mso-next-textbox:#_x0000_s1075" inset="1.5mm,,1.5mm">
                <w:txbxContent>
                  <w:p w:rsidR="006D6B3E" w:rsidRPr="00D41347" w:rsidRDefault="006D6B3E" w:rsidP="00D4134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Kо‘p foydalanuvchili</w:t>
                    </w:r>
                  </w:p>
                </w:txbxContent>
              </v:textbox>
            </v:rect>
            <v:rect id="_x0000_s1076" style="position:absolute;left:4077;top:11682;width:2043;height:714">
              <v:textbox style="mso-next-textbox:#_x0000_s1076" inset="1.5mm,,1.5mm">
                <w:txbxContent>
                  <w:p w:rsidR="006D6B3E" w:rsidRPr="00D41347" w:rsidRDefault="006D6B3E" w:rsidP="00D4134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Bir foydalanuvchili</w:t>
                    </w:r>
                  </w:p>
                </w:txbxContent>
              </v:textbox>
            </v:rect>
            <v:shape id="_x0000_s1077" type="#_x0000_t32" style="position:absolute;left:2817;top:11373;width:1290;height:309;flip:y" o:connectortype="straight"/>
            <v:shape id="_x0000_s1078" type="#_x0000_t32" style="position:absolute;left:4107;top:11373;width:962;height:309" o:connectortype="straight"/>
            <v:rect id="_x0000_s1079" style="position:absolute;left:6564;top:11682;width:2043;height:979">
              <v:textbox style="mso-next-textbox:#_x0000_s1079" inset="1.5mm,,1.5mm">
                <w:txbxContent>
                  <w:p w:rsidR="006D6B3E" w:rsidRPr="00D41347" w:rsidRDefault="006D6B3E" w:rsidP="00580A1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Kо‘p foydalanuvchili (serverlar)</w:t>
                    </w:r>
                  </w:p>
                </w:txbxContent>
              </v:textbox>
            </v:rect>
            <v:rect id="_x0000_s1080" style="position:absolute;left:9029;top:11682;width:2043;height:979">
              <v:textbox style="mso-next-textbox:#_x0000_s1080" inset="1.5mm,,1.5mm">
                <w:txbxContent>
                  <w:p w:rsidR="006D6B3E" w:rsidRPr="00D41347" w:rsidRDefault="006D6B3E" w:rsidP="00580A1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Bir foydalanuvchili (ish stansiyalar)</w:t>
                    </w:r>
                  </w:p>
                </w:txbxContent>
              </v:textbox>
            </v:rect>
            <v:rect id="_x0000_s1081" style="position:absolute;left:7914;top:12928;width:2043;height:726">
              <v:textbox style="mso-next-textbox:#_x0000_s1081" inset="1.5mm,,1.5mm">
                <w:txbxContent>
                  <w:p w:rsidR="006D6B3E" w:rsidRPr="00130953" w:rsidRDefault="006D6B3E" w:rsidP="00580A1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</w:rPr>
                      <w:t>Tarmoq kompyuterlar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i</w:t>
                    </w:r>
                  </w:p>
                </w:txbxContent>
              </v:textbox>
            </v:rect>
            <v:shape id="_x0000_s1082" type="#_x0000_t32" style="position:absolute;left:7580;top:11373;width:1244;height:309;flip:y" o:connectortype="straight"/>
            <v:shape id="_x0000_s1083" type="#_x0000_t32" style="position:absolute;left:8818;top:11373;width:1139;height:309" o:connectortype="straight"/>
            <v:shape id="_x0000_s1084" type="#_x0000_t32" style="position:absolute;left:8824;top:11373;width:0;height:1555;flip:x y" o:connectortype="straight"/>
          </v:group>
        </w:pict>
      </w:r>
    </w:p>
    <w:p w:rsidR="00D41347" w:rsidRDefault="00D41347" w:rsidP="00B565D9">
      <w:pPr>
        <w:spacing w:after="0" w:line="360" w:lineRule="auto"/>
        <w:ind w:firstLine="709"/>
      </w:pPr>
    </w:p>
    <w:p w:rsidR="00D41347" w:rsidRDefault="00D41347" w:rsidP="00B565D9">
      <w:pPr>
        <w:spacing w:after="0" w:line="360" w:lineRule="auto"/>
        <w:ind w:firstLine="709"/>
      </w:pPr>
    </w:p>
    <w:p w:rsidR="00D41347" w:rsidRDefault="00D41347" w:rsidP="00B565D9">
      <w:pPr>
        <w:spacing w:after="0" w:line="360" w:lineRule="auto"/>
        <w:ind w:firstLine="709"/>
      </w:pPr>
    </w:p>
    <w:p w:rsidR="00D41347" w:rsidRDefault="00D41347" w:rsidP="00B565D9">
      <w:pPr>
        <w:spacing w:after="0" w:line="360" w:lineRule="auto"/>
        <w:ind w:firstLine="709"/>
      </w:pPr>
    </w:p>
    <w:p w:rsidR="00D41347" w:rsidRDefault="00D41347" w:rsidP="00B565D9">
      <w:pPr>
        <w:spacing w:after="0" w:line="360" w:lineRule="auto"/>
        <w:ind w:firstLine="709"/>
      </w:pPr>
    </w:p>
    <w:p w:rsidR="00D41347" w:rsidRDefault="00D41347" w:rsidP="00B565D9">
      <w:pPr>
        <w:spacing w:after="0" w:line="360" w:lineRule="auto"/>
        <w:ind w:firstLine="709"/>
      </w:pPr>
    </w:p>
    <w:p w:rsidR="00580A17" w:rsidRDefault="00580A17" w:rsidP="00B565D9">
      <w:pPr>
        <w:spacing w:after="0" w:line="360" w:lineRule="auto"/>
        <w:ind w:firstLine="709"/>
      </w:pPr>
    </w:p>
    <w:p w:rsidR="00580A17" w:rsidRPr="00E771FB" w:rsidRDefault="00130953" w:rsidP="001572A3">
      <w:pPr>
        <w:spacing w:after="0" w:line="240" w:lineRule="auto"/>
        <w:ind w:firstLine="709"/>
        <w:jc w:val="center"/>
      </w:pPr>
      <w:r w:rsidRPr="00130953">
        <w:t>1</w:t>
      </w:r>
      <w:r w:rsidR="00C506B4">
        <w:t>.6-</w:t>
      </w:r>
      <w:r w:rsidR="002F3368">
        <w:t>chizma</w:t>
      </w:r>
      <w:r w:rsidR="00C506B4">
        <w:t>.</w:t>
      </w:r>
      <w:r w:rsidR="00525EED" w:rsidRPr="00525EED">
        <w:t xml:space="preserve"> </w:t>
      </w:r>
      <w:r w:rsidR="002F3368">
        <w:t>Mikrokompyuterlarning</w:t>
      </w:r>
      <w:r w:rsidR="00525EED">
        <w:t xml:space="preserve"> </w:t>
      </w:r>
      <w:r w:rsidR="002F3368">
        <w:t>turlari</w:t>
      </w:r>
      <w:r w:rsidR="00525EED">
        <w:t>.</w:t>
      </w:r>
    </w:p>
    <w:p w:rsidR="001572A3" w:rsidRPr="00E771FB" w:rsidRDefault="001572A3" w:rsidP="001572A3">
      <w:pPr>
        <w:spacing w:after="0" w:line="240" w:lineRule="auto"/>
        <w:ind w:firstLine="709"/>
        <w:jc w:val="center"/>
      </w:pPr>
    </w:p>
    <w:p w:rsidR="00A122A7" w:rsidRDefault="002F3368" w:rsidP="00B565D9">
      <w:pPr>
        <w:spacing w:after="0" w:line="360" w:lineRule="auto"/>
        <w:ind w:firstLine="709"/>
      </w:pPr>
      <w:r>
        <w:rPr>
          <w:i/>
        </w:rPr>
        <w:t>Shaxsiy</w:t>
      </w:r>
      <w:r w:rsidR="00A122A7" w:rsidRPr="00A122A7">
        <w:rPr>
          <w:i/>
        </w:rPr>
        <w:t xml:space="preserve"> </w:t>
      </w:r>
      <w:r>
        <w:rPr>
          <w:i/>
        </w:rPr>
        <w:t>kompyuterlar</w:t>
      </w:r>
      <w:r w:rsidR="00A122A7">
        <w:t xml:space="preserve"> – </w:t>
      </w:r>
      <w:r>
        <w:t>bitta</w:t>
      </w:r>
      <w:r w:rsidR="00A122A7">
        <w:t xml:space="preserve"> </w:t>
      </w:r>
      <w:r>
        <w:t>foydalanuvchi</w:t>
      </w:r>
      <w:r w:rsidR="00A122A7">
        <w:t xml:space="preserve"> </w:t>
      </w:r>
      <w:r>
        <w:t>ishlatadigan</w:t>
      </w:r>
      <w:r w:rsidR="00A122A7">
        <w:t xml:space="preserve"> </w:t>
      </w:r>
      <w:r>
        <w:t>mikrokompyuter</w:t>
      </w:r>
      <w:r w:rsidR="00A122A7">
        <w:t xml:space="preserve">, </w:t>
      </w:r>
      <w:r>
        <w:t>ommaboplik</w:t>
      </w:r>
      <w:r w:rsidR="00A122A7">
        <w:t xml:space="preserve"> </w:t>
      </w:r>
      <w:r>
        <w:t>va</w:t>
      </w:r>
      <w:r w:rsidR="00A122A7">
        <w:t xml:space="preserve"> </w:t>
      </w:r>
      <w:r>
        <w:t>un</w:t>
      </w:r>
      <w:r w:rsidR="00A80C5D" w:rsidRPr="00A80C5D">
        <w:t>i</w:t>
      </w:r>
      <w:r>
        <w:t>versallik</w:t>
      </w:r>
      <w:r w:rsidR="00A122A7">
        <w:t xml:space="preserve"> </w:t>
      </w:r>
      <w:r>
        <w:t>talablariga</w:t>
      </w:r>
      <w:r w:rsidR="00A122A7">
        <w:t xml:space="preserve"> </w:t>
      </w:r>
      <w:r>
        <w:t>javob</w:t>
      </w:r>
      <w:r w:rsidR="00A122A7">
        <w:t xml:space="preserve"> </w:t>
      </w:r>
      <w:r>
        <w:t>beradi</w:t>
      </w:r>
      <w:r w:rsidR="00A122A7">
        <w:t xml:space="preserve">. </w:t>
      </w:r>
    </w:p>
    <w:p w:rsidR="002846F4" w:rsidRDefault="002F3368" w:rsidP="00B565D9">
      <w:pPr>
        <w:spacing w:after="0" w:line="360" w:lineRule="auto"/>
        <w:ind w:firstLine="709"/>
      </w:pPr>
      <w:r>
        <w:rPr>
          <w:i/>
        </w:rPr>
        <w:t>Ish</w:t>
      </w:r>
      <w:r w:rsidR="00A122A7" w:rsidRPr="00A122A7">
        <w:rPr>
          <w:i/>
        </w:rPr>
        <w:t xml:space="preserve"> </w:t>
      </w:r>
      <w:r>
        <w:rPr>
          <w:i/>
        </w:rPr>
        <w:t>stansiyalari</w:t>
      </w:r>
      <w:r w:rsidR="00A122A7" w:rsidRPr="00A122A7">
        <w:rPr>
          <w:i/>
        </w:rPr>
        <w:t xml:space="preserve"> (workstation)</w:t>
      </w:r>
      <w:r w:rsidR="00A122A7">
        <w:t xml:space="preserve"> - </w:t>
      </w:r>
      <w:r w:rsidR="002846F4">
        <w:t xml:space="preserve"> </w:t>
      </w:r>
      <w:r w:rsidR="00A80C5D" w:rsidRPr="00A80C5D">
        <w:t>h</w:t>
      </w:r>
      <w:r>
        <w:t>isoblash</w:t>
      </w:r>
      <w:r w:rsidR="00A122A7">
        <w:t xml:space="preserve"> </w:t>
      </w:r>
      <w:r>
        <w:t>tarmoqlarida</w:t>
      </w:r>
      <w:r w:rsidR="00A122A7">
        <w:t xml:space="preserve"> </w:t>
      </w:r>
      <w:r>
        <w:t>bitta</w:t>
      </w:r>
      <w:r w:rsidR="00A122A7">
        <w:t xml:space="preserve"> </w:t>
      </w:r>
      <w:r>
        <w:t>foydalanuvchi</w:t>
      </w:r>
      <w:r w:rsidR="00A122A7">
        <w:t xml:space="preserve"> </w:t>
      </w:r>
      <w:r>
        <w:t>tomonidan</w:t>
      </w:r>
      <w:r w:rsidR="00A122A7">
        <w:t xml:space="preserve"> </w:t>
      </w:r>
      <w:r>
        <w:t>ishlatishga</w:t>
      </w:r>
      <w:r w:rsidR="00A122A7">
        <w:t xml:space="preserve"> </w:t>
      </w:r>
      <w:r>
        <w:t>mо‘ljallangan</w:t>
      </w:r>
      <w:r w:rsidR="00A122A7">
        <w:t xml:space="preserve">, </w:t>
      </w:r>
      <w:r>
        <w:t>kо‘pincha</w:t>
      </w:r>
      <w:r w:rsidR="00A122A7">
        <w:t xml:space="preserve"> </w:t>
      </w:r>
      <w:r>
        <w:t>ma’lum</w:t>
      </w:r>
      <w:r w:rsidR="00A122A7">
        <w:t xml:space="preserve"> </w:t>
      </w:r>
      <w:r>
        <w:t>kо‘rinishdagi</w:t>
      </w:r>
      <w:r w:rsidR="00A122A7">
        <w:t xml:space="preserve"> </w:t>
      </w:r>
      <w:r>
        <w:t>ishlarni</w:t>
      </w:r>
      <w:r w:rsidR="00A122A7">
        <w:t xml:space="preserve"> </w:t>
      </w:r>
      <w:r>
        <w:t>bajarishga</w:t>
      </w:r>
      <w:r w:rsidR="00A122A7">
        <w:t xml:space="preserve"> </w:t>
      </w:r>
      <w:r>
        <w:t>maxsuslashtirilgan</w:t>
      </w:r>
      <w:r w:rsidR="00A122A7">
        <w:t xml:space="preserve"> (</w:t>
      </w:r>
      <w:r>
        <w:t>grafik</w:t>
      </w:r>
      <w:r w:rsidR="00A122A7">
        <w:t xml:space="preserve">, </w:t>
      </w:r>
      <w:r w:rsidR="00A80C5D">
        <w:t>mu</w:t>
      </w:r>
      <w:r w:rsidR="00A80C5D" w:rsidRPr="00A80C5D">
        <w:t>h</w:t>
      </w:r>
      <w:r>
        <w:t>andislik</w:t>
      </w:r>
      <w:r w:rsidR="00A122A7">
        <w:t xml:space="preserve">, </w:t>
      </w:r>
      <w:r>
        <w:t>matbaa</w:t>
      </w:r>
      <w:r w:rsidR="00A122A7">
        <w:t xml:space="preserve"> </w:t>
      </w:r>
      <w:r>
        <w:t>va</w:t>
      </w:r>
      <w:r w:rsidR="00A122A7">
        <w:t xml:space="preserve"> </w:t>
      </w:r>
      <w:r w:rsidR="00A80C5D" w:rsidRPr="00A80C5D">
        <w:t>h</w:t>
      </w:r>
      <w:r>
        <w:t>okazo</w:t>
      </w:r>
      <w:r w:rsidR="00A122A7">
        <w:t>).</w:t>
      </w:r>
    </w:p>
    <w:p w:rsidR="00A122A7" w:rsidRDefault="002F3368" w:rsidP="00B565D9">
      <w:pPr>
        <w:spacing w:after="0" w:line="360" w:lineRule="auto"/>
        <w:ind w:firstLine="709"/>
      </w:pPr>
      <w:r>
        <w:rPr>
          <w:i/>
        </w:rPr>
        <w:t>Serverlar</w:t>
      </w:r>
      <w:r w:rsidR="00A122A7" w:rsidRPr="00A122A7">
        <w:rPr>
          <w:i/>
        </w:rPr>
        <w:t xml:space="preserve"> (server)</w:t>
      </w:r>
      <w:r w:rsidR="00A122A7">
        <w:t xml:space="preserve"> – </w:t>
      </w:r>
      <w:r w:rsidR="00A80C5D" w:rsidRPr="00A80C5D">
        <w:t>h</w:t>
      </w:r>
      <w:r>
        <w:t>isoblash</w:t>
      </w:r>
      <w:r w:rsidR="00B00EE1">
        <w:t xml:space="preserve"> </w:t>
      </w:r>
      <w:r>
        <w:t>tarmoqlaridagi</w:t>
      </w:r>
      <w:r w:rsidR="00B00EE1">
        <w:t xml:space="preserve"> </w:t>
      </w:r>
      <w:r>
        <w:t>kо‘p</w:t>
      </w:r>
      <w:r w:rsidR="00A122A7">
        <w:t xml:space="preserve"> </w:t>
      </w:r>
      <w:r>
        <w:t>foydalanuvchi</w:t>
      </w:r>
      <w:r w:rsidR="00A122A7">
        <w:t xml:space="preserve"> </w:t>
      </w:r>
      <w:r>
        <w:t>uchun</w:t>
      </w:r>
      <w:r w:rsidR="00A122A7">
        <w:t xml:space="preserve"> </w:t>
      </w:r>
      <w:r>
        <w:t>quvvatli</w:t>
      </w:r>
      <w:r w:rsidR="00A122A7">
        <w:t xml:space="preserve"> </w:t>
      </w:r>
      <w:r>
        <w:t>mikrokompyuterlar</w:t>
      </w:r>
      <w:r w:rsidR="00E87559">
        <w:t xml:space="preserve">, </w:t>
      </w:r>
      <w:r>
        <w:t>tarmoqning</w:t>
      </w:r>
      <w:r w:rsidR="00E87559">
        <w:t xml:space="preserve"> </w:t>
      </w:r>
      <w:r>
        <w:t>barcha</w:t>
      </w:r>
      <w:r w:rsidR="00E87559">
        <w:t xml:space="preserve"> </w:t>
      </w:r>
      <w:r>
        <w:t>ish</w:t>
      </w:r>
      <w:r w:rsidR="00E87559">
        <w:t xml:space="preserve"> </w:t>
      </w:r>
      <w:r>
        <w:t>stansiyalaridan</w:t>
      </w:r>
      <w:r w:rsidR="00E87559">
        <w:t xml:space="preserve"> </w:t>
      </w:r>
      <w:r>
        <w:t>keluv</w:t>
      </w:r>
      <w:r w:rsidR="00A80C5D" w:rsidRPr="00A80C5D">
        <w:t>ch</w:t>
      </w:r>
      <w:r>
        <w:t>i</w:t>
      </w:r>
      <w:r w:rsidR="00B00EE1">
        <w:t xml:space="preserve"> </w:t>
      </w:r>
      <w:r>
        <w:t>sо‘rovlarga</w:t>
      </w:r>
      <w:r w:rsidR="00E87559">
        <w:t xml:space="preserve"> </w:t>
      </w:r>
      <w:r>
        <w:t>ishlov</w:t>
      </w:r>
      <w:r w:rsidR="00E87559">
        <w:t xml:space="preserve"> </w:t>
      </w:r>
      <w:r>
        <w:t>berish</w:t>
      </w:r>
      <w:r w:rsidR="00E87559">
        <w:t xml:space="preserve"> </w:t>
      </w:r>
      <w:r>
        <w:t>uchun</w:t>
      </w:r>
      <w:r w:rsidR="00E87559">
        <w:t xml:space="preserve"> </w:t>
      </w:r>
      <w:r>
        <w:t>ajratilgan</w:t>
      </w:r>
      <w:r w:rsidR="00E87559">
        <w:t>.</w:t>
      </w:r>
    </w:p>
    <w:p w:rsidR="00E87559" w:rsidRDefault="002F3368" w:rsidP="00B565D9">
      <w:pPr>
        <w:spacing w:after="0" w:line="360" w:lineRule="auto"/>
        <w:ind w:firstLine="709"/>
      </w:pPr>
      <w:r>
        <w:rPr>
          <w:i/>
        </w:rPr>
        <w:lastRenderedPageBreak/>
        <w:t>Tarmoq</w:t>
      </w:r>
      <w:r w:rsidR="00E87559" w:rsidRPr="00E87559">
        <w:rPr>
          <w:i/>
        </w:rPr>
        <w:t xml:space="preserve"> </w:t>
      </w:r>
      <w:r>
        <w:rPr>
          <w:i/>
        </w:rPr>
        <w:t>kompyuterlari</w:t>
      </w:r>
      <w:r w:rsidR="00E87559" w:rsidRPr="00E87559">
        <w:rPr>
          <w:i/>
        </w:rPr>
        <w:t xml:space="preserve"> (network computer)</w:t>
      </w:r>
      <w:r w:rsidR="00E87559">
        <w:t xml:space="preserve"> – </w:t>
      </w:r>
      <w:r>
        <w:t>soddalashtirilgan</w:t>
      </w:r>
      <w:r w:rsidR="00E87559">
        <w:t xml:space="preserve"> </w:t>
      </w:r>
      <w:r>
        <w:t>mikrokompyuterlar</w:t>
      </w:r>
      <w:r w:rsidR="00E87559">
        <w:t xml:space="preserve">, </w:t>
      </w:r>
      <w:r>
        <w:t>tarmoqda</w:t>
      </w:r>
      <w:r w:rsidR="00E87559">
        <w:t xml:space="preserve"> </w:t>
      </w:r>
      <w:r>
        <w:t>ishlashni</w:t>
      </w:r>
      <w:r w:rsidR="00E87559">
        <w:t xml:space="preserve"> </w:t>
      </w:r>
      <w:r>
        <w:t>va</w:t>
      </w:r>
      <w:r w:rsidR="00E87559">
        <w:t xml:space="preserve"> </w:t>
      </w:r>
      <w:r>
        <w:t>tarmoq</w:t>
      </w:r>
      <w:r w:rsidR="00E87559">
        <w:t xml:space="preserve"> </w:t>
      </w:r>
      <w:r>
        <w:t>resurslariga</w:t>
      </w:r>
      <w:r w:rsidR="00E87559">
        <w:t xml:space="preserve"> </w:t>
      </w:r>
      <w:r>
        <w:t>ega</w:t>
      </w:r>
      <w:r w:rsidR="00E87559">
        <w:t xml:space="preserve"> </w:t>
      </w:r>
      <w:r>
        <w:t>bо‘lishni</w:t>
      </w:r>
      <w:r w:rsidR="00E87559">
        <w:t xml:space="preserve"> </w:t>
      </w:r>
      <w:r>
        <w:t>taminlovchi</w:t>
      </w:r>
      <w:r w:rsidR="00E87559">
        <w:t xml:space="preserve">, </w:t>
      </w:r>
      <w:r>
        <w:t>kо‘pincha</w:t>
      </w:r>
      <w:r w:rsidR="00E87559">
        <w:t xml:space="preserve"> </w:t>
      </w:r>
      <w:r>
        <w:t>ma’lum</w:t>
      </w:r>
      <w:r w:rsidR="00E87559">
        <w:t xml:space="preserve"> </w:t>
      </w:r>
      <w:r>
        <w:t>turdagi</w:t>
      </w:r>
      <w:r w:rsidR="00E87559">
        <w:t xml:space="preserve"> </w:t>
      </w:r>
      <w:r>
        <w:t>ishlarni</w:t>
      </w:r>
      <w:r w:rsidR="00E87559">
        <w:t xml:space="preserve"> </w:t>
      </w:r>
      <w:r>
        <w:t>bajarishga</w:t>
      </w:r>
      <w:r w:rsidR="00E87559">
        <w:t xml:space="preserve"> </w:t>
      </w:r>
      <w:r>
        <w:t>maxsuslashtirilgan</w:t>
      </w:r>
      <w:r w:rsidR="00E87559">
        <w:t xml:space="preserve"> (</w:t>
      </w:r>
      <w:r>
        <w:t>tarmoqqa</w:t>
      </w:r>
      <w:r w:rsidR="00E87559">
        <w:t xml:space="preserve"> </w:t>
      </w:r>
      <w:r>
        <w:t>ruxsat</w:t>
      </w:r>
      <w:r w:rsidR="00E87559">
        <w:t xml:space="preserve"> </w:t>
      </w:r>
      <w:r>
        <w:t>etilmagan</w:t>
      </w:r>
      <w:r w:rsidR="00B00EE1">
        <w:t xml:space="preserve"> </w:t>
      </w:r>
      <w:r>
        <w:t>ega</w:t>
      </w:r>
      <w:r w:rsidR="00B00EE1">
        <w:t xml:space="preserve"> </w:t>
      </w:r>
      <w:r>
        <w:t>bо‘lishni</w:t>
      </w:r>
      <w:r w:rsidR="00B00EE1">
        <w:t xml:space="preserve"> </w:t>
      </w:r>
      <w:r w:rsidR="00A80C5D" w:rsidRPr="00A80C5D">
        <w:t>h</w:t>
      </w:r>
      <w:r>
        <w:t>imoyalash</w:t>
      </w:r>
      <w:r w:rsidR="00B00EE1">
        <w:t xml:space="preserve">, </w:t>
      </w:r>
      <w:r>
        <w:t>tarmoq</w:t>
      </w:r>
      <w:r w:rsidR="00E87559">
        <w:t xml:space="preserve"> </w:t>
      </w:r>
      <w:r>
        <w:t>resurslarini</w:t>
      </w:r>
      <w:r w:rsidR="00E87559">
        <w:t xml:space="preserve"> </w:t>
      </w:r>
      <w:r>
        <w:t>kо‘rishni</w:t>
      </w:r>
      <w:r w:rsidR="00E87559">
        <w:t xml:space="preserve"> </w:t>
      </w:r>
      <w:r>
        <w:t>tashkillashtirish</w:t>
      </w:r>
      <w:r w:rsidR="00E87559">
        <w:t xml:space="preserve">, </w:t>
      </w:r>
      <w:r>
        <w:t>elektron</w:t>
      </w:r>
      <w:r w:rsidR="00E87559">
        <w:t xml:space="preserve"> </w:t>
      </w:r>
      <w:r>
        <w:t>pochta</w:t>
      </w:r>
      <w:r w:rsidR="00E87559">
        <w:t xml:space="preserve"> </w:t>
      </w:r>
      <w:r>
        <w:t>va</w:t>
      </w:r>
      <w:r w:rsidR="00E87559">
        <w:t xml:space="preserve"> </w:t>
      </w:r>
      <w:r w:rsidR="00A80C5D" w:rsidRPr="00A80C5D">
        <w:t>h</w:t>
      </w:r>
      <w:r>
        <w:t>okazo</w:t>
      </w:r>
      <w:r w:rsidR="00E87559">
        <w:t>).</w:t>
      </w:r>
    </w:p>
    <w:p w:rsidR="00E87559" w:rsidRDefault="002F3368" w:rsidP="00B565D9">
      <w:pPr>
        <w:spacing w:after="0" w:line="360" w:lineRule="auto"/>
        <w:ind w:firstLine="709"/>
      </w:pPr>
      <w:r>
        <w:rPr>
          <w:b/>
        </w:rPr>
        <w:t>Shaxsiy</w:t>
      </w:r>
      <w:r w:rsidR="00E87559" w:rsidRPr="00E87559">
        <w:rPr>
          <w:b/>
        </w:rPr>
        <w:t xml:space="preserve"> </w:t>
      </w:r>
      <w:r>
        <w:rPr>
          <w:b/>
        </w:rPr>
        <w:t>kompyuterlar</w:t>
      </w:r>
      <w:r w:rsidR="00E87559">
        <w:t xml:space="preserve">. </w:t>
      </w:r>
      <w:r>
        <w:t>Shaxsiy</w:t>
      </w:r>
      <w:r w:rsidR="00E87559">
        <w:t xml:space="preserve"> </w:t>
      </w:r>
      <w:r>
        <w:t>kompyuterlar</w:t>
      </w:r>
      <w:r w:rsidR="00E87559">
        <w:t xml:space="preserve"> (</w:t>
      </w:r>
      <w:r>
        <w:t>SHK</w:t>
      </w:r>
      <w:r w:rsidR="00E87559">
        <w:t>)</w:t>
      </w:r>
      <w:r w:rsidR="001D0A87">
        <w:t xml:space="preserve"> </w:t>
      </w:r>
      <w:r>
        <w:t>mikrokompyuterlar</w:t>
      </w:r>
      <w:r w:rsidR="001D0A87">
        <w:t xml:space="preserve"> </w:t>
      </w:r>
      <w:r w:rsidR="00A80C5D">
        <w:t>guru</w:t>
      </w:r>
      <w:r w:rsidR="00A80C5D" w:rsidRPr="00A80C5D">
        <w:t>h</w:t>
      </w:r>
      <w:r>
        <w:t>iga</w:t>
      </w:r>
      <w:r w:rsidR="001D0A87">
        <w:t xml:space="preserve"> </w:t>
      </w:r>
      <w:r>
        <w:t>ta</w:t>
      </w:r>
      <w:r w:rsidR="00A80C5D" w:rsidRPr="00A80C5D">
        <w:t>a</w:t>
      </w:r>
      <w:r>
        <w:t>luqli</w:t>
      </w:r>
      <w:r w:rsidR="001D0A87">
        <w:t xml:space="preserve"> </w:t>
      </w:r>
      <w:r>
        <w:t>bо‘lib</w:t>
      </w:r>
      <w:r w:rsidR="00D95BA7">
        <w:t xml:space="preserve">, </w:t>
      </w:r>
      <w:r>
        <w:t>lekin</w:t>
      </w:r>
      <w:r w:rsidR="00D95BA7">
        <w:t xml:space="preserve"> </w:t>
      </w:r>
      <w:r>
        <w:t>ular</w:t>
      </w:r>
      <w:r w:rsidR="001D0A87">
        <w:t xml:space="preserve"> </w:t>
      </w:r>
      <w:r>
        <w:t>ommaviy</w:t>
      </w:r>
      <w:r w:rsidR="001D0A87">
        <w:t xml:space="preserve"> </w:t>
      </w:r>
      <w:r>
        <w:t>tarqalganligi</w:t>
      </w:r>
      <w:r w:rsidR="001D0A87">
        <w:t xml:space="preserve"> </w:t>
      </w:r>
      <w:r>
        <w:t>uchun</w:t>
      </w:r>
      <w:r w:rsidR="001D0A87">
        <w:t xml:space="preserve"> </w:t>
      </w:r>
      <w:r w:rsidR="00A80C5D">
        <w:t>alo</w:t>
      </w:r>
      <w:r w:rsidR="00A80C5D" w:rsidRPr="00A80C5D">
        <w:t>h</w:t>
      </w:r>
      <w:r>
        <w:t>ida</w:t>
      </w:r>
      <w:r w:rsidR="001D0A87">
        <w:t xml:space="preserve"> </w:t>
      </w:r>
      <w:r>
        <w:t>diqqatga</w:t>
      </w:r>
      <w:r w:rsidR="001D0A87">
        <w:t xml:space="preserve"> </w:t>
      </w:r>
      <w:r>
        <w:t>sazovordir</w:t>
      </w:r>
      <w:r w:rsidR="001D0A87">
        <w:t xml:space="preserve">. </w:t>
      </w:r>
      <w:r>
        <w:t>SHK</w:t>
      </w:r>
      <w:r w:rsidR="00D95BA7">
        <w:t xml:space="preserve"> </w:t>
      </w:r>
      <w:r w:rsidR="00A80C5D">
        <w:t>ta</w:t>
      </w:r>
      <w:r w:rsidR="00A80C5D" w:rsidRPr="00A80C5D">
        <w:t>t</w:t>
      </w:r>
      <w:r>
        <w:t>biq</w:t>
      </w:r>
      <w:r w:rsidR="00D95BA7">
        <w:t xml:space="preserve"> </w:t>
      </w:r>
      <w:r>
        <w:t>etilishdagi</w:t>
      </w:r>
      <w:r w:rsidR="00D95BA7">
        <w:t xml:space="preserve"> </w:t>
      </w:r>
      <w:r>
        <w:t>ommaboplik</w:t>
      </w:r>
      <w:r w:rsidR="00D95BA7">
        <w:t xml:space="preserve"> </w:t>
      </w:r>
      <w:r>
        <w:t>va</w:t>
      </w:r>
      <w:r w:rsidR="00D95BA7">
        <w:t xml:space="preserve"> </w:t>
      </w:r>
      <w:r>
        <w:t>universallik</w:t>
      </w:r>
      <w:r w:rsidR="00D95BA7">
        <w:t xml:space="preserve"> </w:t>
      </w:r>
      <w:r>
        <w:t>talablarini</w:t>
      </w:r>
      <w:r w:rsidR="00D95BA7">
        <w:t xml:space="preserve"> </w:t>
      </w:r>
      <w:r>
        <w:t>bajarish</w:t>
      </w:r>
      <w:r w:rsidR="00053653">
        <w:t xml:space="preserve"> </w:t>
      </w:r>
      <w:r>
        <w:t>uchun</w:t>
      </w:r>
      <w:r w:rsidR="00053653">
        <w:t xml:space="preserve"> </w:t>
      </w:r>
      <w:r>
        <w:t>quyidagi</w:t>
      </w:r>
      <w:r w:rsidR="00D95BA7">
        <w:t xml:space="preserve"> </w:t>
      </w:r>
      <w:r>
        <w:t>sifatlarga</w:t>
      </w:r>
      <w:r w:rsidR="00D95BA7">
        <w:t xml:space="preserve"> </w:t>
      </w:r>
      <w:r>
        <w:t>ega</w:t>
      </w:r>
      <w:r w:rsidR="00D95BA7">
        <w:t xml:space="preserve"> </w:t>
      </w:r>
      <w:r>
        <w:t>bо‘lishlari</w:t>
      </w:r>
      <w:r w:rsidR="00D95BA7">
        <w:t xml:space="preserve"> </w:t>
      </w:r>
      <w:r>
        <w:t>kerak</w:t>
      </w:r>
      <w:r w:rsidR="00D95BA7">
        <w:t>:</w:t>
      </w:r>
    </w:p>
    <w:p w:rsidR="00D95BA7" w:rsidRDefault="00A80C5D" w:rsidP="00B565D9">
      <w:pPr>
        <w:pStyle w:val="a3"/>
        <w:numPr>
          <w:ilvl w:val="0"/>
          <w:numId w:val="62"/>
        </w:numPr>
        <w:spacing w:after="0" w:line="360" w:lineRule="auto"/>
        <w:ind w:left="0" w:firstLine="709"/>
      </w:pPr>
      <w:r>
        <w:t>nar</w:t>
      </w:r>
      <w:r>
        <w:rPr>
          <w:lang w:val="en-US"/>
        </w:rPr>
        <w:t>h</w:t>
      </w:r>
      <w:r w:rsidR="002F3368">
        <w:t>ining</w:t>
      </w:r>
      <w:r w:rsidR="00D95BA7">
        <w:t xml:space="preserve"> </w:t>
      </w:r>
      <w:r w:rsidR="002F3368">
        <w:t>arzon</w:t>
      </w:r>
      <w:r w:rsidR="00D95BA7">
        <w:t xml:space="preserve"> </w:t>
      </w:r>
      <w:r w:rsidR="002F3368">
        <w:t>bо‘lishi</w:t>
      </w:r>
      <w:r w:rsidR="00D95BA7">
        <w:t>;</w:t>
      </w:r>
    </w:p>
    <w:p w:rsidR="00EA2EC1" w:rsidRDefault="002F3368" w:rsidP="00B565D9">
      <w:pPr>
        <w:pStyle w:val="a3"/>
        <w:numPr>
          <w:ilvl w:val="0"/>
          <w:numId w:val="62"/>
        </w:numPr>
        <w:spacing w:after="0" w:line="360" w:lineRule="auto"/>
        <w:ind w:left="0" w:firstLine="709"/>
      </w:pPr>
      <w:r>
        <w:t>atrof</w:t>
      </w:r>
      <w:r w:rsidR="00D95BA7">
        <w:t xml:space="preserve"> </w:t>
      </w:r>
      <w:r>
        <w:t>muxitga</w:t>
      </w:r>
      <w:r w:rsidR="00D95BA7">
        <w:t xml:space="preserve"> </w:t>
      </w:r>
      <w:r>
        <w:t>maxsus</w:t>
      </w:r>
      <w:r w:rsidR="00D95BA7">
        <w:t xml:space="preserve"> </w:t>
      </w:r>
      <w:r>
        <w:t>talabsiz</w:t>
      </w:r>
      <w:r w:rsidR="00D95BA7">
        <w:t xml:space="preserve"> </w:t>
      </w:r>
      <w:r w:rsidR="00A80C5D">
        <w:t>alo</w:t>
      </w:r>
      <w:r w:rsidR="00A80C5D">
        <w:rPr>
          <w:lang w:val="en-US"/>
        </w:rPr>
        <w:t>h</w:t>
      </w:r>
      <w:r>
        <w:t>ida</w:t>
      </w:r>
      <w:r w:rsidR="00D95BA7">
        <w:t xml:space="preserve"> </w:t>
      </w:r>
      <w:r>
        <w:t>ishlata</w:t>
      </w:r>
      <w:r w:rsidR="00D95BA7">
        <w:t xml:space="preserve"> </w:t>
      </w:r>
      <w:r>
        <w:t>olishlik</w:t>
      </w:r>
      <w:r w:rsidR="00D95BA7">
        <w:t>;</w:t>
      </w:r>
    </w:p>
    <w:p w:rsidR="00D95BA7" w:rsidRDefault="002F3368" w:rsidP="00B565D9">
      <w:pPr>
        <w:pStyle w:val="a3"/>
        <w:numPr>
          <w:ilvl w:val="0"/>
          <w:numId w:val="62"/>
        </w:numPr>
        <w:spacing w:after="0" w:line="360" w:lineRule="auto"/>
        <w:ind w:left="0" w:firstLine="709"/>
      </w:pPr>
      <w:r>
        <w:t>arxitekturasining</w:t>
      </w:r>
      <w:r w:rsidR="00D95BA7">
        <w:t xml:space="preserve"> </w:t>
      </w:r>
      <w:r>
        <w:t>moslashuvchanligi</w:t>
      </w:r>
      <w:r w:rsidR="004B72AD">
        <w:t xml:space="preserve">, </w:t>
      </w:r>
      <w:r>
        <w:t>boshqarishda</w:t>
      </w:r>
      <w:r w:rsidR="004B72AD">
        <w:t xml:space="preserve">, </w:t>
      </w:r>
      <w:r w:rsidR="002B2C03">
        <w:t>il</w:t>
      </w:r>
      <w:r>
        <w:t>m</w:t>
      </w:r>
      <w:r w:rsidR="004B72AD">
        <w:t>-</w:t>
      </w:r>
      <w:r>
        <w:t>fanda</w:t>
      </w:r>
      <w:r w:rsidR="004B72AD">
        <w:t xml:space="preserve">, </w:t>
      </w:r>
      <w:r>
        <w:t>ta’limda</w:t>
      </w:r>
      <w:r w:rsidR="004B72AD">
        <w:t xml:space="preserve">, </w:t>
      </w:r>
      <w:r>
        <w:t>rо‘zg‘orda</w:t>
      </w:r>
      <w:r w:rsidR="004B72AD">
        <w:t xml:space="preserve"> </w:t>
      </w:r>
      <w:r>
        <w:t>va</w:t>
      </w:r>
      <w:r w:rsidR="004B72AD">
        <w:t xml:space="preserve"> </w:t>
      </w:r>
      <w:r>
        <w:t>boshqa</w:t>
      </w:r>
      <w:r w:rsidR="004B72AD">
        <w:t xml:space="preserve"> </w:t>
      </w:r>
      <w:r>
        <w:t>turli</w:t>
      </w:r>
      <w:r w:rsidR="004B72AD">
        <w:t xml:space="preserve"> </w:t>
      </w:r>
      <w:r w:rsidR="002B2C03">
        <w:t>so</w:t>
      </w:r>
      <w:r w:rsidR="002B2C03" w:rsidRPr="002B2C03">
        <w:t>h</w:t>
      </w:r>
      <w:r>
        <w:t>alarda</w:t>
      </w:r>
      <w:r w:rsidR="004B72AD">
        <w:t xml:space="preserve"> </w:t>
      </w:r>
      <w:r w:rsidR="002B2C03">
        <w:t>ta</w:t>
      </w:r>
      <w:r w:rsidR="002B2C03" w:rsidRPr="002B2C03">
        <w:t>t</w:t>
      </w:r>
      <w:r>
        <w:t>biq</w:t>
      </w:r>
      <w:r w:rsidR="004B72AD">
        <w:t xml:space="preserve"> </w:t>
      </w:r>
      <w:r>
        <w:t>etilishiga</w:t>
      </w:r>
      <w:r w:rsidR="004B72AD">
        <w:t xml:space="preserve"> </w:t>
      </w:r>
      <w:r>
        <w:t>uni</w:t>
      </w:r>
      <w:r w:rsidR="004B72AD">
        <w:t xml:space="preserve"> </w:t>
      </w:r>
      <w:r>
        <w:t>moslashtirib</w:t>
      </w:r>
      <w:r w:rsidR="004B72AD">
        <w:t xml:space="preserve"> </w:t>
      </w:r>
      <w:r>
        <w:t>beradi</w:t>
      </w:r>
      <w:r w:rsidR="004B72AD">
        <w:t>;</w:t>
      </w:r>
    </w:p>
    <w:p w:rsidR="00EB18E8" w:rsidRDefault="002B2C03" w:rsidP="00B565D9">
      <w:pPr>
        <w:pStyle w:val="a3"/>
        <w:numPr>
          <w:ilvl w:val="0"/>
          <w:numId w:val="62"/>
        </w:numPr>
        <w:spacing w:after="0" w:line="360" w:lineRule="auto"/>
        <w:ind w:left="0" w:firstLine="709"/>
      </w:pPr>
      <w:r>
        <w:rPr>
          <w:lang w:val="en-US"/>
        </w:rPr>
        <w:t>h</w:t>
      </w:r>
      <w:r w:rsidR="002F3368">
        <w:t>ech</w:t>
      </w:r>
      <w:r w:rsidR="00EB18E8">
        <w:t xml:space="preserve"> </w:t>
      </w:r>
      <w:r w:rsidR="002F3368">
        <w:t>qanday</w:t>
      </w:r>
      <w:r w:rsidR="00EB18E8">
        <w:t xml:space="preserve"> </w:t>
      </w:r>
      <w:r w:rsidR="002F3368">
        <w:t>maxsus</w:t>
      </w:r>
      <w:r w:rsidR="00EB18E8">
        <w:t xml:space="preserve"> </w:t>
      </w:r>
      <w:r w:rsidR="002F3368">
        <w:t>tayyorgarchiliksiz</w:t>
      </w:r>
      <w:r w:rsidR="00EB18E8">
        <w:t xml:space="preserve"> </w:t>
      </w:r>
      <w:r w:rsidR="002F3368">
        <w:t>foydalanuvchining</w:t>
      </w:r>
      <w:r w:rsidR="00EB18E8">
        <w:t xml:space="preserve"> </w:t>
      </w:r>
      <w:r w:rsidR="002F3368">
        <w:t>operatsion</w:t>
      </w:r>
      <w:r w:rsidR="00EB18E8">
        <w:t xml:space="preserve"> </w:t>
      </w:r>
      <w:r w:rsidR="002F3368">
        <w:t>tizimining</w:t>
      </w:r>
      <w:r w:rsidR="004B72AD">
        <w:t xml:space="preserve"> </w:t>
      </w:r>
      <w:r w:rsidR="002F3368">
        <w:t>va</w:t>
      </w:r>
      <w:r w:rsidR="004B72AD">
        <w:t xml:space="preserve"> </w:t>
      </w:r>
      <w:r w:rsidR="002F3368">
        <w:t>boshqa</w:t>
      </w:r>
      <w:r w:rsidR="004B72AD">
        <w:t xml:space="preserve"> </w:t>
      </w:r>
      <w:r w:rsidR="002F3368">
        <w:t>dasturiy</w:t>
      </w:r>
      <w:r w:rsidR="004B72AD">
        <w:t xml:space="preserve"> </w:t>
      </w:r>
      <w:r w:rsidR="002F3368">
        <w:t>ta’minotlarining</w:t>
      </w:r>
      <w:r w:rsidR="00EB18E8">
        <w:t xml:space="preserve"> </w:t>
      </w:r>
      <w:r w:rsidR="002F3368">
        <w:t>dо‘stonaligi</w:t>
      </w:r>
      <w:r w:rsidR="00EB18E8">
        <w:t xml:space="preserve"> (</w:t>
      </w:r>
      <w:r w:rsidR="002F3368">
        <w:t>ishlata</w:t>
      </w:r>
      <w:r w:rsidR="00EB18E8">
        <w:t xml:space="preserve"> </w:t>
      </w:r>
      <w:r w:rsidR="002F3368">
        <w:t>olishligi</w:t>
      </w:r>
      <w:r w:rsidR="00EB18E8">
        <w:t>);</w:t>
      </w:r>
    </w:p>
    <w:p w:rsidR="00EB18E8" w:rsidRDefault="002F3368" w:rsidP="00B565D9">
      <w:pPr>
        <w:pStyle w:val="a3"/>
        <w:numPr>
          <w:ilvl w:val="0"/>
          <w:numId w:val="62"/>
        </w:numPr>
        <w:spacing w:after="0" w:line="360" w:lineRule="auto"/>
        <w:ind w:left="0" w:firstLine="709"/>
      </w:pPr>
      <w:r>
        <w:t>ishlashining</w:t>
      </w:r>
      <w:r w:rsidR="00EB18E8">
        <w:t xml:space="preserve"> </w:t>
      </w:r>
      <w:r>
        <w:t>yuqori</w:t>
      </w:r>
      <w:r w:rsidR="00EB18E8">
        <w:t xml:space="preserve"> </w:t>
      </w:r>
      <w:r>
        <w:t>ishonchliligi</w:t>
      </w:r>
      <w:r w:rsidR="00EB18E8">
        <w:t xml:space="preserve"> (</w:t>
      </w:r>
      <w:r>
        <w:t>birinchi</w:t>
      </w:r>
      <w:r w:rsidR="00EB18E8">
        <w:t xml:space="preserve"> </w:t>
      </w:r>
      <w:r w:rsidR="002B2C03">
        <w:t>buzulishgacha</w:t>
      </w:r>
      <w:r w:rsidR="00EB18E8">
        <w:t xml:space="preserve"> </w:t>
      </w:r>
      <w:r>
        <w:t>ishlash</w:t>
      </w:r>
      <w:r w:rsidR="00EB18E8">
        <w:t xml:space="preserve"> </w:t>
      </w:r>
      <w:r>
        <w:t>vaqti</w:t>
      </w:r>
      <w:r w:rsidR="00EB18E8">
        <w:t xml:space="preserve"> 5000 </w:t>
      </w:r>
      <w:r>
        <w:t>soatdan</w:t>
      </w:r>
      <w:r w:rsidR="00EB18E8">
        <w:t xml:space="preserve"> </w:t>
      </w:r>
      <w:r>
        <w:t>kо‘p</w:t>
      </w:r>
      <w:r w:rsidR="00EB18E8">
        <w:t>).</w:t>
      </w:r>
    </w:p>
    <w:p w:rsidR="00EB18E8" w:rsidRDefault="002F3368" w:rsidP="00B565D9">
      <w:pPr>
        <w:spacing w:after="0" w:line="360" w:lineRule="auto"/>
        <w:ind w:firstLine="709"/>
      </w:pPr>
      <w:r>
        <w:t>Shaxsiy</w:t>
      </w:r>
      <w:r w:rsidR="00EB18E8">
        <w:t xml:space="preserve"> </w:t>
      </w:r>
      <w:r>
        <w:t>kompyuterlar</w:t>
      </w:r>
      <w:r w:rsidR="00EB18E8">
        <w:t xml:space="preserve"> </w:t>
      </w:r>
      <w:r>
        <w:t>orasida</w:t>
      </w:r>
      <w:r w:rsidR="00EB18E8">
        <w:t xml:space="preserve"> </w:t>
      </w:r>
      <w:r>
        <w:t>birinchi</w:t>
      </w:r>
      <w:r w:rsidR="00EB18E8">
        <w:t xml:space="preserve"> </w:t>
      </w:r>
      <w:r w:rsidR="002B2C03">
        <w:t>navbat</w:t>
      </w:r>
      <w:r>
        <w:t>a</w:t>
      </w:r>
      <w:r w:rsidR="00EB18E8" w:rsidRPr="00EB18E8">
        <w:t xml:space="preserve"> IBM (</w:t>
      </w:r>
      <w:r w:rsidR="00EB18E8">
        <w:t>International B</w:t>
      </w:r>
      <w:r w:rsidR="00EB18E8" w:rsidRPr="00EB18E8">
        <w:t>usiness Ma</w:t>
      </w:r>
      <w:r>
        <w:t>chi</w:t>
      </w:r>
      <w:r w:rsidR="00EB18E8" w:rsidRPr="00EB18E8">
        <w:t>ne Corporation)</w:t>
      </w:r>
      <w:r w:rsidR="00EB18E8">
        <w:t xml:space="preserve"> </w:t>
      </w:r>
      <w:r>
        <w:t>firmasining</w:t>
      </w:r>
      <w:r w:rsidR="00EB18E8">
        <w:t xml:space="preserve"> </w:t>
      </w:r>
      <w:r>
        <w:t>kompyuterlarini</w:t>
      </w:r>
      <w:r w:rsidR="00EB18E8">
        <w:t xml:space="preserve"> </w:t>
      </w:r>
      <w:r>
        <w:t>qayd</w:t>
      </w:r>
      <w:r w:rsidR="00EB18E8">
        <w:t xml:space="preserve"> </w:t>
      </w:r>
      <w:r>
        <w:t>qilib</w:t>
      </w:r>
      <w:r w:rsidR="00EB18E8">
        <w:t xml:space="preserve"> </w:t>
      </w:r>
      <w:r>
        <w:t>о‘tish</w:t>
      </w:r>
      <w:r w:rsidR="00EB18E8">
        <w:t xml:space="preserve"> </w:t>
      </w:r>
      <w:r>
        <w:t>kerak</w:t>
      </w:r>
      <w:r w:rsidR="00EB18E8">
        <w:t>:</w:t>
      </w:r>
    </w:p>
    <w:p w:rsidR="00EB18E8" w:rsidRPr="00DC5DAD" w:rsidRDefault="000900AE" w:rsidP="00B565D9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lang w:val="en-US"/>
        </w:rPr>
      </w:pPr>
      <w:r w:rsidRPr="00DC5DAD">
        <w:rPr>
          <w:lang w:val="en-US"/>
        </w:rPr>
        <w:t>IBM PC XT (Personal Computer eXtended Te</w:t>
      </w:r>
      <w:r w:rsidR="002F3368">
        <w:rPr>
          <w:lang w:val="en-US"/>
        </w:rPr>
        <w:t>chn</w:t>
      </w:r>
      <w:r w:rsidRPr="00DC5DAD">
        <w:rPr>
          <w:lang w:val="en-US"/>
        </w:rPr>
        <w:t>ology);</w:t>
      </w:r>
    </w:p>
    <w:p w:rsidR="000900AE" w:rsidRPr="00DC5DAD" w:rsidRDefault="000900AE" w:rsidP="00B565D9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 w:rsidRPr="00DC5DAD">
        <w:rPr>
          <w:lang w:val="en-US"/>
        </w:rPr>
        <w:t>IBM PC XT (Personal Computer Advanced Te</w:t>
      </w:r>
      <w:r w:rsidR="002F3368">
        <w:rPr>
          <w:lang w:val="en-US"/>
        </w:rPr>
        <w:t>chn</w:t>
      </w:r>
      <w:r w:rsidRPr="00DC5DAD">
        <w:rPr>
          <w:lang w:val="en-US"/>
        </w:rPr>
        <w:t xml:space="preserve">ology) </w:t>
      </w:r>
      <w:r w:rsidR="00456029" w:rsidRPr="00DC5DAD">
        <w:t>80286 (</w:t>
      </w:r>
      <w:r w:rsidR="00DC5DAD" w:rsidRPr="00DC5DAD">
        <w:t>16-</w:t>
      </w:r>
      <w:r w:rsidR="002F3368">
        <w:t>razryadli</w:t>
      </w:r>
      <w:r w:rsidR="00456029" w:rsidRPr="00DC5DAD">
        <w:t xml:space="preserve">) </w:t>
      </w:r>
      <w:r w:rsidR="002F3368">
        <w:t>mikroprotsessorlarida</w:t>
      </w:r>
      <w:r w:rsidR="00DC5DAD" w:rsidRPr="00DC5DAD">
        <w:t>;</w:t>
      </w:r>
    </w:p>
    <w:p w:rsidR="000900AE" w:rsidRPr="00DC5DAD" w:rsidRDefault="000900AE" w:rsidP="00B565D9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 w:rsidRPr="00DC5DAD">
        <w:t xml:space="preserve">IBM PS/2 8030 – PS/2 8080 (PS Personal System, </w:t>
      </w:r>
      <w:r w:rsidR="002F3368">
        <w:t>quyidagilardan</w:t>
      </w:r>
      <w:r w:rsidR="00456029" w:rsidRPr="00DC5DAD">
        <w:t xml:space="preserve"> </w:t>
      </w:r>
      <w:r w:rsidR="002F3368">
        <w:t>tashqari</w:t>
      </w:r>
      <w:r w:rsidRPr="00DC5DAD">
        <w:t xml:space="preserve"> </w:t>
      </w:r>
      <w:r w:rsidR="002F3368">
        <w:t>barchasi</w:t>
      </w:r>
      <w:r w:rsidR="00456029" w:rsidRPr="00DC5DAD">
        <w:t xml:space="preserve"> </w:t>
      </w:r>
      <w:r w:rsidRPr="00DC5DAD">
        <w:t>PS/2 8080, - 16</w:t>
      </w:r>
      <w:r w:rsidR="00456029" w:rsidRPr="00DC5DAD">
        <w:t xml:space="preserve">- </w:t>
      </w:r>
      <w:r w:rsidR="002F3368">
        <w:t>razryadli</w:t>
      </w:r>
      <w:r w:rsidRPr="00DC5DAD">
        <w:t>, PS/2 8080 – 32</w:t>
      </w:r>
      <w:r w:rsidR="00456029" w:rsidRPr="00DC5DAD">
        <w:t xml:space="preserve">- </w:t>
      </w:r>
      <w:r w:rsidR="002F3368">
        <w:t>razryadli</w:t>
      </w:r>
      <w:r w:rsidRPr="00DC5DAD">
        <w:t>);</w:t>
      </w:r>
    </w:p>
    <w:p w:rsidR="000900AE" w:rsidRPr="00DC5DAD" w:rsidRDefault="00456029" w:rsidP="00B565D9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 w:rsidRPr="00DC5DAD">
        <w:rPr>
          <w:lang w:val="en-US"/>
        </w:rPr>
        <w:t>IBM</w:t>
      </w:r>
      <w:r w:rsidRPr="00DC5DAD">
        <w:t xml:space="preserve"> </w:t>
      </w:r>
      <w:r w:rsidRPr="00DC5DAD">
        <w:rPr>
          <w:lang w:val="en-US"/>
        </w:rPr>
        <w:t>PC</w:t>
      </w:r>
      <w:r w:rsidRPr="00DC5DAD">
        <w:t xml:space="preserve"> </w:t>
      </w:r>
      <w:r w:rsidRPr="00DC5DAD">
        <w:rPr>
          <w:lang w:val="en-US"/>
        </w:rPr>
        <w:t>AT</w:t>
      </w:r>
      <w:r w:rsidRPr="00DC5DAD">
        <w:t xml:space="preserve"> </w:t>
      </w:r>
      <w:r w:rsidR="000900AE" w:rsidRPr="00DC5DAD">
        <w:t xml:space="preserve">80386 </w:t>
      </w:r>
      <w:r w:rsidR="002F3368">
        <w:t>va</w:t>
      </w:r>
      <w:r w:rsidR="000900AE" w:rsidRPr="00DC5DAD">
        <w:t xml:space="preserve"> 80486 </w:t>
      </w:r>
      <w:r w:rsidR="002F3368">
        <w:t>mikroprotsessorlarida</w:t>
      </w:r>
      <w:r w:rsidRPr="00DC5DAD">
        <w:t xml:space="preserve"> </w:t>
      </w:r>
      <w:r w:rsidR="000900AE" w:rsidRPr="00DC5DAD">
        <w:t>(32 -</w:t>
      </w:r>
      <w:r w:rsidRPr="00DC5DAD">
        <w:t xml:space="preserve"> </w:t>
      </w:r>
      <w:r w:rsidR="002F3368">
        <w:t>razryadli</w:t>
      </w:r>
      <w:r w:rsidR="000900AE" w:rsidRPr="00DC5DAD">
        <w:t>);</w:t>
      </w:r>
    </w:p>
    <w:p w:rsidR="000900AE" w:rsidRPr="00DC5DAD" w:rsidRDefault="00456029" w:rsidP="00B565D9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 w:rsidRPr="00F60AB4">
        <w:t>IBM</w:t>
      </w:r>
      <w:r w:rsidRPr="00DC5DAD">
        <w:t xml:space="preserve"> </w:t>
      </w:r>
      <w:r w:rsidRPr="00F60AB4">
        <w:t>PC</w:t>
      </w:r>
      <w:r w:rsidRPr="00DC5DAD">
        <w:t xml:space="preserve"> </w:t>
      </w:r>
      <w:r w:rsidRPr="00F60AB4">
        <w:t>AT</w:t>
      </w:r>
      <w:r w:rsidRPr="00DC5DAD">
        <w:t xml:space="preserve"> </w:t>
      </w:r>
      <w:r w:rsidR="000900AE" w:rsidRPr="00F60AB4">
        <w:t>Pentium</w:t>
      </w:r>
      <w:r w:rsidR="000900AE" w:rsidRPr="00DC5DAD">
        <w:t xml:space="preserve"> </w:t>
      </w:r>
      <w:r w:rsidR="002F3368">
        <w:t>mikroprotsessorda</w:t>
      </w:r>
      <w:r w:rsidRPr="00DC5DAD">
        <w:t xml:space="preserve"> </w:t>
      </w:r>
      <w:r w:rsidR="000900AE" w:rsidRPr="00DC5DAD">
        <w:t xml:space="preserve">– </w:t>
      </w:r>
      <w:r w:rsidR="000900AE" w:rsidRPr="00F60AB4">
        <w:t>Pentium</w:t>
      </w:r>
      <w:r w:rsidR="000900AE" w:rsidRPr="00DC5DAD">
        <w:t xml:space="preserve"> 4 (64-</w:t>
      </w:r>
      <w:r w:rsidRPr="00DC5DAD">
        <w:t xml:space="preserve"> </w:t>
      </w:r>
      <w:r w:rsidR="002F3368">
        <w:t>razryadli</w:t>
      </w:r>
      <w:r w:rsidR="000900AE" w:rsidRPr="00DC5DAD">
        <w:t>);</w:t>
      </w:r>
    </w:p>
    <w:p w:rsidR="000900AE" w:rsidRPr="00DC5DAD" w:rsidRDefault="00456029" w:rsidP="00B565D9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 w:rsidRPr="00F60AB4">
        <w:t>IBM</w:t>
      </w:r>
      <w:r w:rsidRPr="00DC5DAD">
        <w:t xml:space="preserve"> </w:t>
      </w:r>
      <w:r w:rsidRPr="00F60AB4">
        <w:t>PC</w:t>
      </w:r>
      <w:r w:rsidRPr="00DC5DAD">
        <w:t xml:space="preserve"> </w:t>
      </w:r>
      <w:r w:rsidRPr="00F60AB4">
        <w:t>AT</w:t>
      </w:r>
      <w:r w:rsidRPr="00DC5DAD">
        <w:t xml:space="preserve"> </w:t>
      </w:r>
      <w:r w:rsidRPr="00F60AB4">
        <w:t>VLIW</w:t>
      </w:r>
      <w:r w:rsidRPr="00DC5DAD">
        <w:t xml:space="preserve"> </w:t>
      </w:r>
      <w:r w:rsidR="002F3368">
        <w:t>turidagi</w:t>
      </w:r>
      <w:r w:rsidRPr="00DC5DAD">
        <w:t xml:space="preserve"> </w:t>
      </w:r>
      <w:r w:rsidR="002F3368">
        <w:t>mikroprotsessorda</w:t>
      </w:r>
      <w:r w:rsidRPr="00DC5DAD">
        <w:t xml:space="preserve">: </w:t>
      </w:r>
      <w:r w:rsidRPr="00F60AB4">
        <w:t>Itanium</w:t>
      </w:r>
      <w:r w:rsidRPr="00DC5DAD">
        <w:t xml:space="preserve">, </w:t>
      </w:r>
      <w:r w:rsidRPr="00F60AB4">
        <w:t>Crusoe</w:t>
      </w:r>
      <w:r w:rsidRPr="00DC5DAD">
        <w:t xml:space="preserve"> (64- </w:t>
      </w:r>
      <w:r w:rsidR="002F3368">
        <w:t>razryadli</w:t>
      </w:r>
      <w:r w:rsidRPr="00DC5DAD">
        <w:t>);</w:t>
      </w:r>
    </w:p>
    <w:p w:rsidR="00456029" w:rsidRPr="00DC5DAD" w:rsidRDefault="00456029" w:rsidP="00B565D9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 w:rsidRPr="00DC5DAD">
        <w:rPr>
          <w:lang w:val="en-US"/>
        </w:rPr>
        <w:lastRenderedPageBreak/>
        <w:t>IBM</w:t>
      </w:r>
      <w:r w:rsidRPr="00DC5DAD">
        <w:t xml:space="preserve"> </w:t>
      </w:r>
      <w:r w:rsidRPr="00DC5DAD">
        <w:rPr>
          <w:lang w:val="en-US"/>
        </w:rPr>
        <w:t>PC</w:t>
      </w:r>
      <w:r w:rsidRPr="00DC5DAD">
        <w:t xml:space="preserve"> </w:t>
      </w:r>
      <w:r w:rsidRPr="00DC5DAD">
        <w:rPr>
          <w:lang w:val="en-US"/>
        </w:rPr>
        <w:t>AT</w:t>
      </w:r>
      <w:r w:rsidRPr="00DC5DAD">
        <w:t xml:space="preserve"> </w:t>
      </w:r>
      <w:r w:rsidRPr="00DC5DAD">
        <w:rPr>
          <w:lang w:val="en-US"/>
        </w:rPr>
        <w:t>Core</w:t>
      </w:r>
      <w:r w:rsidRPr="00DC5DAD">
        <w:t xml:space="preserve"> (64-</w:t>
      </w:r>
      <w:r w:rsidR="002F3368">
        <w:t>razryadli</w:t>
      </w:r>
      <w:r w:rsidRPr="00DC5DAD">
        <w:t xml:space="preserve">) </w:t>
      </w:r>
      <w:r w:rsidR="002F3368">
        <w:t>mikroprotsessor</w:t>
      </w:r>
      <w:r w:rsidRPr="00DC5DAD">
        <w:t xml:space="preserve"> </w:t>
      </w:r>
      <w:r w:rsidR="002F3368">
        <w:t>oilasida</w:t>
      </w:r>
      <w:r w:rsidRPr="00DC5DAD">
        <w:t>;</w:t>
      </w:r>
    </w:p>
    <w:p w:rsidR="00DC5DAD" w:rsidRDefault="002F3368" w:rsidP="00B565D9">
      <w:pPr>
        <w:spacing w:after="0" w:line="360" w:lineRule="auto"/>
        <w:ind w:firstLine="709"/>
      </w:pPr>
      <w:r>
        <w:t>Amerikada</w:t>
      </w:r>
      <w:r w:rsidR="00DC5DAD">
        <w:t xml:space="preserve"> </w:t>
      </w:r>
      <w:r>
        <w:t>quyidagi</w:t>
      </w:r>
      <w:r w:rsidR="00DC5DAD">
        <w:t xml:space="preserve"> </w:t>
      </w:r>
      <w:r>
        <w:t>firmalar</w:t>
      </w:r>
      <w:r w:rsidR="00DC5DAD">
        <w:t xml:space="preserve"> </w:t>
      </w:r>
      <w:r>
        <w:t>tomonidan</w:t>
      </w:r>
      <w:r w:rsidR="00DC5DAD">
        <w:t xml:space="preserve"> </w:t>
      </w:r>
      <w:r>
        <w:t>ishlab</w:t>
      </w:r>
      <w:r w:rsidR="00DC5DAD">
        <w:t xml:space="preserve"> </w:t>
      </w:r>
      <w:r>
        <w:t>chiqariladigan</w:t>
      </w:r>
      <w:r w:rsidR="00DC5DAD">
        <w:t xml:space="preserve"> </w:t>
      </w:r>
      <w:r>
        <w:t>kompyuterlar</w:t>
      </w:r>
      <w:r w:rsidR="00DC5DAD">
        <w:t xml:space="preserve"> </w:t>
      </w:r>
      <w:r w:rsidR="002B2C03">
        <w:rPr>
          <w:lang w:val="en-US"/>
        </w:rPr>
        <w:t>h</w:t>
      </w:r>
      <w:r>
        <w:t>am</w:t>
      </w:r>
      <w:r w:rsidR="00DC5DAD">
        <w:t xml:space="preserve"> </w:t>
      </w:r>
      <w:r>
        <w:t>keng</w:t>
      </w:r>
      <w:r w:rsidR="00DC5DAD">
        <w:t xml:space="preserve"> </w:t>
      </w:r>
      <w:r>
        <w:t>tarqalgan</w:t>
      </w:r>
      <w:r w:rsidR="00DC5DAD">
        <w:t xml:space="preserve"> </w:t>
      </w:r>
      <w:r>
        <w:t>va</w:t>
      </w:r>
      <w:r w:rsidR="00DC5DAD">
        <w:t xml:space="preserve"> </w:t>
      </w:r>
      <w:r>
        <w:t>taniqli</w:t>
      </w:r>
      <w:r w:rsidR="00DC5DAD">
        <w:t xml:space="preserve">: </w:t>
      </w:r>
      <w:r w:rsidR="00DC5DAD" w:rsidRPr="00DC5DAD">
        <w:t xml:space="preserve">Apple (Macintosh), </w:t>
      </w:r>
      <w:r w:rsidR="00DC5DAD" w:rsidRPr="002B2C03">
        <w:rPr>
          <w:color w:val="FF0000"/>
        </w:rPr>
        <w:t>Compaq</w:t>
      </w:r>
      <w:r w:rsidR="00DC5DAD" w:rsidRPr="00DC5DAD">
        <w:t xml:space="preserve"> Computer, Hewlett-Packard, Dell, DEC (Digital Equipment Corporation),</w:t>
      </w:r>
      <w:r w:rsidR="00DC5DAD">
        <w:t xml:space="preserve"> </w:t>
      </w:r>
      <w:r>
        <w:t>shuningdek</w:t>
      </w:r>
      <w:r w:rsidR="00DC5DAD">
        <w:t xml:space="preserve"> </w:t>
      </w:r>
      <w:r>
        <w:t>Angliya</w:t>
      </w:r>
      <w:r w:rsidR="00DC5DAD">
        <w:t xml:space="preserve"> </w:t>
      </w:r>
      <w:r>
        <w:t>firmalari</w:t>
      </w:r>
      <w:r w:rsidR="00DC5DAD">
        <w:t>:</w:t>
      </w:r>
      <w:r w:rsidR="0046757E">
        <w:t xml:space="preserve"> </w:t>
      </w:r>
      <w:r w:rsidR="00307072" w:rsidRPr="00307072">
        <w:t>Spectrum, Amstrad</w:t>
      </w:r>
      <w:r w:rsidR="00DC5DAD">
        <w:t xml:space="preserve">; </w:t>
      </w:r>
      <w:r>
        <w:t>Fratsiya</w:t>
      </w:r>
      <w:r w:rsidR="00DC5DAD">
        <w:t>:</w:t>
      </w:r>
      <w:r w:rsidR="00307072" w:rsidRPr="00307072">
        <w:t xml:space="preserve"> Micral</w:t>
      </w:r>
      <w:r w:rsidR="00DC5DAD">
        <w:t xml:space="preserve">; </w:t>
      </w:r>
      <w:r>
        <w:t>Italiya</w:t>
      </w:r>
      <w:r w:rsidR="00DC5DAD">
        <w:t>:</w:t>
      </w:r>
      <w:r w:rsidR="00307072" w:rsidRPr="00307072">
        <w:t xml:space="preserve"> Olivetti</w:t>
      </w:r>
      <w:r w:rsidR="00DC5DAD">
        <w:t xml:space="preserve">; </w:t>
      </w:r>
      <w:r>
        <w:t>Yaponiya</w:t>
      </w:r>
      <w:r w:rsidR="00DC5DAD">
        <w:t>:</w:t>
      </w:r>
      <w:r w:rsidR="00307072" w:rsidRPr="00307072">
        <w:t xml:space="preserve"> To</w:t>
      </w:r>
      <w:r>
        <w:t>shi</w:t>
      </w:r>
      <w:r w:rsidR="00307072" w:rsidRPr="00307072">
        <w:t>ba, Matsu</w:t>
      </w:r>
      <w:r>
        <w:t>shi</w:t>
      </w:r>
      <w:r w:rsidR="00307072" w:rsidRPr="00307072">
        <w:t>ta (Panasonic)</w:t>
      </w:r>
      <w:r w:rsidR="00DC5DAD">
        <w:t xml:space="preserve">  </w:t>
      </w:r>
      <w:r>
        <w:t>va</w:t>
      </w:r>
      <w:r w:rsidR="00DC5DAD">
        <w:t xml:space="preserve"> </w:t>
      </w:r>
      <w:r w:rsidR="00307072" w:rsidRPr="00307072">
        <w:t>Partner</w:t>
      </w:r>
      <w:r w:rsidR="00DC5DAD">
        <w:t xml:space="preserve">; </w:t>
      </w:r>
    </w:p>
    <w:p w:rsidR="00750EED" w:rsidRDefault="002B2C03" w:rsidP="00B565D9">
      <w:pPr>
        <w:spacing w:after="0" w:line="360" w:lineRule="auto"/>
        <w:ind w:firstLine="709"/>
      </w:pPr>
      <w:r w:rsidRPr="002B2C03">
        <w:t>H</w:t>
      </w:r>
      <w:r w:rsidR="002F3368">
        <w:t>ozirgi</w:t>
      </w:r>
      <w:r w:rsidR="00307072">
        <w:t xml:space="preserve"> </w:t>
      </w:r>
      <w:r w:rsidR="002F3368">
        <w:t>vaqtda</w:t>
      </w:r>
      <w:r w:rsidR="00307072">
        <w:t xml:space="preserve"> </w:t>
      </w:r>
      <w:r w:rsidR="002F3368">
        <w:t>eng</w:t>
      </w:r>
      <w:r w:rsidR="00307072">
        <w:t xml:space="preserve"> </w:t>
      </w:r>
      <w:r w:rsidR="002F3368">
        <w:t>kо‘p</w:t>
      </w:r>
      <w:r w:rsidR="00307072">
        <w:t xml:space="preserve"> </w:t>
      </w:r>
      <w:r w:rsidR="002F3368">
        <w:t>tarqalgan</w:t>
      </w:r>
      <w:r w:rsidR="00307072">
        <w:t xml:space="preserve"> </w:t>
      </w:r>
      <w:r w:rsidR="002F3368">
        <w:t>shaxsiy</w:t>
      </w:r>
      <w:r w:rsidR="00307072">
        <w:t xml:space="preserve"> </w:t>
      </w:r>
      <w:r w:rsidR="002F3368">
        <w:t>kompyuterlar</w:t>
      </w:r>
      <w:r w:rsidR="00307072">
        <w:t xml:space="preserve"> </w:t>
      </w:r>
      <w:r w:rsidR="00307072" w:rsidRPr="00307072">
        <w:t>IBM</w:t>
      </w:r>
      <w:r w:rsidR="00307072">
        <w:t xml:space="preserve"> </w:t>
      </w:r>
      <w:r w:rsidR="002F3368">
        <w:t>firmasining</w:t>
      </w:r>
      <w:r w:rsidR="00307072">
        <w:t xml:space="preserve"> </w:t>
      </w:r>
      <w:r w:rsidR="002F3368">
        <w:t>kompyuterlaridir</w:t>
      </w:r>
      <w:r w:rsidR="00307072">
        <w:t xml:space="preserve">, </w:t>
      </w:r>
      <w:r w:rsidR="002F3368">
        <w:t>ularning</w:t>
      </w:r>
      <w:r w:rsidR="00307072">
        <w:t xml:space="preserve"> </w:t>
      </w:r>
      <w:r w:rsidR="002F3368">
        <w:t>birinchi</w:t>
      </w:r>
      <w:r w:rsidR="00307072">
        <w:t xml:space="preserve"> </w:t>
      </w:r>
      <w:r w:rsidR="002F3368">
        <w:t>modellari</w:t>
      </w:r>
      <w:r w:rsidR="00307072">
        <w:t xml:space="preserve"> 1981 </w:t>
      </w:r>
      <w:r w:rsidR="002F3368">
        <w:t>yili</w:t>
      </w:r>
      <w:r w:rsidR="00307072">
        <w:t xml:space="preserve"> </w:t>
      </w:r>
      <w:r w:rsidR="002F3368">
        <w:t>ishlab</w:t>
      </w:r>
      <w:r w:rsidR="00307072">
        <w:t xml:space="preserve"> </w:t>
      </w:r>
      <w:r w:rsidR="002F3368">
        <w:t>chiqarilgan</w:t>
      </w:r>
      <w:r w:rsidR="00307072">
        <w:t xml:space="preserve"> </w:t>
      </w:r>
      <w:r w:rsidR="002F3368">
        <w:t>va</w:t>
      </w:r>
      <w:r w:rsidR="00307072">
        <w:t xml:space="preserve"> </w:t>
      </w:r>
      <w:r w:rsidR="002F3368">
        <w:t>ularga</w:t>
      </w:r>
      <w:r w:rsidR="00307072">
        <w:t xml:space="preserve"> </w:t>
      </w:r>
      <w:r w:rsidR="002F3368">
        <w:t>о‘xshashini</w:t>
      </w:r>
      <w:r w:rsidR="00307072">
        <w:t xml:space="preserve"> </w:t>
      </w:r>
      <w:r w:rsidR="002F3368">
        <w:t>boshqa</w:t>
      </w:r>
      <w:r w:rsidR="00307072">
        <w:t xml:space="preserve"> </w:t>
      </w:r>
      <w:r w:rsidR="002F3368">
        <w:t>firmalar</w:t>
      </w:r>
      <w:r w:rsidR="00307072">
        <w:t xml:space="preserve"> </w:t>
      </w:r>
      <w:r w:rsidRPr="002B2C03">
        <w:t>h</w:t>
      </w:r>
      <w:r w:rsidR="002F3368">
        <w:t>am</w:t>
      </w:r>
      <w:r w:rsidR="00307072">
        <w:t xml:space="preserve"> </w:t>
      </w:r>
      <w:r w:rsidR="002F3368">
        <w:t>ishlab</w:t>
      </w:r>
      <w:r w:rsidR="00307072">
        <w:t xml:space="preserve"> </w:t>
      </w:r>
      <w:r w:rsidR="002F3368">
        <w:t>chiqargan</w:t>
      </w:r>
      <w:r w:rsidR="00750EED">
        <w:t xml:space="preserve">. </w:t>
      </w:r>
      <w:r w:rsidR="002F3368">
        <w:t>Lekin</w:t>
      </w:r>
      <w:r w:rsidR="00750EED">
        <w:t xml:space="preserve"> </w:t>
      </w:r>
      <w:r w:rsidR="002F3368">
        <w:t>ular</w:t>
      </w:r>
      <w:r w:rsidR="00750EED">
        <w:t xml:space="preserve"> </w:t>
      </w:r>
      <w:r w:rsidR="002F3368">
        <w:t>unchalik</w:t>
      </w:r>
      <w:r w:rsidR="00750EED">
        <w:t xml:space="preserve"> </w:t>
      </w:r>
      <w:r w:rsidR="002F3368">
        <w:t>kо‘p</w:t>
      </w:r>
      <w:r w:rsidR="00750EED">
        <w:t xml:space="preserve"> </w:t>
      </w:r>
      <w:r w:rsidR="002F3368">
        <w:t>tarqalmagan</w:t>
      </w:r>
      <w:r w:rsidR="00750EED">
        <w:t xml:space="preserve"> </w:t>
      </w:r>
      <w:r w:rsidR="00750EED" w:rsidRPr="00DC5DAD">
        <w:t>Apple (Macintosh)</w:t>
      </w:r>
      <w:r w:rsidR="00750EED">
        <w:t xml:space="preserve"> </w:t>
      </w:r>
      <w:r w:rsidR="002F3368">
        <w:t>firmasi</w:t>
      </w:r>
      <w:r w:rsidR="00750EED">
        <w:t xml:space="preserve"> </w:t>
      </w:r>
      <w:r w:rsidR="002F3368">
        <w:t>ishlab</w:t>
      </w:r>
      <w:r w:rsidR="00750EED">
        <w:t xml:space="preserve"> </w:t>
      </w:r>
      <w:r w:rsidR="002F3368">
        <w:t>chiqargan</w:t>
      </w:r>
      <w:r w:rsidR="00750EED">
        <w:t xml:space="preserve"> </w:t>
      </w:r>
      <w:r w:rsidR="002F3368">
        <w:t>kompyuterlari</w:t>
      </w:r>
      <w:r w:rsidR="00750EED">
        <w:t xml:space="preserve"> </w:t>
      </w:r>
      <w:r w:rsidR="002F3368">
        <w:t>dunyoda</w:t>
      </w:r>
      <w:r w:rsidR="00750EED">
        <w:t xml:space="preserve"> </w:t>
      </w:r>
      <w:r w:rsidR="002F3368">
        <w:t>tarqalganligi</w:t>
      </w:r>
      <w:r w:rsidR="00750EED">
        <w:t xml:space="preserve"> </w:t>
      </w:r>
      <w:r w:rsidR="002F3368">
        <w:t>bо‘yicha</w:t>
      </w:r>
      <w:r w:rsidR="00750EED">
        <w:t xml:space="preserve"> 2-</w:t>
      </w:r>
      <w:r w:rsidR="002F3368">
        <w:t>о‘rinni</w:t>
      </w:r>
      <w:r w:rsidR="00750EED">
        <w:t xml:space="preserve"> </w:t>
      </w:r>
      <w:r w:rsidR="002F3368">
        <w:t>egallaydi</w:t>
      </w:r>
      <w:r w:rsidR="00750EED">
        <w:t>.</w:t>
      </w:r>
    </w:p>
    <w:p w:rsidR="00307072" w:rsidRDefault="002B2C03" w:rsidP="00B565D9">
      <w:pPr>
        <w:spacing w:after="0" w:line="360" w:lineRule="auto"/>
        <w:ind w:firstLine="709"/>
      </w:pPr>
      <w:r w:rsidRPr="002B2C03">
        <w:t>H</w:t>
      </w:r>
      <w:r w:rsidR="002F3368">
        <w:t>ozirgi</w:t>
      </w:r>
      <w:r w:rsidR="00750EED">
        <w:t xml:space="preserve"> </w:t>
      </w:r>
      <w:r w:rsidR="002F3368">
        <w:t>vaqtda</w:t>
      </w:r>
      <w:r w:rsidR="00750EED">
        <w:t xml:space="preserve"> </w:t>
      </w:r>
      <w:r w:rsidR="002F3368">
        <w:t>kompyuterlarning</w:t>
      </w:r>
      <w:r w:rsidR="00750EED">
        <w:t xml:space="preserve"> </w:t>
      </w:r>
      <w:r w:rsidR="002F3368">
        <w:t>eng</w:t>
      </w:r>
      <w:r w:rsidR="00750EED">
        <w:t xml:space="preserve"> </w:t>
      </w:r>
      <w:r w:rsidR="002F3368">
        <w:t>kо‘p</w:t>
      </w:r>
      <w:r w:rsidR="00750EED">
        <w:t xml:space="preserve"> </w:t>
      </w:r>
      <w:r w:rsidR="002F3368">
        <w:t>tarqalgan</w:t>
      </w:r>
      <w:r w:rsidR="00750EED">
        <w:t xml:space="preserve"> </w:t>
      </w:r>
      <w:r w:rsidR="002F3368">
        <w:t>modeliga</w:t>
      </w:r>
      <w:r w:rsidR="00750EED">
        <w:t xml:space="preserve"> </w:t>
      </w:r>
      <w:r w:rsidR="00307072">
        <w:t xml:space="preserve"> </w:t>
      </w:r>
      <w:r w:rsidR="00750EED" w:rsidRPr="00750EED">
        <w:t>Pentium 4</w:t>
      </w:r>
      <w:r w:rsidR="00750EED">
        <w:t xml:space="preserve"> </w:t>
      </w:r>
      <w:r w:rsidR="002F3368">
        <w:t>va</w:t>
      </w:r>
      <w:r w:rsidR="00750EED">
        <w:t xml:space="preserve"> C</w:t>
      </w:r>
      <w:r w:rsidR="00750EED" w:rsidRPr="00750EED">
        <w:t>ore 2</w:t>
      </w:r>
      <w:r w:rsidR="00750EED">
        <w:t xml:space="preserve"> </w:t>
      </w:r>
      <w:r w:rsidR="002F3368">
        <w:t>mikroprotsessorli</w:t>
      </w:r>
      <w:r w:rsidR="00750EED">
        <w:t xml:space="preserve"> </w:t>
      </w:r>
      <w:r w:rsidR="00750EED" w:rsidRPr="00750EED">
        <w:t>IBM PC</w:t>
      </w:r>
      <w:r w:rsidR="00750EED">
        <w:t xml:space="preserve"> </w:t>
      </w:r>
      <w:r w:rsidR="002F3368">
        <w:t>kompyuterlari</w:t>
      </w:r>
      <w:r w:rsidR="00750EED">
        <w:t xml:space="preserve"> </w:t>
      </w:r>
      <w:r w:rsidR="002F3368">
        <w:t>kiradi</w:t>
      </w:r>
      <w:r w:rsidR="00750EED">
        <w:t>.</w:t>
      </w:r>
    </w:p>
    <w:p w:rsidR="00750EED" w:rsidRDefault="002B2C03" w:rsidP="00B565D9">
      <w:pPr>
        <w:spacing w:after="0" w:line="360" w:lineRule="auto"/>
        <w:ind w:firstLine="709"/>
      </w:pPr>
      <w:r>
        <w:rPr>
          <w:lang w:val="en-US"/>
        </w:rPr>
        <w:t>H</w:t>
      </w:r>
      <w:r w:rsidR="002F3368">
        <w:t>ozirgi</w:t>
      </w:r>
      <w:r w:rsidR="00750EED">
        <w:t xml:space="preserve"> </w:t>
      </w:r>
      <w:r w:rsidR="002F3368">
        <w:t>zamon</w:t>
      </w:r>
      <w:r w:rsidR="00750EED">
        <w:t xml:space="preserve"> </w:t>
      </w:r>
      <w:r w:rsidR="002F3368">
        <w:t>kompyuter</w:t>
      </w:r>
      <w:r w:rsidR="00750EED">
        <w:t xml:space="preserve"> </w:t>
      </w:r>
      <w:r w:rsidR="002F3368">
        <w:t>modellarning</w:t>
      </w:r>
      <w:r w:rsidR="008F6A51">
        <w:t xml:space="preserve"> </w:t>
      </w:r>
      <w:r w:rsidR="002F3368">
        <w:t>umumlashtirilgan</w:t>
      </w:r>
      <w:r w:rsidR="008F6A51">
        <w:t xml:space="preserve"> </w:t>
      </w:r>
      <w:r w:rsidR="002F3368">
        <w:t>kо‘rsatgichlari</w:t>
      </w:r>
      <w:r w:rsidR="008F6A51">
        <w:t xml:space="preserve"> </w:t>
      </w:r>
      <w:r w:rsidR="008F6A51" w:rsidRPr="002F3368">
        <w:rPr>
          <w:lang w:val="en-US"/>
        </w:rPr>
        <w:t>1</w:t>
      </w:r>
      <w:r w:rsidR="00750EED">
        <w:t xml:space="preserve">.2 </w:t>
      </w:r>
      <w:r w:rsidR="002F3368">
        <w:t>jadvalda</w:t>
      </w:r>
      <w:r w:rsidR="00750EED">
        <w:t xml:space="preserve"> </w:t>
      </w:r>
      <w:r w:rsidR="002F3368">
        <w:t>keltirilgan</w:t>
      </w:r>
      <w:r w:rsidR="00750EED">
        <w:t>.</w:t>
      </w:r>
    </w:p>
    <w:p w:rsidR="00750EED" w:rsidRDefault="002F3368" w:rsidP="00B565D9">
      <w:pPr>
        <w:spacing w:after="0" w:line="360" w:lineRule="auto"/>
        <w:ind w:firstLine="709"/>
      </w:pPr>
      <w:r>
        <w:t>Rossiya</w:t>
      </w:r>
      <w:r w:rsidR="00C27719">
        <w:t xml:space="preserve"> </w:t>
      </w:r>
      <w:r>
        <w:t>sanoati</w:t>
      </w:r>
      <w:r w:rsidR="00C27719">
        <w:t xml:space="preserve"> (</w:t>
      </w:r>
      <w:r>
        <w:t>MDX</w:t>
      </w:r>
      <w:r w:rsidR="00C27719">
        <w:t xml:space="preserve"> </w:t>
      </w:r>
      <w:r>
        <w:t>davlatlari</w:t>
      </w:r>
      <w:r w:rsidR="00C27719">
        <w:t xml:space="preserve">)  </w:t>
      </w:r>
      <w:r>
        <w:t>quyidagi</w:t>
      </w:r>
      <w:r w:rsidR="00C27719">
        <w:t xml:space="preserve"> </w:t>
      </w:r>
      <w:r>
        <w:t>mikrokompyuterlarni</w:t>
      </w:r>
      <w:r w:rsidR="00C27719">
        <w:t xml:space="preserve"> </w:t>
      </w:r>
      <w:r>
        <w:t>ishlab</w:t>
      </w:r>
      <w:r w:rsidR="00C27719">
        <w:t xml:space="preserve"> </w:t>
      </w:r>
      <w:r>
        <w:t>chiqarmoqda</w:t>
      </w:r>
      <w:r w:rsidR="00C27719">
        <w:t>:</w:t>
      </w:r>
    </w:p>
    <w:p w:rsidR="00C27719" w:rsidRPr="00C27719" w:rsidRDefault="00C27719" w:rsidP="00B565D9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 w:rsidRPr="00C27719">
        <w:t>Apple-</w:t>
      </w:r>
      <w:r w:rsidR="002F3368">
        <w:t>mos</w:t>
      </w:r>
      <w:r w:rsidRPr="00C27719">
        <w:t xml:space="preserve"> – “ </w:t>
      </w:r>
      <w:r w:rsidR="002F3368">
        <w:t>Elektronika</w:t>
      </w:r>
      <w:r w:rsidRPr="00C27719">
        <w:t xml:space="preserve"> </w:t>
      </w:r>
      <w:r w:rsidR="002F3368">
        <w:t>MS</w:t>
      </w:r>
      <w:r w:rsidRPr="00C27719">
        <w:t>-1201”; “</w:t>
      </w:r>
      <w:r w:rsidR="002F3368">
        <w:t>Elektronika</w:t>
      </w:r>
      <w:r w:rsidRPr="00C27719">
        <w:t xml:space="preserve"> 85”, “</w:t>
      </w:r>
      <w:r w:rsidR="002F3368">
        <w:t>Elektronika</w:t>
      </w:r>
      <w:r w:rsidRPr="00C27719">
        <w:t xml:space="preserve"> 32” </w:t>
      </w:r>
      <w:r w:rsidR="002F3368">
        <w:t>asosidagi</w:t>
      </w:r>
      <w:r w:rsidRPr="00C27719">
        <w:t xml:space="preserve">  </w:t>
      </w:r>
      <w:r w:rsidR="002F3368">
        <w:t>muloqat</w:t>
      </w:r>
      <w:r w:rsidRPr="00C27719">
        <w:t xml:space="preserve"> </w:t>
      </w:r>
      <w:r w:rsidR="002F3368">
        <w:t>xisoblash</w:t>
      </w:r>
      <w:r w:rsidRPr="00C27719">
        <w:t xml:space="preserve"> </w:t>
      </w:r>
      <w:r w:rsidR="002F3368">
        <w:t>mashinasi</w:t>
      </w:r>
      <w:r w:rsidRPr="00C27719">
        <w:t xml:space="preserve"> </w:t>
      </w:r>
      <w:r w:rsidR="002F3368">
        <w:t>DVK</w:t>
      </w:r>
      <w:r w:rsidRPr="00C27719">
        <w:t xml:space="preserve">-1  -  </w:t>
      </w:r>
      <w:r w:rsidR="002F3368">
        <w:t>DVK</w:t>
      </w:r>
      <w:r w:rsidRPr="00C27719">
        <w:t xml:space="preserve">-4 </w:t>
      </w:r>
      <w:r w:rsidR="002F3368">
        <w:t>va</w:t>
      </w:r>
      <w:r w:rsidRPr="00C27719">
        <w:t xml:space="preserve"> </w:t>
      </w:r>
      <w:r w:rsidR="002F3368">
        <w:t>boshqalar</w:t>
      </w:r>
      <w:r w:rsidRPr="00C27719">
        <w:t>;</w:t>
      </w:r>
    </w:p>
    <w:p w:rsidR="00C27719" w:rsidRPr="007E1E6C" w:rsidRDefault="00C27719" w:rsidP="00B565D9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 w:rsidRPr="00C27719">
        <w:rPr>
          <w:lang w:val="en-US"/>
        </w:rPr>
        <w:t>IBM</w:t>
      </w:r>
      <w:r w:rsidRPr="00C27719">
        <w:t xml:space="preserve"> </w:t>
      </w:r>
      <w:r w:rsidRPr="00C27719">
        <w:rPr>
          <w:lang w:val="en-US"/>
        </w:rPr>
        <w:t>PC</w:t>
      </w:r>
      <w:r w:rsidRPr="00C27719">
        <w:t>-</w:t>
      </w:r>
      <w:r w:rsidR="002F3368">
        <w:t>mos</w:t>
      </w:r>
      <w:r w:rsidRPr="00C27719">
        <w:t xml:space="preserve"> – </w:t>
      </w:r>
      <w:r w:rsidR="002F3368">
        <w:t>YES</w:t>
      </w:r>
      <w:r w:rsidRPr="00C27719">
        <w:t xml:space="preserve"> 1840 –</w:t>
      </w:r>
      <w:r w:rsidR="002F3368">
        <w:t>YES</w:t>
      </w:r>
      <w:r w:rsidRPr="00C27719">
        <w:t xml:space="preserve"> 1842, </w:t>
      </w:r>
      <w:r w:rsidR="002F3368">
        <w:t>YES</w:t>
      </w:r>
      <w:r w:rsidRPr="00C27719">
        <w:t xml:space="preserve"> 1845, </w:t>
      </w:r>
      <w:r w:rsidR="002F3368">
        <w:t>YES</w:t>
      </w:r>
      <w:r w:rsidRPr="00C27719">
        <w:t xml:space="preserve"> 1849, </w:t>
      </w:r>
      <w:r w:rsidR="002F3368">
        <w:t>YES</w:t>
      </w:r>
      <w:r w:rsidRPr="00C27719">
        <w:t xml:space="preserve"> 1861, “</w:t>
      </w:r>
      <w:r w:rsidR="002F3368">
        <w:t>Iskra</w:t>
      </w:r>
      <w:r w:rsidRPr="00C27719">
        <w:t xml:space="preserve"> 1030”, “</w:t>
      </w:r>
      <w:r w:rsidR="002F3368">
        <w:t>Iskra</w:t>
      </w:r>
      <w:r w:rsidRPr="00C27719">
        <w:t xml:space="preserve"> 4816”, “</w:t>
      </w:r>
      <w:r w:rsidR="002F3368">
        <w:t>Neyron</w:t>
      </w:r>
      <w:r w:rsidRPr="00C27719">
        <w:t xml:space="preserve"> </w:t>
      </w:r>
      <w:r w:rsidR="002F3368">
        <w:t>I</w:t>
      </w:r>
      <w:r w:rsidRPr="00C27719">
        <w:t xml:space="preserve">9.66” </w:t>
      </w:r>
      <w:r w:rsidR="002F3368">
        <w:t>va</w:t>
      </w:r>
      <w:r w:rsidRPr="00C27719">
        <w:t xml:space="preserve"> </w:t>
      </w:r>
      <w:r w:rsidR="002F3368">
        <w:t>xokazo</w:t>
      </w:r>
      <w:r w:rsidRPr="00C27719">
        <w:t>.</w:t>
      </w:r>
    </w:p>
    <w:p w:rsidR="003A6CCA" w:rsidRDefault="002F3368" w:rsidP="00B565D9">
      <w:pPr>
        <w:spacing w:after="0" w:line="360" w:lineRule="auto"/>
        <w:ind w:firstLine="709"/>
      </w:pPr>
      <w:r>
        <w:t>Shaxsiy</w:t>
      </w:r>
      <w:r w:rsidR="003A6CCA">
        <w:t xml:space="preserve"> </w:t>
      </w:r>
      <w:r>
        <w:t>kompyuterlarni</w:t>
      </w:r>
      <w:r w:rsidR="003A6CCA">
        <w:t xml:space="preserve"> </w:t>
      </w:r>
      <w:r>
        <w:t>qator</w:t>
      </w:r>
      <w:r w:rsidR="003A6CCA">
        <w:t xml:space="preserve"> </w:t>
      </w:r>
      <w:r>
        <w:t>kо‘rsatgichlari</w:t>
      </w:r>
      <w:r w:rsidR="003A6CCA">
        <w:t xml:space="preserve"> </w:t>
      </w:r>
      <w:r>
        <w:t>bо‘yicha</w:t>
      </w:r>
      <w:r w:rsidR="003A6CCA">
        <w:t xml:space="preserve"> </w:t>
      </w:r>
      <w:r>
        <w:t>turlarga</w:t>
      </w:r>
      <w:r w:rsidR="003A6CCA">
        <w:t xml:space="preserve"> </w:t>
      </w:r>
      <w:r>
        <w:t>ajratish</w:t>
      </w:r>
      <w:r w:rsidR="003A6CCA">
        <w:t xml:space="preserve"> </w:t>
      </w:r>
      <w:r w:rsidR="002B2C03">
        <w:t>mumk</w:t>
      </w:r>
      <w:r w:rsidR="002B2C03" w:rsidRPr="002B2C03">
        <w:t>i</w:t>
      </w:r>
      <w:r>
        <w:t>n</w:t>
      </w:r>
      <w:r w:rsidR="003A6CCA">
        <w:t xml:space="preserve">. </w:t>
      </w:r>
      <w:r>
        <w:t>Avlodlar</w:t>
      </w:r>
      <w:r w:rsidR="003A6CCA">
        <w:t xml:space="preserve"> </w:t>
      </w:r>
      <w:r>
        <w:t>bо‘yicha</w:t>
      </w:r>
      <w:r w:rsidR="003A6CCA">
        <w:t xml:space="preserve"> </w:t>
      </w:r>
      <w:r>
        <w:t>shaxsiy</w:t>
      </w:r>
      <w:r w:rsidR="003A6CCA">
        <w:t xml:space="preserve"> </w:t>
      </w:r>
      <w:r>
        <w:t>kompyuterlar</w:t>
      </w:r>
      <w:r w:rsidR="003A6CCA">
        <w:t xml:space="preserve"> </w:t>
      </w:r>
      <w:r>
        <w:t>quyidagi</w:t>
      </w:r>
      <w:r w:rsidR="003A6CCA">
        <w:t xml:space="preserve"> </w:t>
      </w:r>
      <w:r>
        <w:t>tartibda</w:t>
      </w:r>
      <w:r w:rsidR="003A6CCA">
        <w:t xml:space="preserve"> </w:t>
      </w:r>
      <w:r>
        <w:t>guruxlarga</w:t>
      </w:r>
      <w:r w:rsidR="003A6CCA">
        <w:t xml:space="preserve"> </w:t>
      </w:r>
      <w:r>
        <w:t>bо‘linadi</w:t>
      </w:r>
      <w:r w:rsidR="003A6CCA">
        <w:t>:</w:t>
      </w:r>
    </w:p>
    <w:p w:rsidR="003A6CCA" w:rsidRDefault="003A6CCA" w:rsidP="00B565D9">
      <w:pPr>
        <w:pStyle w:val="a3"/>
        <w:numPr>
          <w:ilvl w:val="0"/>
          <w:numId w:val="18"/>
        </w:numPr>
        <w:spacing w:after="0" w:line="360" w:lineRule="auto"/>
        <w:ind w:left="0" w:firstLine="709"/>
      </w:pPr>
      <w:r>
        <w:t>1-</w:t>
      </w:r>
      <w:r w:rsidR="002F3368">
        <w:t>avlod</w:t>
      </w:r>
      <w:r>
        <w:t xml:space="preserve"> – 8-</w:t>
      </w:r>
      <w:r w:rsidR="002F3368">
        <w:t>bitli</w:t>
      </w:r>
      <w:r>
        <w:t xml:space="preserve"> </w:t>
      </w:r>
      <w:r w:rsidR="002F3368">
        <w:t>protsessorlar</w:t>
      </w:r>
      <w:r>
        <w:t xml:space="preserve"> </w:t>
      </w:r>
      <w:r w:rsidR="002F3368">
        <w:t>ishlatilgan</w:t>
      </w:r>
      <w:r>
        <w:t>;</w:t>
      </w:r>
    </w:p>
    <w:p w:rsidR="003A6CCA" w:rsidRDefault="003A6CCA" w:rsidP="00B565D9">
      <w:pPr>
        <w:pStyle w:val="a3"/>
        <w:numPr>
          <w:ilvl w:val="0"/>
          <w:numId w:val="18"/>
        </w:numPr>
        <w:spacing w:after="0" w:line="360" w:lineRule="auto"/>
        <w:ind w:left="0" w:firstLine="709"/>
      </w:pPr>
      <w:r>
        <w:t>2-</w:t>
      </w:r>
      <w:r w:rsidR="002F3368">
        <w:t>avlod</w:t>
      </w:r>
      <w:r>
        <w:t xml:space="preserve"> – 16-</w:t>
      </w:r>
      <w:r w:rsidR="002F3368">
        <w:t>bitli</w:t>
      </w:r>
      <w:r>
        <w:t xml:space="preserve"> </w:t>
      </w:r>
      <w:r w:rsidR="002F3368">
        <w:t>protsessorlar</w:t>
      </w:r>
      <w:r>
        <w:t xml:space="preserve"> </w:t>
      </w:r>
      <w:r w:rsidR="002F3368">
        <w:t>ishlatilgan</w:t>
      </w:r>
      <w:r>
        <w:t>;</w:t>
      </w:r>
    </w:p>
    <w:p w:rsidR="003A6CCA" w:rsidRDefault="003A6CCA" w:rsidP="00B565D9">
      <w:pPr>
        <w:pStyle w:val="a3"/>
        <w:numPr>
          <w:ilvl w:val="0"/>
          <w:numId w:val="18"/>
        </w:numPr>
        <w:spacing w:after="0" w:line="360" w:lineRule="auto"/>
        <w:ind w:left="0" w:firstLine="709"/>
      </w:pPr>
      <w:r>
        <w:t>3-</w:t>
      </w:r>
      <w:r w:rsidR="002F3368">
        <w:t>avlod</w:t>
      </w:r>
      <w:r>
        <w:t xml:space="preserve"> – 32-</w:t>
      </w:r>
      <w:r w:rsidR="002F3368">
        <w:t>bitli</w:t>
      </w:r>
      <w:r>
        <w:t xml:space="preserve"> </w:t>
      </w:r>
      <w:r w:rsidR="002F3368">
        <w:t>protsessorlar</w:t>
      </w:r>
      <w:r>
        <w:t xml:space="preserve"> </w:t>
      </w:r>
      <w:r w:rsidR="002F3368">
        <w:t>ishlatilgan</w:t>
      </w:r>
      <w:r>
        <w:t>;</w:t>
      </w:r>
    </w:p>
    <w:p w:rsidR="00543555" w:rsidRDefault="003A6CCA" w:rsidP="00B565D9">
      <w:pPr>
        <w:pStyle w:val="a3"/>
        <w:numPr>
          <w:ilvl w:val="0"/>
          <w:numId w:val="18"/>
        </w:numPr>
        <w:spacing w:after="0" w:line="360" w:lineRule="auto"/>
        <w:ind w:left="0" w:firstLine="709"/>
      </w:pPr>
      <w:r>
        <w:t>4-</w:t>
      </w:r>
      <w:r w:rsidR="002F3368">
        <w:t>avlod</w:t>
      </w:r>
      <w:r>
        <w:t xml:space="preserve"> – 64-</w:t>
      </w:r>
      <w:r w:rsidR="002F3368">
        <w:t>bitli</w:t>
      </w:r>
      <w:r>
        <w:t xml:space="preserve"> </w:t>
      </w:r>
      <w:r w:rsidR="002F3368">
        <w:t>protsessorlar</w:t>
      </w:r>
      <w:r>
        <w:t xml:space="preserve"> </w:t>
      </w:r>
      <w:r w:rsidR="002F3368">
        <w:t>ishlatilgan</w:t>
      </w:r>
      <w:r>
        <w:t>.</w:t>
      </w:r>
      <w:r w:rsidR="00EB18E8">
        <w:t xml:space="preserve">   </w:t>
      </w:r>
    </w:p>
    <w:tbl>
      <w:tblPr>
        <w:tblStyle w:val="a4"/>
        <w:tblW w:w="9605" w:type="dxa"/>
        <w:tblLayout w:type="fixed"/>
        <w:tblLook w:val="04A0"/>
      </w:tblPr>
      <w:tblGrid>
        <w:gridCol w:w="1951"/>
        <w:gridCol w:w="1134"/>
        <w:gridCol w:w="1134"/>
        <w:gridCol w:w="1134"/>
        <w:gridCol w:w="1134"/>
        <w:gridCol w:w="1029"/>
        <w:gridCol w:w="1169"/>
        <w:gridCol w:w="920"/>
      </w:tblGrid>
      <w:tr w:rsidR="00C66C71" w:rsidRPr="001572A3" w:rsidTr="001572A3">
        <w:tc>
          <w:tcPr>
            <w:tcW w:w="1951" w:type="dxa"/>
            <w:vMerge w:val="restart"/>
          </w:tcPr>
          <w:p w:rsidR="00C66C71" w:rsidRPr="001572A3" w:rsidRDefault="002F3368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Kо‘rsatgichlar</w:t>
            </w:r>
          </w:p>
        </w:tc>
        <w:tc>
          <w:tcPr>
            <w:tcW w:w="7654" w:type="dxa"/>
            <w:gridSpan w:val="7"/>
          </w:tcPr>
          <w:p w:rsidR="00C66C71" w:rsidRPr="001572A3" w:rsidRDefault="002F3368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Mikroprotsessor</w:t>
            </w:r>
            <w:r w:rsidR="00C66C71" w:rsidRPr="001572A3">
              <w:rPr>
                <w:sz w:val="24"/>
                <w:szCs w:val="24"/>
              </w:rPr>
              <w:t xml:space="preserve"> </w:t>
            </w:r>
            <w:r w:rsidRPr="001572A3">
              <w:rPr>
                <w:sz w:val="24"/>
                <w:szCs w:val="24"/>
              </w:rPr>
              <w:t>turi</w:t>
            </w:r>
          </w:p>
        </w:tc>
      </w:tr>
      <w:tr w:rsidR="00543555" w:rsidRPr="001572A3" w:rsidTr="001572A3">
        <w:tc>
          <w:tcPr>
            <w:tcW w:w="1951" w:type="dxa"/>
            <w:vMerge/>
          </w:tcPr>
          <w:p w:rsidR="00543555" w:rsidRPr="001572A3" w:rsidRDefault="00543555" w:rsidP="001572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3555" w:rsidRPr="001572A3" w:rsidRDefault="00C66C71" w:rsidP="001572A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72A3">
              <w:rPr>
                <w:sz w:val="24"/>
                <w:szCs w:val="24"/>
              </w:rPr>
              <w:t>80486</w:t>
            </w:r>
            <w:r w:rsidRPr="001572A3">
              <w:rPr>
                <w:sz w:val="24"/>
                <w:szCs w:val="24"/>
                <w:lang w:val="en-US"/>
              </w:rPr>
              <w:t xml:space="preserve"> </w:t>
            </w:r>
            <w:r w:rsidRPr="001572A3">
              <w:rPr>
                <w:sz w:val="24"/>
                <w:szCs w:val="24"/>
                <w:lang w:val="en-US"/>
              </w:rPr>
              <w:lastRenderedPageBreak/>
              <w:t>DX</w:t>
            </w:r>
          </w:p>
        </w:tc>
        <w:tc>
          <w:tcPr>
            <w:tcW w:w="1134" w:type="dxa"/>
          </w:tcPr>
          <w:p w:rsidR="00543555" w:rsidRPr="001572A3" w:rsidRDefault="00C66C71" w:rsidP="001572A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72A3">
              <w:rPr>
                <w:sz w:val="24"/>
                <w:szCs w:val="24"/>
                <w:lang w:val="en-US"/>
              </w:rPr>
              <w:lastRenderedPageBreak/>
              <w:t>Pentiu</w:t>
            </w:r>
            <w:r w:rsidR="001572A3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  <w:lang w:val="en-US"/>
              </w:rPr>
              <w:t xml:space="preserve">Pentium </w:t>
            </w:r>
            <w:r w:rsidRPr="001572A3">
              <w:rPr>
                <w:sz w:val="24"/>
                <w:szCs w:val="24"/>
                <w:lang w:val="en-US"/>
              </w:rPr>
              <w:lastRenderedPageBreak/>
              <w:t>Celeron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  <w:lang w:val="en-US"/>
              </w:rPr>
              <w:lastRenderedPageBreak/>
              <w:t xml:space="preserve">Pentium </w:t>
            </w:r>
            <w:r w:rsidRPr="001572A3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029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  <w:lang w:val="en-US"/>
              </w:rPr>
              <w:lastRenderedPageBreak/>
              <w:t xml:space="preserve">Pentium </w:t>
            </w:r>
            <w:r w:rsidRPr="001572A3"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169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  <w:lang w:val="en-US"/>
              </w:rPr>
              <w:lastRenderedPageBreak/>
              <w:t xml:space="preserve">Pentium </w:t>
            </w:r>
            <w:r w:rsidRPr="001572A3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20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72A3">
              <w:rPr>
                <w:sz w:val="24"/>
                <w:szCs w:val="24"/>
                <w:lang w:val="en-US"/>
              </w:rPr>
              <w:lastRenderedPageBreak/>
              <w:t xml:space="preserve">Core 2 </w:t>
            </w:r>
            <w:r w:rsidRPr="001572A3">
              <w:rPr>
                <w:sz w:val="24"/>
                <w:szCs w:val="24"/>
                <w:lang w:val="en-US"/>
              </w:rPr>
              <w:lastRenderedPageBreak/>
              <w:t>Duo</w:t>
            </w:r>
          </w:p>
        </w:tc>
      </w:tr>
      <w:tr w:rsidR="00543555" w:rsidRPr="001572A3" w:rsidTr="001572A3">
        <w:tc>
          <w:tcPr>
            <w:tcW w:w="1951" w:type="dxa"/>
          </w:tcPr>
          <w:p w:rsidR="00543555" w:rsidRPr="001572A3" w:rsidRDefault="002F3368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lastRenderedPageBreak/>
              <w:t>Takt</w:t>
            </w:r>
            <w:r w:rsidR="00033787" w:rsidRPr="001572A3">
              <w:rPr>
                <w:sz w:val="24"/>
                <w:szCs w:val="24"/>
              </w:rPr>
              <w:t xml:space="preserve"> </w:t>
            </w:r>
            <w:r w:rsidRPr="001572A3">
              <w:rPr>
                <w:sz w:val="24"/>
                <w:szCs w:val="24"/>
              </w:rPr>
              <w:t>chastotasi</w:t>
            </w:r>
            <w:r w:rsidR="00033787" w:rsidRPr="001572A3">
              <w:rPr>
                <w:sz w:val="24"/>
                <w:szCs w:val="24"/>
              </w:rPr>
              <w:t xml:space="preserve">, </w:t>
            </w:r>
            <w:r w:rsidRPr="001572A3">
              <w:rPr>
                <w:sz w:val="24"/>
                <w:szCs w:val="24"/>
              </w:rPr>
              <w:t>MGs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50 - 100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75 -200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330-800</w:t>
            </w:r>
          </w:p>
        </w:tc>
        <w:tc>
          <w:tcPr>
            <w:tcW w:w="1134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220-500</w:t>
            </w:r>
          </w:p>
        </w:tc>
        <w:tc>
          <w:tcPr>
            <w:tcW w:w="102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500-900</w:t>
            </w:r>
          </w:p>
        </w:tc>
        <w:tc>
          <w:tcPr>
            <w:tcW w:w="116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1000-3600</w:t>
            </w:r>
          </w:p>
        </w:tc>
        <w:tc>
          <w:tcPr>
            <w:tcW w:w="920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1000-3000</w:t>
            </w:r>
          </w:p>
        </w:tc>
      </w:tr>
      <w:tr w:rsidR="00543555" w:rsidRPr="001572A3" w:rsidTr="001572A3">
        <w:tc>
          <w:tcPr>
            <w:tcW w:w="1951" w:type="dxa"/>
          </w:tcPr>
          <w:p w:rsidR="00543555" w:rsidRPr="001572A3" w:rsidRDefault="002F3368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Razryadligi</w:t>
            </w:r>
            <w:r w:rsidR="00033787" w:rsidRPr="001572A3">
              <w:rPr>
                <w:sz w:val="24"/>
                <w:szCs w:val="24"/>
              </w:rPr>
              <w:t xml:space="preserve">, </w:t>
            </w:r>
            <w:r w:rsidRPr="001572A3">
              <w:rPr>
                <w:sz w:val="24"/>
                <w:szCs w:val="24"/>
              </w:rPr>
              <w:t>bit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64</w:t>
            </w:r>
          </w:p>
        </w:tc>
        <w:tc>
          <w:tcPr>
            <w:tcW w:w="1029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64</w:t>
            </w:r>
          </w:p>
        </w:tc>
        <w:tc>
          <w:tcPr>
            <w:tcW w:w="1169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64</w:t>
            </w:r>
          </w:p>
        </w:tc>
        <w:tc>
          <w:tcPr>
            <w:tcW w:w="920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64</w:t>
            </w:r>
          </w:p>
        </w:tc>
      </w:tr>
      <w:tr w:rsidR="00543555" w:rsidRPr="001572A3" w:rsidTr="001572A3">
        <w:tc>
          <w:tcPr>
            <w:tcW w:w="1951" w:type="dxa"/>
          </w:tcPr>
          <w:p w:rsidR="00543555" w:rsidRPr="001572A3" w:rsidRDefault="002F3368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OXQ</w:t>
            </w:r>
            <w:r w:rsidR="00033787" w:rsidRPr="001572A3">
              <w:rPr>
                <w:sz w:val="24"/>
                <w:szCs w:val="24"/>
              </w:rPr>
              <w:t xml:space="preserve"> </w:t>
            </w:r>
            <w:r w:rsidRPr="001572A3">
              <w:rPr>
                <w:sz w:val="24"/>
                <w:szCs w:val="24"/>
              </w:rPr>
              <w:t>sig‘imi</w:t>
            </w:r>
            <w:r w:rsidR="00033787" w:rsidRPr="001572A3">
              <w:rPr>
                <w:sz w:val="24"/>
                <w:szCs w:val="24"/>
              </w:rPr>
              <w:t xml:space="preserve">, </w:t>
            </w:r>
            <w:r w:rsidRPr="001572A3">
              <w:rPr>
                <w:sz w:val="24"/>
                <w:szCs w:val="24"/>
              </w:rPr>
              <w:t>Mbayt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4, 8, 16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8, 16,32</w:t>
            </w:r>
          </w:p>
        </w:tc>
        <w:tc>
          <w:tcPr>
            <w:tcW w:w="1134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32, 64, 128</w:t>
            </w:r>
          </w:p>
        </w:tc>
        <w:tc>
          <w:tcPr>
            <w:tcW w:w="1134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32, 64, 128</w:t>
            </w:r>
          </w:p>
        </w:tc>
        <w:tc>
          <w:tcPr>
            <w:tcW w:w="102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 xml:space="preserve"> 64, 128, 256</w:t>
            </w:r>
          </w:p>
        </w:tc>
        <w:tc>
          <w:tcPr>
            <w:tcW w:w="116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256, 512, 1024</w:t>
            </w:r>
          </w:p>
        </w:tc>
        <w:tc>
          <w:tcPr>
            <w:tcW w:w="920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512, 1024, 2048</w:t>
            </w:r>
          </w:p>
        </w:tc>
      </w:tr>
      <w:tr w:rsidR="00543555" w:rsidRPr="001572A3" w:rsidTr="001572A3">
        <w:tc>
          <w:tcPr>
            <w:tcW w:w="1951" w:type="dxa"/>
          </w:tcPr>
          <w:p w:rsidR="00543555" w:rsidRPr="001572A3" w:rsidRDefault="002F3368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KESH</w:t>
            </w:r>
            <w:r w:rsidR="00033787" w:rsidRPr="001572A3">
              <w:rPr>
                <w:sz w:val="24"/>
                <w:szCs w:val="24"/>
              </w:rPr>
              <w:t xml:space="preserve"> </w:t>
            </w:r>
            <w:r w:rsidRPr="001572A3">
              <w:rPr>
                <w:sz w:val="24"/>
                <w:szCs w:val="24"/>
              </w:rPr>
              <w:t>sig‘imi</w:t>
            </w:r>
            <w:r w:rsidR="00033787" w:rsidRPr="001572A3">
              <w:rPr>
                <w:sz w:val="24"/>
                <w:szCs w:val="24"/>
              </w:rPr>
              <w:t xml:space="preserve">, </w:t>
            </w:r>
            <w:r w:rsidRPr="001572A3">
              <w:rPr>
                <w:sz w:val="24"/>
                <w:szCs w:val="24"/>
              </w:rPr>
              <w:t>Kbayt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256, 512</w:t>
            </w:r>
          </w:p>
        </w:tc>
        <w:tc>
          <w:tcPr>
            <w:tcW w:w="1134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128, 256, 512, 1024</w:t>
            </w:r>
          </w:p>
        </w:tc>
        <w:tc>
          <w:tcPr>
            <w:tcW w:w="1134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256, 512, 1024</w:t>
            </w:r>
          </w:p>
        </w:tc>
        <w:tc>
          <w:tcPr>
            <w:tcW w:w="102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256, 512, 1024</w:t>
            </w:r>
          </w:p>
        </w:tc>
        <w:tc>
          <w:tcPr>
            <w:tcW w:w="116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512, 1024, 2048</w:t>
            </w:r>
          </w:p>
        </w:tc>
        <w:tc>
          <w:tcPr>
            <w:tcW w:w="920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2048, 4096</w:t>
            </w:r>
          </w:p>
        </w:tc>
      </w:tr>
      <w:tr w:rsidR="00543555" w:rsidRPr="001572A3" w:rsidTr="001572A3">
        <w:tc>
          <w:tcPr>
            <w:tcW w:w="1951" w:type="dxa"/>
          </w:tcPr>
          <w:p w:rsidR="00543555" w:rsidRPr="001572A3" w:rsidRDefault="002F3368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MDJ</w:t>
            </w:r>
            <w:r w:rsidR="00033787" w:rsidRPr="001572A3">
              <w:rPr>
                <w:sz w:val="24"/>
                <w:szCs w:val="24"/>
              </w:rPr>
              <w:t xml:space="preserve"> </w:t>
            </w:r>
            <w:r w:rsidRPr="001572A3">
              <w:rPr>
                <w:sz w:val="24"/>
                <w:szCs w:val="24"/>
              </w:rPr>
              <w:t>sig‘imi</w:t>
            </w:r>
            <w:r w:rsidR="00033787" w:rsidRPr="001572A3">
              <w:rPr>
                <w:sz w:val="24"/>
                <w:szCs w:val="24"/>
              </w:rPr>
              <w:t xml:space="preserve">, </w:t>
            </w:r>
            <w:r w:rsidRPr="001572A3">
              <w:rPr>
                <w:sz w:val="24"/>
                <w:szCs w:val="24"/>
              </w:rPr>
              <w:t>Gbayt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0,8 – 2,0</w:t>
            </w:r>
          </w:p>
        </w:tc>
        <w:tc>
          <w:tcPr>
            <w:tcW w:w="1134" w:type="dxa"/>
          </w:tcPr>
          <w:p w:rsidR="00543555" w:rsidRPr="001572A3" w:rsidRDefault="00033787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1,0 – 6,4</w:t>
            </w:r>
          </w:p>
        </w:tc>
        <w:tc>
          <w:tcPr>
            <w:tcW w:w="1134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4,3-20,0</w:t>
            </w:r>
          </w:p>
        </w:tc>
        <w:tc>
          <w:tcPr>
            <w:tcW w:w="1134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6,4-20,0</w:t>
            </w:r>
          </w:p>
        </w:tc>
        <w:tc>
          <w:tcPr>
            <w:tcW w:w="102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10,0-50,0</w:t>
            </w:r>
          </w:p>
        </w:tc>
        <w:tc>
          <w:tcPr>
            <w:tcW w:w="1169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100,0-250,0</w:t>
            </w:r>
          </w:p>
        </w:tc>
        <w:tc>
          <w:tcPr>
            <w:tcW w:w="920" w:type="dxa"/>
          </w:tcPr>
          <w:p w:rsidR="00543555" w:rsidRPr="001572A3" w:rsidRDefault="008C365C" w:rsidP="001572A3">
            <w:pPr>
              <w:spacing w:line="276" w:lineRule="auto"/>
              <w:rPr>
                <w:sz w:val="24"/>
                <w:szCs w:val="24"/>
              </w:rPr>
            </w:pPr>
            <w:r w:rsidRPr="001572A3">
              <w:rPr>
                <w:sz w:val="24"/>
                <w:szCs w:val="24"/>
              </w:rPr>
              <w:t>100,0-1000,0</w:t>
            </w:r>
          </w:p>
        </w:tc>
      </w:tr>
    </w:tbl>
    <w:p w:rsidR="004B72AD" w:rsidRDefault="004B72AD" w:rsidP="001572A3">
      <w:pPr>
        <w:spacing w:after="0" w:line="240" w:lineRule="auto"/>
        <w:ind w:firstLine="709"/>
      </w:pPr>
      <w:r>
        <w:t xml:space="preserve"> </w:t>
      </w:r>
    </w:p>
    <w:p w:rsidR="008C365C" w:rsidRDefault="008F6A51" w:rsidP="001572A3">
      <w:pPr>
        <w:spacing w:after="0" w:line="240" w:lineRule="auto"/>
        <w:ind w:firstLine="709"/>
        <w:jc w:val="center"/>
        <w:rPr>
          <w:lang w:val="en-US"/>
        </w:rPr>
      </w:pPr>
      <w:r w:rsidRPr="006A1ADF">
        <w:t>1</w:t>
      </w:r>
      <w:r w:rsidR="008C365C">
        <w:t xml:space="preserve">.2 </w:t>
      </w:r>
      <w:r w:rsidR="002F3368">
        <w:t>jadval</w:t>
      </w:r>
      <w:r w:rsidR="008C365C">
        <w:t xml:space="preserve">. </w:t>
      </w:r>
      <w:r w:rsidR="008C365C" w:rsidRPr="008C365C">
        <w:t>IBM PC</w:t>
      </w:r>
      <w:r w:rsidR="008C365C">
        <w:t xml:space="preserve"> </w:t>
      </w:r>
      <w:r w:rsidR="002F3368">
        <w:t>SHK</w:t>
      </w:r>
      <w:r w:rsidR="008C365C">
        <w:t xml:space="preserve"> </w:t>
      </w:r>
      <w:r w:rsidR="002F3368">
        <w:t>modellarning</w:t>
      </w:r>
      <w:r w:rsidR="008C365C">
        <w:t xml:space="preserve"> </w:t>
      </w:r>
      <w:r w:rsidR="002F3368">
        <w:t>umumlashtirilgan</w:t>
      </w:r>
      <w:r w:rsidR="008C365C">
        <w:t xml:space="preserve"> </w:t>
      </w:r>
      <w:r w:rsidR="002F3368">
        <w:t>kо‘rsatgichlari</w:t>
      </w:r>
      <w:r w:rsidR="008C365C">
        <w:t>.</w:t>
      </w:r>
    </w:p>
    <w:p w:rsidR="001572A3" w:rsidRPr="001572A3" w:rsidRDefault="001572A3" w:rsidP="001572A3">
      <w:pPr>
        <w:spacing w:after="0" w:line="240" w:lineRule="auto"/>
        <w:ind w:firstLine="709"/>
        <w:jc w:val="center"/>
        <w:rPr>
          <w:lang w:val="en-US"/>
        </w:rPr>
      </w:pPr>
    </w:p>
    <w:p w:rsidR="00217863" w:rsidRPr="002F3368" w:rsidRDefault="002F3368" w:rsidP="00B565D9">
      <w:pPr>
        <w:spacing w:after="0" w:line="360" w:lineRule="auto"/>
        <w:ind w:firstLine="709"/>
      </w:pPr>
      <w:r>
        <w:rPr>
          <w:i/>
        </w:rPr>
        <w:t>Konstruktiv</w:t>
      </w:r>
      <w:r w:rsidR="00BC4F9A" w:rsidRPr="00BC4F9A">
        <w:rPr>
          <w:i/>
        </w:rPr>
        <w:t xml:space="preserve"> </w:t>
      </w:r>
      <w:r>
        <w:rPr>
          <w:i/>
        </w:rPr>
        <w:t>tuzilishi</w:t>
      </w:r>
      <w:r w:rsidR="00BC4F9A">
        <w:t xml:space="preserve"> </w:t>
      </w:r>
      <w:r>
        <w:t>bо‘yicha</w:t>
      </w:r>
      <w:r w:rsidR="00BC4F9A">
        <w:t xml:space="preserve"> </w:t>
      </w:r>
      <w:r>
        <w:t>kompyuterlar</w:t>
      </w:r>
      <w:r w:rsidR="00BC4F9A">
        <w:t xml:space="preserve"> </w:t>
      </w:r>
      <w:r w:rsidR="008F6A51" w:rsidRPr="00217863">
        <w:t>1</w:t>
      </w:r>
      <w:r w:rsidR="00BC4F9A" w:rsidRPr="009404FC">
        <w:t>.7-</w:t>
      </w:r>
      <w:r>
        <w:t>chizmada</w:t>
      </w:r>
      <w:r w:rsidR="00BC4F9A" w:rsidRPr="00BC4F9A">
        <w:rPr>
          <w:color w:val="FF0000"/>
        </w:rPr>
        <w:t xml:space="preserve"> </w:t>
      </w:r>
      <w:r>
        <w:t>kо‘rsatilgan</w:t>
      </w:r>
      <w:r w:rsidR="00BC4F9A">
        <w:t xml:space="preserve"> </w:t>
      </w:r>
      <w:r>
        <w:t>turlarga</w:t>
      </w:r>
      <w:r w:rsidR="00BC4F9A">
        <w:t xml:space="preserve"> </w:t>
      </w:r>
      <w:r>
        <w:t>ajratilishi</w:t>
      </w:r>
      <w:r w:rsidR="00BC4F9A">
        <w:t xml:space="preserve"> </w:t>
      </w:r>
      <w:r w:rsidR="002B2C03">
        <w:t>mumk</w:t>
      </w:r>
      <w:r w:rsidR="002B2C03" w:rsidRPr="002B2C03">
        <w:t>i</w:t>
      </w:r>
      <w:r>
        <w:t>n</w:t>
      </w:r>
      <w:r w:rsidR="00BC4F9A">
        <w:t>.</w:t>
      </w:r>
    </w:p>
    <w:p w:rsidR="00C506B4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pict>
          <v:group id="_x0000_s1112" style="position:absolute;left:0;text-align:left;margin-left:17.15pt;margin-top:9.05pt;width:438.7pt;height:139.75pt;z-index:251745280" coordorigin="2224,1240" coordsize="8774,2795">
            <v:rect id="_x0000_s1088" style="position:absolute;left:4829;top:1240;width:2857;height:472" o:regroupid="3">
              <v:textbox style="mso-next-textbox:#_x0000_s1088" inset="1.5mm,,1.5mm">
                <w:txbxContent>
                  <w:p w:rsidR="006D6B3E" w:rsidRPr="00D41347" w:rsidRDefault="006D6B3E" w:rsidP="00C50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Shaxsiy kompyuterlar</w:t>
                    </w:r>
                  </w:p>
                </w:txbxContent>
              </v:textbox>
            </v:rect>
            <v:rect id="_x0000_s1090" style="position:absolute;left:7296;top:2096;width:2796;height:472" o:regroupid="3">
              <v:textbox style="mso-next-textbox:#_x0000_s1090" inset="1.5mm,,1.5mm">
                <w:txbxContent>
                  <w:p w:rsidR="006D6B3E" w:rsidRPr="00DD1668" w:rsidRDefault="006D6B3E" w:rsidP="00C50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Joyidan qо‘zg‘atiluvchi</w:t>
                    </w:r>
                  </w:p>
                </w:txbxContent>
              </v:textbox>
            </v:rect>
            <v:shape id="_x0000_s1091" type="#_x0000_t32" style="position:absolute;left:4276;top:1712;width:1866;height:384;flip:y" o:connectortype="straight" o:regroupid="3"/>
            <v:shape id="_x0000_s1092" type="#_x0000_t32" style="position:absolute;left:6142;top:1712;width:2454;height:384" o:connectortype="straight" o:regroupid="3"/>
            <v:rect id="_x0000_s1093" style="position:absolute;left:2580;top:2096;width:2043;height:472" o:regroupid="3">
              <v:textbox style="mso-next-textbox:#_x0000_s1093" inset="1.5mm,,1.5mm">
                <w:txbxContent>
                  <w:p w:rsidR="006D6B3E" w:rsidRPr="00D41347" w:rsidRDefault="006D6B3E" w:rsidP="00C506B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Stol usti </w:t>
                    </w:r>
                  </w:p>
                </w:txbxContent>
              </v:textbox>
            </v:rect>
            <v:rect id="_x0000_s1094" style="position:absolute;left:2224;top:3309;width:1570;height:714" o:regroupid="3">
              <v:textbox style="mso-next-textbox:#_x0000_s1094" inset="1.5mm,,1.5mm">
                <w:txbxContent>
                  <w:p w:rsidR="006D6B3E" w:rsidRPr="00D41347" w:rsidRDefault="006D6B3E" w:rsidP="00C506B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Kichik SHK</w:t>
                    </w:r>
                  </w:p>
                </w:txbxContent>
              </v:textbox>
            </v:rect>
            <v:rect id="_x0000_s1099" style="position:absolute;left:9341;top:3309;width:1657;height:726" o:regroupid="3">
              <v:textbox style="mso-next-textbox:#_x0000_s1099" inset="1.5mm,,1.5mm">
                <w:txbxContent>
                  <w:p w:rsidR="006D6B3E" w:rsidRPr="00D41347" w:rsidRDefault="006D6B3E" w:rsidP="00C506B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Elektron yon daftarcha </w:t>
                    </w:r>
                  </w:p>
                </w:txbxContent>
              </v:textbox>
            </v:rect>
            <v:shape id="_x0000_s1102" type="#_x0000_t32" style="position:absolute;left:8686;top:2568;width:0;height:454;flip:y" o:connectortype="straight" o:regroupid="3"/>
            <v:rect id="_x0000_s1103" style="position:absolute;left:7643;top:3309;width:1410;height:726">
              <v:textbox style="mso-next-textbox:#_x0000_s1103" inset="1.5mm,,1.5mm">
                <w:txbxContent>
                  <w:p w:rsidR="006D6B3E" w:rsidRPr="00D41347" w:rsidRDefault="006D6B3E" w:rsidP="00C506B4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Elektron kotib </w:t>
                    </w:r>
                  </w:p>
                </w:txbxContent>
              </v:textbox>
            </v:rect>
            <v:rect id="_x0000_s1104" style="position:absolute;left:5886;top:3309;width:1410;height:726">
              <v:textbox style="mso-next-textbox:#_x0000_s1104" inset="1.5mm,,1.5mm">
                <w:txbxContent>
                  <w:p w:rsidR="006D6B3E" w:rsidRPr="00D41347" w:rsidRDefault="006D6B3E" w:rsidP="00DD16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CHо‘ntak SH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105" style="position:absolute;left:4114;top:3309;width:1410;height:726">
              <v:textbox style="mso-next-textbox:#_x0000_s1105" inset="1.5mm,,1.5mm">
                <w:txbxContent>
                  <w:p w:rsidR="006D6B3E" w:rsidRPr="00D41347" w:rsidRDefault="006D6B3E" w:rsidP="00DD16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SH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sz w:val="24"/>
                        <w:szCs w:val="24"/>
                      </w:rPr>
                      <w:t xml:space="preserve"> bloknot </w:t>
                    </w:r>
                  </w:p>
                </w:txbxContent>
              </v:textbox>
            </v:rect>
            <v:shape id="_x0000_s1106" type="#_x0000_t32" style="position:absolute;left:3018;top:3020;width:7074;height:0" o:connectortype="straight"/>
            <v:shape id="_x0000_s1107" type="#_x0000_t32" style="position:absolute;left:3018;top:3022;width:0;height:287" o:connectortype="straight"/>
            <v:shape id="_x0000_s1108" type="#_x0000_t32" style="position:absolute;left:4829;top:3022;width:0;height:287" o:connectortype="straight"/>
            <v:shape id="_x0000_s1109" type="#_x0000_t32" style="position:absolute;left:6601;top:3022;width:0;height:287" o:connectortype="straight"/>
            <v:shape id="_x0000_s1110" type="#_x0000_t32" style="position:absolute;left:8352;top:3022;width:0;height:287" o:connectortype="straight"/>
            <v:shape id="_x0000_s1111" type="#_x0000_t32" style="position:absolute;left:10092;top:3022;width:0;height:287" o:connectortype="straight"/>
          </v:group>
        </w:pict>
      </w:r>
    </w:p>
    <w:p w:rsidR="00C506B4" w:rsidRDefault="00C506B4" w:rsidP="00B565D9">
      <w:pPr>
        <w:spacing w:after="0" w:line="360" w:lineRule="auto"/>
        <w:ind w:firstLine="709"/>
      </w:pPr>
    </w:p>
    <w:p w:rsidR="00C506B4" w:rsidRDefault="00C506B4" w:rsidP="00B565D9">
      <w:pPr>
        <w:spacing w:after="0" w:line="360" w:lineRule="auto"/>
        <w:ind w:firstLine="709"/>
      </w:pPr>
    </w:p>
    <w:p w:rsidR="00C506B4" w:rsidRDefault="00C506B4" w:rsidP="00B565D9">
      <w:pPr>
        <w:spacing w:after="0" w:line="360" w:lineRule="auto"/>
        <w:ind w:firstLine="709"/>
      </w:pPr>
    </w:p>
    <w:p w:rsidR="00C506B4" w:rsidRDefault="00C506B4" w:rsidP="00B565D9">
      <w:pPr>
        <w:spacing w:after="0" w:line="360" w:lineRule="auto"/>
        <w:ind w:firstLine="709"/>
      </w:pPr>
    </w:p>
    <w:p w:rsidR="00C506B4" w:rsidRDefault="00C506B4" w:rsidP="00B565D9">
      <w:pPr>
        <w:spacing w:after="0" w:line="360" w:lineRule="auto"/>
        <w:ind w:firstLine="709"/>
        <w:jc w:val="center"/>
      </w:pPr>
    </w:p>
    <w:p w:rsidR="003A6CCA" w:rsidRPr="00217863" w:rsidRDefault="003A6CCA" w:rsidP="00B565D9">
      <w:pPr>
        <w:spacing w:after="0" w:line="360" w:lineRule="auto"/>
        <w:ind w:firstLine="709"/>
        <w:jc w:val="center"/>
      </w:pPr>
    </w:p>
    <w:p w:rsidR="00DD1668" w:rsidRDefault="008F6A51" w:rsidP="005D1CD1">
      <w:pPr>
        <w:spacing w:after="0" w:line="240" w:lineRule="auto"/>
        <w:jc w:val="center"/>
        <w:rPr>
          <w:lang w:val="en-US"/>
        </w:rPr>
      </w:pPr>
      <w:r w:rsidRPr="006A1ADF">
        <w:t>1</w:t>
      </w:r>
      <w:r w:rsidR="00DD1668">
        <w:t>.7-</w:t>
      </w:r>
      <w:r w:rsidR="002F3368">
        <w:t>chizma</w:t>
      </w:r>
      <w:r w:rsidR="00DD1668">
        <w:t>.</w:t>
      </w:r>
      <w:r w:rsidR="00BC61F7" w:rsidRPr="00BC61F7">
        <w:rPr>
          <w:i/>
        </w:rPr>
        <w:t xml:space="preserve"> </w:t>
      </w:r>
      <w:r w:rsidR="002F3368">
        <w:t>Konstruktiv</w:t>
      </w:r>
      <w:r w:rsidR="00BC61F7">
        <w:t xml:space="preserve"> </w:t>
      </w:r>
      <w:r w:rsidR="002F3368">
        <w:t>xususiyatlari</w:t>
      </w:r>
      <w:r w:rsidR="00BC61F7">
        <w:t xml:space="preserve"> </w:t>
      </w:r>
      <w:r w:rsidR="002F3368">
        <w:t>bо‘yicha</w:t>
      </w:r>
      <w:r w:rsidR="00BC61F7">
        <w:t xml:space="preserve"> </w:t>
      </w:r>
      <w:r w:rsidR="002F3368">
        <w:t>kompyuterlarni</w:t>
      </w:r>
      <w:r w:rsidR="00BC61F7">
        <w:t xml:space="preserve"> </w:t>
      </w:r>
      <w:r w:rsidR="002F3368">
        <w:t>turlarga</w:t>
      </w:r>
      <w:r w:rsidR="00BC61F7">
        <w:t xml:space="preserve"> </w:t>
      </w:r>
      <w:r w:rsidR="002F3368">
        <w:t>ajratish</w:t>
      </w:r>
      <w:r w:rsidR="00BC61F7">
        <w:t>.</w:t>
      </w:r>
    </w:p>
    <w:p w:rsidR="005D1CD1" w:rsidRPr="005D1CD1" w:rsidRDefault="005D1CD1" w:rsidP="005D1CD1">
      <w:pPr>
        <w:spacing w:after="0" w:line="240" w:lineRule="auto"/>
        <w:jc w:val="center"/>
        <w:rPr>
          <w:lang w:val="en-US"/>
        </w:rPr>
      </w:pPr>
    </w:p>
    <w:p w:rsidR="001572A3" w:rsidRDefault="001572A3" w:rsidP="001572A3">
      <w:pPr>
        <w:spacing w:after="0" w:line="360" w:lineRule="auto"/>
        <w:ind w:firstLine="709"/>
      </w:pPr>
      <w:r>
        <w:rPr>
          <w:b/>
        </w:rPr>
        <w:t>Superkompyuterlar</w:t>
      </w:r>
      <w:r>
        <w:t>. Superkompyuterlarga tezligi</w:t>
      </w:r>
      <w:r w:rsidRPr="00423B11">
        <w:t xml:space="preserve"> </w:t>
      </w:r>
      <w:r>
        <w:t>sekundiga yuzlab million – о‘nlab milliard sur</w:t>
      </w:r>
      <w:r w:rsidRPr="002B2C03">
        <w:t>i</w:t>
      </w:r>
      <w:r>
        <w:t>luvchi vergulli operatsiyalarni bajaruvchi (</w:t>
      </w:r>
      <w:r w:rsidRPr="005C6CD7">
        <w:t>Mflops</w:t>
      </w:r>
      <w:r>
        <w:t xml:space="preserve">) quvvatli kо‘p protsessorli </w:t>
      </w:r>
      <w:r w:rsidRPr="002B2C03">
        <w:t>h</w:t>
      </w:r>
      <w:r>
        <w:t xml:space="preserve">isoblash mashinalari kiradi. </w:t>
      </w:r>
    </w:p>
    <w:p w:rsidR="005C6CD7" w:rsidRDefault="002F3368" w:rsidP="00B565D9">
      <w:pPr>
        <w:spacing w:after="0" w:line="360" w:lineRule="auto"/>
        <w:ind w:firstLine="709"/>
      </w:pPr>
      <w:r>
        <w:t>Superkompyuterlar</w:t>
      </w:r>
      <w:r w:rsidR="005C6CD7">
        <w:t xml:space="preserve"> </w:t>
      </w:r>
      <w:r>
        <w:t>quyidagi</w:t>
      </w:r>
      <w:r w:rsidR="005C6CD7">
        <w:t xml:space="preserve"> </w:t>
      </w:r>
      <w:r>
        <w:t>murakkab</w:t>
      </w:r>
      <w:r w:rsidR="005C6CD7">
        <w:t xml:space="preserve"> </w:t>
      </w:r>
      <w:r>
        <w:t>masalalarni</w:t>
      </w:r>
      <w:r w:rsidR="005C6CD7">
        <w:t xml:space="preserve"> </w:t>
      </w:r>
      <w:r>
        <w:t>yechish</w:t>
      </w:r>
      <w:r w:rsidR="005C6CD7">
        <w:t xml:space="preserve"> </w:t>
      </w:r>
      <w:r>
        <w:t>uchun</w:t>
      </w:r>
      <w:r w:rsidR="005C6CD7">
        <w:t xml:space="preserve"> </w:t>
      </w:r>
      <w:r>
        <w:t>qо‘llanadi</w:t>
      </w:r>
      <w:r w:rsidR="005C6CD7">
        <w:t xml:space="preserve">, </w:t>
      </w:r>
      <w:r>
        <w:t>davlat</w:t>
      </w:r>
      <w:r w:rsidR="005C6CD7">
        <w:t xml:space="preserve"> </w:t>
      </w:r>
      <w:r>
        <w:t>xav</w:t>
      </w:r>
      <w:r w:rsidR="002B2C03" w:rsidRPr="002B2C03">
        <w:t>f</w:t>
      </w:r>
      <w:r>
        <w:t>sizligini</w:t>
      </w:r>
      <w:r w:rsidR="005C6CD7">
        <w:t xml:space="preserve"> </w:t>
      </w:r>
      <w:r>
        <w:t>taminlash</w:t>
      </w:r>
      <w:r w:rsidR="005C6CD7">
        <w:t xml:space="preserve"> </w:t>
      </w:r>
      <w:r>
        <w:t>masalalari</w:t>
      </w:r>
      <w:r w:rsidR="005C6CD7">
        <w:t xml:space="preserve">, </w:t>
      </w:r>
      <w:r>
        <w:t>kosmosni</w:t>
      </w:r>
      <w:r w:rsidR="005C6CD7">
        <w:t xml:space="preserve"> </w:t>
      </w:r>
      <w:r>
        <w:t>tadqiqot</w:t>
      </w:r>
      <w:r w:rsidR="005C6CD7">
        <w:t xml:space="preserve"> </w:t>
      </w:r>
      <w:r>
        <w:t>qilish</w:t>
      </w:r>
      <w:r w:rsidR="005C6CD7">
        <w:t xml:space="preserve"> </w:t>
      </w:r>
      <w:r>
        <w:t>masalalari</w:t>
      </w:r>
      <w:r w:rsidR="005C6CD7">
        <w:t xml:space="preserve">, </w:t>
      </w:r>
      <w:r>
        <w:t>ob</w:t>
      </w:r>
      <w:r w:rsidR="005C6CD7">
        <w:t>-</w:t>
      </w:r>
      <w:r w:rsidR="002B2C03" w:rsidRPr="002B2C03">
        <w:t>h</w:t>
      </w:r>
      <w:r>
        <w:t>avoni</w:t>
      </w:r>
      <w:r w:rsidR="005C6CD7">
        <w:t xml:space="preserve"> </w:t>
      </w:r>
      <w:r>
        <w:t>bashorat</w:t>
      </w:r>
      <w:r w:rsidR="005C6CD7">
        <w:t xml:space="preserve"> </w:t>
      </w:r>
      <w:r>
        <w:t>qilish</w:t>
      </w:r>
      <w:r w:rsidR="005C6CD7">
        <w:t xml:space="preserve"> (</w:t>
      </w:r>
      <w:r>
        <w:t>shu</w:t>
      </w:r>
      <w:r w:rsidR="005C6CD7">
        <w:t xml:space="preserve"> </w:t>
      </w:r>
      <w:r>
        <w:t>jumladan</w:t>
      </w:r>
      <w:r w:rsidR="005C6CD7">
        <w:t xml:space="preserve"> </w:t>
      </w:r>
      <w:r>
        <w:t>tо‘fonlarning</w:t>
      </w:r>
      <w:r w:rsidR="005C6CD7">
        <w:t xml:space="preserve"> </w:t>
      </w:r>
      <w:r>
        <w:t>quvvatini</w:t>
      </w:r>
      <w:r w:rsidR="005C6CD7">
        <w:t xml:space="preserve"> </w:t>
      </w:r>
      <w:r>
        <w:t>va</w:t>
      </w:r>
      <w:r w:rsidR="005C6CD7">
        <w:t xml:space="preserve"> </w:t>
      </w:r>
      <w:r>
        <w:t>xarakat</w:t>
      </w:r>
      <w:r w:rsidR="005C6CD7">
        <w:t xml:space="preserve"> </w:t>
      </w:r>
      <w:r>
        <w:t>yо‘nalishini</w:t>
      </w:r>
      <w:r w:rsidR="005C6CD7">
        <w:t xml:space="preserve"> </w:t>
      </w:r>
      <w:r>
        <w:t>bashorati</w:t>
      </w:r>
      <w:r w:rsidR="005C6CD7">
        <w:t xml:space="preserve">), </w:t>
      </w:r>
      <w:r>
        <w:t>inson</w:t>
      </w:r>
      <w:r w:rsidR="005C6CD7">
        <w:t xml:space="preserve"> </w:t>
      </w:r>
      <w:r>
        <w:t>va</w:t>
      </w:r>
      <w:r w:rsidR="005C6CD7">
        <w:t xml:space="preserve"> </w:t>
      </w:r>
      <w:r w:rsidR="002B2C03" w:rsidRPr="002B2C03">
        <w:t>h</w:t>
      </w:r>
      <w:r>
        <w:t>ayvonlarni</w:t>
      </w:r>
      <w:r w:rsidR="005C6CD7">
        <w:t xml:space="preserve"> </w:t>
      </w:r>
      <w:r>
        <w:t>bioximik</w:t>
      </w:r>
      <w:r w:rsidR="005C6CD7">
        <w:t xml:space="preserve"> </w:t>
      </w:r>
      <w:r>
        <w:t>tadqiqot</w:t>
      </w:r>
      <w:r w:rsidR="005C6CD7">
        <w:t xml:space="preserve"> </w:t>
      </w:r>
      <w:r>
        <w:t>masalalari</w:t>
      </w:r>
      <w:r w:rsidR="00856064">
        <w:t xml:space="preserve">, </w:t>
      </w:r>
      <w:r>
        <w:t>yadro</w:t>
      </w:r>
      <w:r w:rsidR="00856064">
        <w:t xml:space="preserve"> </w:t>
      </w:r>
      <w:r>
        <w:t>qurolini</w:t>
      </w:r>
      <w:r w:rsidR="00856064">
        <w:t xml:space="preserve"> </w:t>
      </w:r>
      <w:r>
        <w:t>ishga</w:t>
      </w:r>
      <w:r w:rsidR="00856064">
        <w:t xml:space="preserve"> </w:t>
      </w:r>
      <w:r>
        <w:t>layoqatligini</w:t>
      </w:r>
      <w:r w:rsidR="00856064">
        <w:t xml:space="preserve"> </w:t>
      </w:r>
      <w:r>
        <w:t>nazorat</w:t>
      </w:r>
      <w:r w:rsidR="00856064">
        <w:t xml:space="preserve"> </w:t>
      </w:r>
      <w:r>
        <w:t>qilish</w:t>
      </w:r>
      <w:r w:rsidR="00856064">
        <w:t xml:space="preserve"> </w:t>
      </w:r>
      <w:r>
        <w:t>va</w:t>
      </w:r>
      <w:r w:rsidR="00856064">
        <w:t xml:space="preserve"> </w:t>
      </w:r>
      <w:r>
        <w:t>AES</w:t>
      </w:r>
      <w:r w:rsidR="00856064">
        <w:t xml:space="preserve"> </w:t>
      </w:r>
      <w:r>
        <w:t>ishonchli</w:t>
      </w:r>
      <w:r w:rsidR="00856064">
        <w:t xml:space="preserve"> </w:t>
      </w:r>
      <w:r>
        <w:t>ishlashini</w:t>
      </w:r>
      <w:r w:rsidR="00856064">
        <w:t xml:space="preserve"> </w:t>
      </w:r>
      <w:r>
        <w:t>nazorati</w:t>
      </w:r>
      <w:r w:rsidR="00856064">
        <w:t xml:space="preserve"> </w:t>
      </w:r>
      <w:r>
        <w:t>va</w:t>
      </w:r>
      <w:r w:rsidR="00856064">
        <w:t xml:space="preserve"> </w:t>
      </w:r>
      <w:r w:rsidR="002B2C03" w:rsidRPr="002B2C03">
        <w:t>h</w:t>
      </w:r>
      <w:r>
        <w:t>okazo</w:t>
      </w:r>
      <w:r w:rsidR="005B36CD">
        <w:t xml:space="preserve"> </w:t>
      </w:r>
      <w:r>
        <w:t>masalalarni</w:t>
      </w:r>
      <w:r w:rsidR="00856064">
        <w:t>.</w:t>
      </w:r>
    </w:p>
    <w:p w:rsidR="00856064" w:rsidRDefault="002F3368" w:rsidP="00B565D9">
      <w:pPr>
        <w:spacing w:after="0" w:line="360" w:lineRule="auto"/>
        <w:ind w:firstLine="709"/>
      </w:pPr>
      <w:r>
        <w:lastRenderedPageBreak/>
        <w:t>Birinchi</w:t>
      </w:r>
      <w:r w:rsidR="00856064">
        <w:t xml:space="preserve"> </w:t>
      </w:r>
      <w:r>
        <w:t>superkompyuterlar</w:t>
      </w:r>
      <w:r w:rsidR="00856064">
        <w:t xml:space="preserve"> 1960 </w:t>
      </w:r>
      <w:r>
        <w:t>yili</w:t>
      </w:r>
      <w:r w:rsidR="00856064">
        <w:t xml:space="preserve"> </w:t>
      </w:r>
      <w:r>
        <w:t>g‘oyasi</w:t>
      </w:r>
      <w:r w:rsidR="00856064">
        <w:t xml:space="preserve"> </w:t>
      </w:r>
      <w:r>
        <w:t>yaratilgan</w:t>
      </w:r>
      <w:r w:rsidR="00856064">
        <w:t xml:space="preserve">, 1972 </w:t>
      </w:r>
      <w:r>
        <w:t>yili</w:t>
      </w:r>
      <w:r w:rsidR="00856064">
        <w:t xml:space="preserve"> </w:t>
      </w:r>
      <w:r>
        <w:t>esa</w:t>
      </w:r>
      <w:r w:rsidR="006E6F6F">
        <w:t xml:space="preserve"> </w:t>
      </w:r>
      <w:r>
        <w:t>о‘zi</w:t>
      </w:r>
      <w:r w:rsidR="006E6F6F">
        <w:t xml:space="preserve"> </w:t>
      </w:r>
      <w:r>
        <w:t>yaratilgan</w:t>
      </w:r>
      <w:r w:rsidR="00856064">
        <w:t xml:space="preserve"> (</w:t>
      </w:r>
      <w:r w:rsidR="00856064" w:rsidRPr="00856064">
        <w:t xml:space="preserve">20 Mflops </w:t>
      </w:r>
      <w:r>
        <w:t>unumdorlikka</w:t>
      </w:r>
      <w:r w:rsidR="00856064">
        <w:t xml:space="preserve"> </w:t>
      </w:r>
      <w:r>
        <w:t>ega</w:t>
      </w:r>
      <w:r w:rsidR="00856064">
        <w:t xml:space="preserve"> </w:t>
      </w:r>
      <w:r>
        <w:t>bо‘lgan</w:t>
      </w:r>
      <w:r w:rsidR="00856064" w:rsidRPr="00856064">
        <w:t xml:space="preserve"> ILLIAC IV</w:t>
      </w:r>
      <w:r w:rsidR="00856064">
        <w:t xml:space="preserve">). 1975 </w:t>
      </w:r>
      <w:r>
        <w:t>yildan</w:t>
      </w:r>
      <w:r w:rsidR="00856064">
        <w:t xml:space="preserve"> </w:t>
      </w:r>
      <w:r>
        <w:t>boshlab</w:t>
      </w:r>
      <w:r w:rsidR="00856064">
        <w:t xml:space="preserve"> </w:t>
      </w:r>
      <w:r w:rsidR="00F96262">
        <w:t xml:space="preserve"> </w:t>
      </w:r>
      <w:r>
        <w:t>unumdorligi</w:t>
      </w:r>
      <w:r w:rsidR="00F96262">
        <w:t xml:space="preserve"> </w:t>
      </w:r>
      <w:r w:rsidR="00AF1963">
        <w:t>160</w:t>
      </w:r>
      <w:r w:rsidR="00AF1963" w:rsidRPr="00AF1963">
        <w:t xml:space="preserve"> </w:t>
      </w:r>
      <w:r w:rsidR="00AF1963" w:rsidRPr="00856064">
        <w:t>Mflops</w:t>
      </w:r>
      <w:r w:rsidR="00AF1963">
        <w:t xml:space="preserve"> </w:t>
      </w:r>
      <w:r>
        <w:t>va</w:t>
      </w:r>
      <w:r w:rsidR="00AF1963">
        <w:t xml:space="preserve"> </w:t>
      </w:r>
      <w:r>
        <w:t>operativ</w:t>
      </w:r>
      <w:r w:rsidR="00AF1963">
        <w:t xml:space="preserve"> </w:t>
      </w:r>
      <w:r>
        <w:t>xotira</w:t>
      </w:r>
      <w:r w:rsidR="00AF1963">
        <w:t xml:space="preserve"> </w:t>
      </w:r>
      <w:r>
        <w:t>sig‘imi</w:t>
      </w:r>
      <w:r w:rsidR="00AF1963">
        <w:t xml:space="preserve"> 8 </w:t>
      </w:r>
      <w:r>
        <w:t>Mbayt</w:t>
      </w:r>
      <w:r w:rsidR="00AF1963">
        <w:t xml:space="preserve"> </w:t>
      </w:r>
      <w:r>
        <w:t>bо‘lgan</w:t>
      </w:r>
      <w:r w:rsidR="00AF1963">
        <w:t xml:space="preserve"> </w:t>
      </w:r>
      <w:r w:rsidR="00F96262">
        <w:t xml:space="preserve">Cray 1 </w:t>
      </w:r>
      <w:r>
        <w:t>superkompyuterini</w:t>
      </w:r>
      <w:r w:rsidR="00AF1963">
        <w:t xml:space="preserve"> </w:t>
      </w:r>
      <w:r>
        <w:t>yaratib</w:t>
      </w:r>
      <w:r w:rsidR="00AF1963">
        <w:t xml:space="preserve"> </w:t>
      </w:r>
      <w:r>
        <w:t>birinchilikni</w:t>
      </w:r>
      <w:r w:rsidR="00F96262">
        <w:t xml:space="preserve"> Cray R</w:t>
      </w:r>
      <w:r w:rsidR="00F96262" w:rsidRPr="00F96262">
        <w:t xml:space="preserve">esearch </w:t>
      </w:r>
      <w:r>
        <w:t>firmasi</w:t>
      </w:r>
      <w:r w:rsidR="00F96262">
        <w:t xml:space="preserve"> </w:t>
      </w:r>
      <w:r>
        <w:t>egalladi</w:t>
      </w:r>
      <w:r w:rsidR="00AF1963">
        <w:t xml:space="preserve">, 1984 </w:t>
      </w:r>
      <w:r>
        <w:t>yili</w:t>
      </w:r>
      <w:r w:rsidR="00AF1963" w:rsidRPr="00AF1963">
        <w:t xml:space="preserve"> </w:t>
      </w:r>
      <w:r>
        <w:t>tо‘liq</w:t>
      </w:r>
      <w:r w:rsidR="00AF1963">
        <w:t xml:space="preserve"> </w:t>
      </w:r>
      <w:r w:rsidR="00AF1963" w:rsidRPr="00AF1963">
        <w:t xml:space="preserve">SIMD </w:t>
      </w:r>
      <w:r>
        <w:t>arxitekturasini</w:t>
      </w:r>
      <w:r w:rsidR="00AF1963">
        <w:t xml:space="preserve"> </w:t>
      </w:r>
      <w:r>
        <w:t>joriy</w:t>
      </w:r>
      <w:r w:rsidR="00AF1963">
        <w:t xml:space="preserve"> </w:t>
      </w:r>
      <w:r>
        <w:t>etilgan</w:t>
      </w:r>
      <w:r w:rsidR="00AF1963">
        <w:t xml:space="preserve"> Cray 2 </w:t>
      </w:r>
      <w:r>
        <w:t>yaratib</w:t>
      </w:r>
      <w:r w:rsidR="00AF1963">
        <w:t xml:space="preserve">  </w:t>
      </w:r>
      <w:r>
        <w:t>superkompyuterlarning</w:t>
      </w:r>
      <w:r w:rsidR="00AF1963">
        <w:t xml:space="preserve"> </w:t>
      </w:r>
      <w:r>
        <w:t>yangi</w:t>
      </w:r>
      <w:r w:rsidR="00AF1963">
        <w:t xml:space="preserve"> </w:t>
      </w:r>
      <w:r>
        <w:t>avlodini</w:t>
      </w:r>
      <w:r w:rsidR="00AF1963">
        <w:t xml:space="preserve"> </w:t>
      </w:r>
      <w:r>
        <w:t>dunyoga</w:t>
      </w:r>
      <w:r w:rsidR="00AF1963">
        <w:t xml:space="preserve"> </w:t>
      </w:r>
      <w:r>
        <w:t>ke</w:t>
      </w:r>
      <w:r w:rsidR="002B2C03" w:rsidRPr="002B2C03">
        <w:t>l</w:t>
      </w:r>
      <w:r>
        <w:t>tirdi</w:t>
      </w:r>
      <w:r w:rsidR="00AF1963">
        <w:t xml:space="preserve">. Cray 2 – </w:t>
      </w:r>
      <w:r>
        <w:t>unumdorligi</w:t>
      </w:r>
      <w:r w:rsidR="00AF1963">
        <w:t xml:space="preserve"> - 2000</w:t>
      </w:r>
      <w:r w:rsidR="00AF1963" w:rsidRPr="00AF1963">
        <w:t xml:space="preserve"> </w:t>
      </w:r>
      <w:r w:rsidR="00AF1963" w:rsidRPr="00856064">
        <w:t>Mflops</w:t>
      </w:r>
      <w:r w:rsidR="00AF1963">
        <w:t xml:space="preserve">, </w:t>
      </w:r>
      <w:r>
        <w:t>operati</w:t>
      </w:r>
      <w:r w:rsidR="00AF1963">
        <w:t xml:space="preserve"> </w:t>
      </w:r>
      <w:r>
        <w:t>xotira</w:t>
      </w:r>
      <w:r w:rsidR="00AF1963">
        <w:t xml:space="preserve"> </w:t>
      </w:r>
      <w:r>
        <w:t>sig‘imi</w:t>
      </w:r>
      <w:r w:rsidR="00AF1963">
        <w:t xml:space="preserve"> – 2 </w:t>
      </w:r>
      <w:r>
        <w:t>Gbayt</w:t>
      </w:r>
      <w:r w:rsidR="00972DA7">
        <w:t>.</w:t>
      </w:r>
    </w:p>
    <w:p w:rsidR="00972DA7" w:rsidRDefault="002B2C03" w:rsidP="00B565D9">
      <w:pPr>
        <w:spacing w:after="0" w:line="360" w:lineRule="auto"/>
        <w:ind w:firstLine="709"/>
      </w:pPr>
      <w:r w:rsidRPr="002B2C03">
        <w:t>H</w:t>
      </w:r>
      <w:r w:rsidR="002F3368">
        <w:t>ozirgi</w:t>
      </w:r>
      <w:r w:rsidR="00972DA7">
        <w:t xml:space="preserve"> </w:t>
      </w:r>
      <w:r w:rsidR="002F3368">
        <w:t>vaqtda</w:t>
      </w:r>
      <w:r w:rsidR="00972DA7">
        <w:t xml:space="preserve"> </w:t>
      </w:r>
      <w:r w:rsidR="002F3368">
        <w:t>dunyoda</w:t>
      </w:r>
      <w:r w:rsidR="00972DA7">
        <w:t xml:space="preserve"> </w:t>
      </w:r>
      <w:r w:rsidR="002F3368">
        <w:t>bir</w:t>
      </w:r>
      <w:r w:rsidR="00972DA7">
        <w:t xml:space="preserve"> </w:t>
      </w:r>
      <w:r w:rsidR="002F3368">
        <w:t>necha</w:t>
      </w:r>
      <w:r w:rsidR="00972DA7">
        <w:t xml:space="preserve"> </w:t>
      </w:r>
      <w:r w:rsidR="002F3368">
        <w:t>minglab</w:t>
      </w:r>
      <w:r w:rsidR="00972DA7">
        <w:t xml:space="preserve"> </w:t>
      </w:r>
      <w:r w:rsidR="002F3368">
        <w:t>superkompyuterlar</w:t>
      </w:r>
      <w:r w:rsidR="00972DA7">
        <w:t xml:space="preserve"> </w:t>
      </w:r>
      <w:r>
        <w:t>mavju</w:t>
      </w:r>
      <w:r w:rsidRPr="002B2C03">
        <w:t>d</w:t>
      </w:r>
      <w:r w:rsidR="00972DA7">
        <w:t xml:space="preserve">, Cray </w:t>
      </w:r>
      <w:r w:rsidR="002F3368">
        <w:t>firmasining</w:t>
      </w:r>
      <w:r w:rsidR="00972DA7">
        <w:t xml:space="preserve"> </w:t>
      </w:r>
      <w:r w:rsidR="002F3368">
        <w:t>oddiy</w:t>
      </w:r>
      <w:r w:rsidR="00972DA7">
        <w:t xml:space="preserve"> </w:t>
      </w:r>
      <w:r w:rsidR="002F3368">
        <w:t>ofis</w:t>
      </w:r>
      <w:r w:rsidR="00972DA7">
        <w:t xml:space="preserve"> </w:t>
      </w:r>
      <w:r w:rsidR="002F3368">
        <w:t>uchun</w:t>
      </w:r>
      <w:r w:rsidR="00972DA7">
        <w:t xml:space="preserve"> </w:t>
      </w:r>
      <w:r w:rsidR="002F3368">
        <w:t>mо‘ljallangan</w:t>
      </w:r>
      <w:r w:rsidR="00972DA7">
        <w:t xml:space="preserve"> Cray </w:t>
      </w:r>
      <w:r w:rsidR="00972DA7" w:rsidRPr="00972DA7">
        <w:t>EL</w:t>
      </w:r>
      <w:r w:rsidR="00972DA7">
        <w:t xml:space="preserve"> </w:t>
      </w:r>
      <w:r w:rsidR="002F3368">
        <w:t>dan</w:t>
      </w:r>
      <w:r w:rsidR="00972DA7">
        <w:t xml:space="preserve"> </w:t>
      </w:r>
      <w:r w:rsidR="002F3368">
        <w:t>boshlab</w:t>
      </w:r>
      <w:r w:rsidR="00972DA7">
        <w:t xml:space="preserve"> </w:t>
      </w:r>
      <w:r w:rsidR="002F3368">
        <w:t>to</w:t>
      </w:r>
      <w:r w:rsidR="00972DA7">
        <w:t xml:space="preserve"> </w:t>
      </w:r>
      <w:r w:rsidR="002F3368">
        <w:t>quvvatli</w:t>
      </w:r>
      <w:r w:rsidR="00972DA7">
        <w:t xml:space="preserve"> Cray -3, Cray -4, Cray </w:t>
      </w:r>
      <w:r w:rsidR="00972DA7" w:rsidRPr="00972DA7">
        <w:t>Y-MP C90</w:t>
      </w:r>
      <w:r w:rsidR="00972DA7">
        <w:t xml:space="preserve"> </w:t>
      </w:r>
      <w:r w:rsidR="000C2DFB">
        <w:t>gacha</w:t>
      </w:r>
      <w:r w:rsidR="00972DA7" w:rsidRPr="00972DA7">
        <w:t>;</w:t>
      </w:r>
      <w:r w:rsidR="00972DA7">
        <w:t xml:space="preserve"> </w:t>
      </w:r>
      <w:r w:rsidR="00972DA7" w:rsidRPr="00972DA7">
        <w:t xml:space="preserve">NEC </w:t>
      </w:r>
      <w:r w:rsidR="002F3368">
        <w:t>kompaniyasining</w:t>
      </w:r>
      <w:r w:rsidR="00972DA7">
        <w:t xml:space="preserve"> </w:t>
      </w:r>
      <w:r w:rsidR="00972DA7" w:rsidRPr="00972DA7">
        <w:t xml:space="preserve">SX-3  SX-X </w:t>
      </w:r>
      <w:r w:rsidR="009F285E" w:rsidRPr="009F285E">
        <w:t xml:space="preserve">; Control Data </w:t>
      </w:r>
      <w:r w:rsidR="002F3368">
        <w:t>firmasining</w:t>
      </w:r>
      <w:r w:rsidR="009F285E">
        <w:t xml:space="preserve"> </w:t>
      </w:r>
      <w:r w:rsidR="00972DA7" w:rsidRPr="00972DA7">
        <w:t>Research, Cyber 205</w:t>
      </w:r>
      <w:r w:rsidR="009F285E">
        <w:t xml:space="preserve">; </w:t>
      </w:r>
      <w:r w:rsidR="009F285E" w:rsidRPr="009F285E">
        <w:t xml:space="preserve">Fujitsu </w:t>
      </w:r>
      <w:r w:rsidR="002F3368">
        <w:t>kompaniyasining</w:t>
      </w:r>
      <w:r w:rsidR="009F285E" w:rsidRPr="009F285E">
        <w:t xml:space="preserve"> VP 2000 (</w:t>
      </w:r>
      <w:r w:rsidR="002F3368">
        <w:t>ikki</w:t>
      </w:r>
      <w:r w:rsidR="009F285E">
        <w:t xml:space="preserve"> </w:t>
      </w:r>
      <w:r w:rsidR="002F3368">
        <w:t>firma</w:t>
      </w:r>
      <w:r w:rsidR="009F285E">
        <w:t xml:space="preserve"> </w:t>
      </w:r>
      <w:r w:rsidR="002F3368">
        <w:t>Yaponiyaniki</w:t>
      </w:r>
      <w:r w:rsidR="009F285E" w:rsidRPr="009F285E">
        <w:t>);</w:t>
      </w:r>
      <w:r w:rsidR="009F285E">
        <w:t xml:space="preserve"> </w:t>
      </w:r>
      <w:r w:rsidR="009F285E" w:rsidRPr="009F285E">
        <w:t>Fujitsu</w:t>
      </w:r>
      <w:r w:rsidR="009F285E">
        <w:t xml:space="preserve"> </w:t>
      </w:r>
      <w:r w:rsidR="009F285E" w:rsidRPr="009F285E">
        <w:t>Siemens (</w:t>
      </w:r>
      <w:r w:rsidR="002F3368">
        <w:t>Germaniya</w:t>
      </w:r>
      <w:r w:rsidR="009F285E">
        <w:t xml:space="preserve"> - </w:t>
      </w:r>
      <w:r w:rsidR="002F3368">
        <w:t>Yaponiya</w:t>
      </w:r>
      <w:r w:rsidR="009F285E" w:rsidRPr="009F285E">
        <w:t>) VPP 500</w:t>
      </w:r>
      <w:r w:rsidR="009F285E">
        <w:t xml:space="preserve"> </w:t>
      </w:r>
      <w:r w:rsidR="002F3368">
        <w:t>va</w:t>
      </w:r>
      <w:r w:rsidR="009F285E">
        <w:t xml:space="preserve"> </w:t>
      </w:r>
      <w:r w:rsidR="000C2DFB" w:rsidRPr="000C2DFB">
        <w:t>h</w:t>
      </w:r>
      <w:r w:rsidR="002F3368">
        <w:t>okazo</w:t>
      </w:r>
      <w:r w:rsidR="009F285E">
        <w:t xml:space="preserve">, </w:t>
      </w:r>
      <w:r w:rsidR="002F3368">
        <w:t>unumdorligi</w:t>
      </w:r>
      <w:r w:rsidR="009F285E">
        <w:t xml:space="preserve"> </w:t>
      </w:r>
      <w:r w:rsidR="002F3368">
        <w:t>bir</w:t>
      </w:r>
      <w:r w:rsidR="009F285E">
        <w:t xml:space="preserve"> </w:t>
      </w:r>
      <w:r w:rsidR="002F3368">
        <w:t>necha</w:t>
      </w:r>
      <w:r w:rsidR="009F285E">
        <w:t xml:space="preserve"> </w:t>
      </w:r>
      <w:r w:rsidR="002F3368">
        <w:t>yuz</w:t>
      </w:r>
      <w:r w:rsidR="009F285E">
        <w:t xml:space="preserve"> </w:t>
      </w:r>
      <w:r w:rsidR="002F3368">
        <w:t>ming</w:t>
      </w:r>
      <w:r w:rsidR="009F285E">
        <w:t xml:space="preserve"> </w:t>
      </w:r>
      <w:r w:rsidR="009F285E" w:rsidRPr="00856064">
        <w:t>Mflops</w:t>
      </w:r>
      <w:r w:rsidR="009F285E">
        <w:t>.</w:t>
      </w:r>
    </w:p>
    <w:p w:rsidR="009F285E" w:rsidRDefault="002F3368" w:rsidP="00B565D9">
      <w:pPr>
        <w:spacing w:after="0" w:line="360" w:lineRule="auto"/>
        <w:ind w:firstLine="709"/>
      </w:pPr>
      <w:r>
        <w:t>Rossiyada</w:t>
      </w:r>
      <w:r w:rsidR="009F285E">
        <w:t xml:space="preserve"> </w:t>
      </w:r>
      <w:r>
        <w:t>yaratilib</w:t>
      </w:r>
      <w:r w:rsidR="009F285E">
        <w:t xml:space="preserve"> </w:t>
      </w:r>
      <w:r>
        <w:t>va</w:t>
      </w:r>
      <w:r w:rsidR="009F285E">
        <w:t xml:space="preserve"> </w:t>
      </w:r>
      <w:r>
        <w:t>ishlab</w:t>
      </w:r>
      <w:r w:rsidR="009F285E">
        <w:t xml:space="preserve"> </w:t>
      </w:r>
      <w:r>
        <w:t>chiqarilgan</w:t>
      </w:r>
      <w:r w:rsidR="009F285E">
        <w:t xml:space="preserve"> </w:t>
      </w:r>
      <w:r>
        <w:t>YES</w:t>
      </w:r>
      <w:r w:rsidR="009F285E">
        <w:t xml:space="preserve"> 1191, </w:t>
      </w:r>
      <w:r>
        <w:t>YES</w:t>
      </w:r>
      <w:r w:rsidR="009F285E">
        <w:t xml:space="preserve"> 1195, “</w:t>
      </w:r>
      <w:r>
        <w:t>Elburus</w:t>
      </w:r>
      <w:r w:rsidR="009F285E">
        <w:t>”</w:t>
      </w:r>
      <w:r>
        <w:t>superkompyuterlari</w:t>
      </w:r>
      <w:r w:rsidR="009F285E">
        <w:t>.</w:t>
      </w:r>
      <w:r w:rsidR="00CA3053">
        <w:t xml:space="preserve"> </w:t>
      </w:r>
      <w:r>
        <w:t>YES</w:t>
      </w:r>
      <w:r w:rsidR="00CA3053">
        <w:t xml:space="preserve"> 1195, </w:t>
      </w:r>
      <w:r>
        <w:t>YES</w:t>
      </w:r>
      <w:r w:rsidR="00CA3053">
        <w:t xml:space="preserve"> 1191.01 </w:t>
      </w:r>
      <w:r>
        <w:t>ofis</w:t>
      </w:r>
      <w:r w:rsidR="00CA3053">
        <w:t xml:space="preserve"> </w:t>
      </w:r>
      <w:r>
        <w:t>variantlarining</w:t>
      </w:r>
      <w:r w:rsidR="00CA3053">
        <w:t xml:space="preserve"> </w:t>
      </w:r>
      <w:r>
        <w:t>unumdorligi</w:t>
      </w:r>
      <w:r w:rsidR="00CA3053">
        <w:t xml:space="preserve"> </w:t>
      </w:r>
      <w:r>
        <w:t>mos</w:t>
      </w:r>
      <w:r w:rsidR="00CA3053">
        <w:t xml:space="preserve"> </w:t>
      </w:r>
      <w:r>
        <w:t>ravishda</w:t>
      </w:r>
      <w:r w:rsidR="00CA3053">
        <w:t xml:space="preserve"> 50</w:t>
      </w:r>
      <w:r w:rsidR="00CA3053" w:rsidRPr="00CA3053">
        <w:t xml:space="preserve"> </w:t>
      </w:r>
      <w:r w:rsidR="00CA3053" w:rsidRPr="00856064">
        <w:t>Mflops</w:t>
      </w:r>
      <w:r w:rsidR="00CA3053">
        <w:t xml:space="preserve"> </w:t>
      </w:r>
      <w:r>
        <w:t>va</w:t>
      </w:r>
      <w:r w:rsidR="00CA3053">
        <w:t xml:space="preserve"> 500</w:t>
      </w:r>
      <w:r w:rsidR="00CA3053" w:rsidRPr="00CA3053">
        <w:t xml:space="preserve"> </w:t>
      </w:r>
      <w:r w:rsidR="00CA3053" w:rsidRPr="00856064">
        <w:t>Mflops</w:t>
      </w:r>
      <w:r w:rsidR="00CA3053">
        <w:t xml:space="preserve">  </w:t>
      </w:r>
      <w:r>
        <w:t>ega</w:t>
      </w:r>
      <w:r w:rsidR="00CA3053">
        <w:t>.</w:t>
      </w:r>
    </w:p>
    <w:p w:rsidR="00CA3053" w:rsidRDefault="00217863" w:rsidP="00B565D9">
      <w:pPr>
        <w:spacing w:after="0" w:line="360" w:lineRule="auto"/>
        <w:ind w:firstLine="709"/>
      </w:pPr>
      <w:r>
        <w:t xml:space="preserve"> </w:t>
      </w:r>
      <w:r w:rsidR="002F3368">
        <w:t>Superkompyuterning</w:t>
      </w:r>
      <w:r w:rsidR="00CA3053">
        <w:t xml:space="preserve"> </w:t>
      </w:r>
      <w:r w:rsidR="002F3368">
        <w:t>tipik</w:t>
      </w:r>
      <w:r w:rsidR="00CA3053">
        <w:t xml:space="preserve"> </w:t>
      </w:r>
      <w:r w:rsidR="002F3368">
        <w:t>modellari</w:t>
      </w:r>
      <w:r w:rsidR="00CA3053">
        <w:t xml:space="preserve">: </w:t>
      </w:r>
    </w:p>
    <w:p w:rsidR="00CA3053" w:rsidRPr="00CA3053" w:rsidRDefault="002F3368" w:rsidP="00B565D9">
      <w:pPr>
        <w:pStyle w:val="a3"/>
        <w:numPr>
          <w:ilvl w:val="0"/>
          <w:numId w:val="19"/>
        </w:numPr>
        <w:spacing w:after="0" w:line="360" w:lineRule="auto"/>
        <w:ind w:left="0" w:firstLine="709"/>
      </w:pPr>
      <w:r>
        <w:t>yuqori</w:t>
      </w:r>
      <w:r w:rsidR="00CA3053" w:rsidRPr="00CA3053">
        <w:t xml:space="preserve"> </w:t>
      </w:r>
      <w:r>
        <w:t>parallelik</w:t>
      </w:r>
      <w:r w:rsidR="00CA3053" w:rsidRPr="00CA3053">
        <w:t xml:space="preserve"> </w:t>
      </w:r>
      <w:r>
        <w:t>kо‘p</w:t>
      </w:r>
      <w:r w:rsidR="00CA3053" w:rsidRPr="00CA3053">
        <w:t xml:space="preserve"> </w:t>
      </w:r>
      <w:r>
        <w:t>protsessorlik</w:t>
      </w:r>
      <w:r w:rsidR="00CA3053" w:rsidRPr="00CA3053">
        <w:t xml:space="preserve"> </w:t>
      </w:r>
      <w:r w:rsidR="000C2DFB">
        <w:rPr>
          <w:lang w:val="en-US"/>
        </w:rPr>
        <w:t>h</w:t>
      </w:r>
      <w:r>
        <w:t>isoblash</w:t>
      </w:r>
      <w:r w:rsidR="00CA3053" w:rsidRPr="00CA3053">
        <w:t xml:space="preserve"> </w:t>
      </w:r>
      <w:r>
        <w:t>tizimlari</w:t>
      </w:r>
      <w:r w:rsidR="00CA3053" w:rsidRPr="00CA3053">
        <w:t xml:space="preserve">, </w:t>
      </w:r>
      <w:r>
        <w:t>tezligi</w:t>
      </w:r>
      <w:r w:rsidR="00CA3053" w:rsidRPr="00CA3053">
        <w:t xml:space="preserve"> 100 000 Mflops </w:t>
      </w:r>
      <w:r>
        <w:t>dan</w:t>
      </w:r>
      <w:r w:rsidR="00CA3053" w:rsidRPr="00CA3053">
        <w:t xml:space="preserve"> </w:t>
      </w:r>
      <w:r>
        <w:t>kо‘proq</w:t>
      </w:r>
      <w:r w:rsidR="00CA3053" w:rsidRPr="00CA3053">
        <w:t>;</w:t>
      </w:r>
    </w:p>
    <w:p w:rsidR="00CA3053" w:rsidRPr="00CA3053" w:rsidRDefault="002F3368" w:rsidP="00B565D9">
      <w:pPr>
        <w:pStyle w:val="a3"/>
        <w:numPr>
          <w:ilvl w:val="0"/>
          <w:numId w:val="19"/>
        </w:numPr>
        <w:spacing w:after="0" w:line="360" w:lineRule="auto"/>
        <w:ind w:left="0" w:firstLine="709"/>
      </w:pPr>
      <w:r>
        <w:t>sig‘imi</w:t>
      </w:r>
      <w:r w:rsidR="00CA3053" w:rsidRPr="00CA3053">
        <w:t xml:space="preserve">: </w:t>
      </w:r>
      <w:r>
        <w:t>operativ</w:t>
      </w:r>
      <w:r w:rsidR="00CA3053" w:rsidRPr="00CA3053">
        <w:t xml:space="preserve"> </w:t>
      </w:r>
      <w:r>
        <w:t>xotira</w:t>
      </w:r>
      <w:r w:rsidR="00CA3053" w:rsidRPr="00CA3053">
        <w:t xml:space="preserve"> 20 – 500 </w:t>
      </w:r>
      <w:r>
        <w:t>Gbayt</w:t>
      </w:r>
      <w:r w:rsidR="00CA3053" w:rsidRPr="00CA3053">
        <w:t xml:space="preserve">, </w:t>
      </w:r>
      <w:r>
        <w:t>diskli</w:t>
      </w:r>
      <w:r w:rsidR="00CA3053" w:rsidRPr="00CA3053">
        <w:t xml:space="preserve"> </w:t>
      </w:r>
      <w:r>
        <w:t>xotira</w:t>
      </w:r>
      <w:r w:rsidR="00CA3053" w:rsidRPr="00CA3053">
        <w:t xml:space="preserve"> 1 – 10 </w:t>
      </w:r>
      <w:r>
        <w:t>Tbayt</w:t>
      </w:r>
      <w:r w:rsidR="00CA3053" w:rsidRPr="00CA3053">
        <w:t xml:space="preserve"> (1 </w:t>
      </w:r>
      <w:r>
        <w:t>Tbayt</w:t>
      </w:r>
      <w:r w:rsidR="00CA3053" w:rsidRPr="00CA3053">
        <w:t xml:space="preserve"> =1024 </w:t>
      </w:r>
      <w:r>
        <w:t>Gbayt</w:t>
      </w:r>
      <w:r w:rsidR="00CA3053" w:rsidRPr="00CA3053">
        <w:t xml:space="preserve">);  </w:t>
      </w:r>
    </w:p>
    <w:p w:rsidR="00CA3053" w:rsidRDefault="002F3368" w:rsidP="00B565D9">
      <w:pPr>
        <w:pStyle w:val="a3"/>
        <w:numPr>
          <w:ilvl w:val="0"/>
          <w:numId w:val="19"/>
        </w:numPr>
        <w:spacing w:after="0" w:line="360" w:lineRule="auto"/>
        <w:ind w:left="0" w:firstLine="709"/>
      </w:pPr>
      <w:r>
        <w:t>razryaligi</w:t>
      </w:r>
      <w:r w:rsidR="00CA3053" w:rsidRPr="00CA3053">
        <w:t xml:space="preserve"> 64 – 256 </w:t>
      </w:r>
      <w:r>
        <w:t>bit</w:t>
      </w:r>
      <w:r w:rsidR="00CA3053" w:rsidRPr="00CA3053">
        <w:t>.</w:t>
      </w:r>
    </w:p>
    <w:p w:rsidR="00BC4F9A" w:rsidRDefault="00217863" w:rsidP="00B565D9">
      <w:pPr>
        <w:spacing w:after="0" w:line="360" w:lineRule="auto"/>
        <w:ind w:firstLine="709"/>
      </w:pPr>
      <w:r w:rsidRPr="00217863">
        <w:t>1</w:t>
      </w:r>
      <w:r w:rsidR="00CA3053">
        <w:t xml:space="preserve">996 </w:t>
      </w:r>
      <w:r w:rsidR="002F3368">
        <w:t>yili</w:t>
      </w:r>
      <w:r w:rsidR="00CA3053">
        <w:t xml:space="preserve"> </w:t>
      </w:r>
      <w:r w:rsidR="002F3368">
        <w:t>dekabrda</w:t>
      </w:r>
      <w:r w:rsidR="00CA3053">
        <w:t xml:space="preserve"> </w:t>
      </w:r>
      <w:r w:rsidR="00114E52" w:rsidRPr="00114E52">
        <w:t xml:space="preserve">Intel </w:t>
      </w:r>
      <w:r w:rsidR="002F3368">
        <w:t>firmasi</w:t>
      </w:r>
      <w:r w:rsidR="00114E52" w:rsidRPr="00114E52">
        <w:t xml:space="preserve"> </w:t>
      </w:r>
      <w:r w:rsidR="002F3368">
        <w:t>dunyoda</w:t>
      </w:r>
      <w:r w:rsidR="00114E52">
        <w:t xml:space="preserve"> </w:t>
      </w:r>
      <w:r w:rsidR="002F3368">
        <w:t>birinchi</w:t>
      </w:r>
      <w:r w:rsidR="00114E52">
        <w:t xml:space="preserve"> </w:t>
      </w:r>
      <w:r w:rsidR="002F3368">
        <w:t>marotaba</w:t>
      </w:r>
      <w:r w:rsidR="00114E52">
        <w:t xml:space="preserve"> </w:t>
      </w:r>
      <w:r w:rsidR="002F3368">
        <w:t>tezlik</w:t>
      </w:r>
      <w:r w:rsidR="00114E52">
        <w:t xml:space="preserve"> </w:t>
      </w:r>
      <w:r w:rsidR="002F3368">
        <w:t>bо‘yicha</w:t>
      </w:r>
      <w:r w:rsidR="00114E52">
        <w:t xml:space="preserve">  </w:t>
      </w:r>
      <w:r w:rsidR="002F3368">
        <w:t>teraflopli</w:t>
      </w:r>
      <w:r w:rsidR="00114E52">
        <w:t xml:space="preserve"> </w:t>
      </w:r>
      <w:r w:rsidR="002F3368">
        <w:t>chegaradan</w:t>
      </w:r>
      <w:r w:rsidR="00114E52">
        <w:t xml:space="preserve"> </w:t>
      </w:r>
      <w:r w:rsidR="002F3368">
        <w:t>о‘tilgan</w:t>
      </w:r>
      <w:r w:rsidR="00114E52" w:rsidRPr="00114E52">
        <w:t xml:space="preserve"> Sandia</w:t>
      </w:r>
      <w:r w:rsidR="00FB2C7B">
        <w:t xml:space="preserve"> </w:t>
      </w:r>
      <w:r w:rsidR="002F3368">
        <w:t>superkompyuterini</w:t>
      </w:r>
      <w:r w:rsidR="00114E52">
        <w:t xml:space="preserve"> </w:t>
      </w:r>
      <w:r w:rsidR="002F3368">
        <w:t>yaratganligi</w:t>
      </w:r>
      <w:r w:rsidR="00114E52">
        <w:t xml:space="preserve"> </w:t>
      </w:r>
      <w:r w:rsidR="000C2DFB" w:rsidRPr="000C2DFB">
        <w:t>h</w:t>
      </w:r>
      <w:r w:rsidR="002F3368">
        <w:t>aqida</w:t>
      </w:r>
      <w:r w:rsidR="00114E52">
        <w:t xml:space="preserve"> </w:t>
      </w:r>
      <w:r w:rsidR="002F3368">
        <w:t>e’lon</w:t>
      </w:r>
      <w:r w:rsidR="00114E52">
        <w:t xml:space="preserve"> </w:t>
      </w:r>
      <w:r w:rsidR="002F3368">
        <w:t>qildi</w:t>
      </w:r>
      <w:r w:rsidR="00114E52">
        <w:t xml:space="preserve">. </w:t>
      </w:r>
      <w:r w:rsidR="002F3368">
        <w:t>Kompyuter</w:t>
      </w:r>
      <w:r w:rsidR="00114E52">
        <w:t xml:space="preserve"> 1 </w:t>
      </w:r>
      <w:r w:rsidR="002F3368">
        <w:t>soatu</w:t>
      </w:r>
      <w:r w:rsidR="00114E52">
        <w:t xml:space="preserve"> 40 </w:t>
      </w:r>
      <w:r w:rsidR="002F3368">
        <w:t>minut</w:t>
      </w:r>
      <w:r w:rsidR="00114E52">
        <w:t xml:space="preserve"> </w:t>
      </w:r>
      <w:r w:rsidR="002F3368">
        <w:t>davomida</w:t>
      </w:r>
      <w:r w:rsidR="00114E52">
        <w:t xml:space="preserve"> </w:t>
      </w:r>
      <w:r w:rsidR="000C2DFB">
        <w:t>sur</w:t>
      </w:r>
      <w:r w:rsidR="000C2DFB" w:rsidRPr="00FD5D84">
        <w:t>i</w:t>
      </w:r>
      <w:r w:rsidR="002F3368">
        <w:t>luvchi</w:t>
      </w:r>
      <w:r w:rsidR="00114E52">
        <w:t xml:space="preserve"> </w:t>
      </w:r>
      <w:r w:rsidR="002F3368">
        <w:t>vergulli</w:t>
      </w:r>
      <w:r w:rsidR="00114E52">
        <w:t xml:space="preserve"> 6,4 </w:t>
      </w:r>
      <w:r w:rsidR="002F3368">
        <w:t>kvadrillion</w:t>
      </w:r>
      <w:r w:rsidR="00114E52">
        <w:t xml:space="preserve"> </w:t>
      </w:r>
      <w:r w:rsidR="002F3368">
        <w:t>operatsiyani</w:t>
      </w:r>
      <w:r w:rsidR="00114E52">
        <w:t xml:space="preserve"> </w:t>
      </w:r>
      <w:r w:rsidR="002F3368">
        <w:t>bajardi</w:t>
      </w:r>
      <w:r w:rsidR="00114E52">
        <w:t xml:space="preserve">. </w:t>
      </w:r>
      <w:r w:rsidR="00114E52" w:rsidRPr="00114E52">
        <w:t xml:space="preserve">MP LINPAK </w:t>
      </w:r>
      <w:r w:rsidR="002F3368">
        <w:t>testidan</w:t>
      </w:r>
      <w:r w:rsidR="00114E52">
        <w:t xml:space="preserve"> </w:t>
      </w:r>
      <w:r w:rsidR="002F3368">
        <w:t>о‘tgan</w:t>
      </w:r>
      <w:r w:rsidR="00114E52">
        <w:t xml:space="preserve"> 1060 </w:t>
      </w:r>
      <w:r w:rsidR="00114E52" w:rsidRPr="00CA3053">
        <w:t>Mflops</w:t>
      </w:r>
      <w:r w:rsidR="00114E52">
        <w:t xml:space="preserve"> </w:t>
      </w:r>
      <w:r w:rsidR="002F3368">
        <w:t>unumdorlikka</w:t>
      </w:r>
      <w:r w:rsidR="00114E52">
        <w:t xml:space="preserve"> </w:t>
      </w:r>
      <w:r w:rsidR="002F3368">
        <w:t>ega</w:t>
      </w:r>
      <w:r w:rsidR="00114E52">
        <w:t xml:space="preserve"> </w:t>
      </w:r>
      <w:r w:rsidR="002F3368">
        <w:t>tarkibli</w:t>
      </w:r>
      <w:r w:rsidR="00114E52">
        <w:t xml:space="preserve"> (</w:t>
      </w:r>
      <w:r w:rsidR="002F3368">
        <w:t>konfiguratsiya</w:t>
      </w:r>
      <w:r w:rsidR="00114E52">
        <w:t xml:space="preserve">) </w:t>
      </w:r>
      <w:r w:rsidR="002F3368">
        <w:t>kompyuter</w:t>
      </w:r>
      <w:r w:rsidR="00114E52">
        <w:t xml:space="preserve"> 57 </w:t>
      </w:r>
      <w:r w:rsidR="002F3368">
        <w:t>ta</w:t>
      </w:r>
      <w:r w:rsidR="00114E52">
        <w:t xml:space="preserve"> </w:t>
      </w:r>
      <w:r w:rsidR="002F3368">
        <w:t>shkafda</w:t>
      </w:r>
      <w:r w:rsidR="00114E52">
        <w:t xml:space="preserve"> </w:t>
      </w:r>
      <w:r w:rsidR="002F3368">
        <w:t>joylashgan</w:t>
      </w:r>
      <w:r w:rsidR="00114E52">
        <w:t xml:space="preserve"> </w:t>
      </w:r>
      <w:r w:rsidR="002F3368">
        <w:t>bо‘lib</w:t>
      </w:r>
      <w:r w:rsidR="00114E52">
        <w:t xml:space="preserve"> </w:t>
      </w:r>
      <w:r w:rsidR="002F3368">
        <w:t>u</w:t>
      </w:r>
      <w:r w:rsidR="006F6FD9">
        <w:t xml:space="preserve"> </w:t>
      </w:r>
      <w:r w:rsidR="002F3368">
        <w:t>takt</w:t>
      </w:r>
      <w:r w:rsidR="006F6FD9">
        <w:t xml:space="preserve"> </w:t>
      </w:r>
      <w:r w:rsidR="002F3368">
        <w:t>chastotasi</w:t>
      </w:r>
      <w:r w:rsidR="006F6FD9">
        <w:t xml:space="preserve"> 200 </w:t>
      </w:r>
      <w:r w:rsidR="002F3368">
        <w:t>MGs</w:t>
      </w:r>
      <w:r w:rsidR="006F6FD9">
        <w:t xml:space="preserve"> </w:t>
      </w:r>
      <w:r w:rsidR="002F3368">
        <w:t>li</w:t>
      </w:r>
      <w:r w:rsidR="006F6FD9">
        <w:t xml:space="preserve"> </w:t>
      </w:r>
      <w:r w:rsidR="00114E52">
        <w:t xml:space="preserve"> </w:t>
      </w:r>
      <w:r w:rsidR="00114E52" w:rsidRPr="00114E52">
        <w:t>Pentium Pro</w:t>
      </w:r>
      <w:r w:rsidR="006F6FD9" w:rsidRPr="006F6FD9">
        <w:t xml:space="preserve"> </w:t>
      </w:r>
      <w:r w:rsidR="002F3368">
        <w:t>protsessorlaridan</w:t>
      </w:r>
      <w:r w:rsidR="006F6FD9">
        <w:t xml:space="preserve"> </w:t>
      </w:r>
      <w:r w:rsidR="00114E52">
        <w:t xml:space="preserve">7000 </w:t>
      </w:r>
      <w:r w:rsidR="002F3368">
        <w:t>ta</w:t>
      </w:r>
      <w:r w:rsidR="00114E52">
        <w:t xml:space="preserve"> </w:t>
      </w:r>
      <w:r w:rsidR="002F3368">
        <w:t>va</w:t>
      </w:r>
      <w:r w:rsidR="006F6FD9">
        <w:t xml:space="preserve"> </w:t>
      </w:r>
      <w:r w:rsidR="002F3368">
        <w:t>operativ</w:t>
      </w:r>
      <w:r w:rsidR="006F6FD9">
        <w:t xml:space="preserve"> </w:t>
      </w:r>
      <w:r w:rsidR="002F3368">
        <w:t>xotirasi</w:t>
      </w:r>
      <w:r w:rsidR="006F6FD9">
        <w:t xml:space="preserve"> 454 </w:t>
      </w:r>
      <w:r w:rsidR="002F3368">
        <w:t>Gbayt</w:t>
      </w:r>
      <w:r w:rsidR="006F6FD9">
        <w:t xml:space="preserve"> </w:t>
      </w:r>
      <w:r w:rsidR="002F3368">
        <w:t>bо‘lgan</w:t>
      </w:r>
      <w:r w:rsidR="006F6FD9">
        <w:t xml:space="preserve">. </w:t>
      </w:r>
      <w:r w:rsidR="002F3368">
        <w:t>Superkompyuterning</w:t>
      </w:r>
      <w:r w:rsidR="006F6FD9">
        <w:t xml:space="preserve"> </w:t>
      </w:r>
      <w:r w:rsidR="002F3368">
        <w:t>oxirgi</w:t>
      </w:r>
      <w:r w:rsidR="006F6FD9">
        <w:t xml:space="preserve"> </w:t>
      </w:r>
      <w:r w:rsidR="002F3368">
        <w:t>varianti</w:t>
      </w:r>
      <w:r w:rsidR="006F6FD9">
        <w:t xml:space="preserve"> 1,4 </w:t>
      </w:r>
      <w:r w:rsidR="002F3368">
        <w:t>T</w:t>
      </w:r>
      <w:r w:rsidR="006F6FD9" w:rsidRPr="00CA3053">
        <w:t>flops</w:t>
      </w:r>
      <w:r w:rsidR="006F6FD9">
        <w:t xml:space="preserve"> </w:t>
      </w:r>
      <w:r w:rsidR="002F3368">
        <w:t>unumdorlikka</w:t>
      </w:r>
      <w:r w:rsidR="006F6FD9">
        <w:t xml:space="preserve"> </w:t>
      </w:r>
      <w:r w:rsidR="002F3368">
        <w:t>ega</w:t>
      </w:r>
      <w:r w:rsidR="006F6FD9">
        <w:t xml:space="preserve"> </w:t>
      </w:r>
      <w:r w:rsidR="002F3368">
        <w:t>bо‘lib</w:t>
      </w:r>
      <w:r w:rsidR="006F6FD9">
        <w:t xml:space="preserve">, 160 </w:t>
      </w:r>
      <w:r w:rsidR="002F3368">
        <w:t>m</w:t>
      </w:r>
      <w:r w:rsidR="006F6FD9">
        <w:rPr>
          <w:vertAlign w:val="superscript"/>
        </w:rPr>
        <w:t>2</w:t>
      </w:r>
      <w:r w:rsidR="006F6FD9">
        <w:t xml:space="preserve">  </w:t>
      </w:r>
      <w:r w:rsidR="002F3368">
        <w:t>da</w:t>
      </w:r>
      <w:r w:rsidR="006F6FD9">
        <w:t xml:space="preserve"> </w:t>
      </w:r>
      <w:r w:rsidR="002F3368">
        <w:t>joylashgan</w:t>
      </w:r>
      <w:r w:rsidR="006F6FD9">
        <w:t xml:space="preserve"> 86 </w:t>
      </w:r>
      <w:r w:rsidR="002F3368">
        <w:t>ta</w:t>
      </w:r>
      <w:r w:rsidR="006F6FD9">
        <w:t xml:space="preserve"> </w:t>
      </w:r>
      <w:r w:rsidR="002F3368">
        <w:t>shkafdan</w:t>
      </w:r>
      <w:r w:rsidR="006F6FD9">
        <w:t xml:space="preserve"> </w:t>
      </w:r>
      <w:r w:rsidR="002F3368">
        <w:t>tashkil</w:t>
      </w:r>
      <w:r w:rsidR="006F6FD9">
        <w:t xml:space="preserve"> </w:t>
      </w:r>
      <w:r w:rsidR="002F3368">
        <w:t>topgan</w:t>
      </w:r>
      <w:r w:rsidR="006F6FD9">
        <w:t xml:space="preserve">, 573 </w:t>
      </w:r>
      <w:r w:rsidR="002F3368">
        <w:t>Gbayt</w:t>
      </w:r>
      <w:r w:rsidR="006F6FD9">
        <w:t xml:space="preserve"> </w:t>
      </w:r>
      <w:r w:rsidR="002F3368">
        <w:lastRenderedPageBreak/>
        <w:t>operativ</w:t>
      </w:r>
      <w:r w:rsidR="006F6FD9">
        <w:t xml:space="preserve"> </w:t>
      </w:r>
      <w:r w:rsidR="002F3368">
        <w:t>xotiraga</w:t>
      </w:r>
      <w:r w:rsidR="006F6FD9">
        <w:t xml:space="preserve"> </w:t>
      </w:r>
      <w:r w:rsidR="002F3368">
        <w:t>va</w:t>
      </w:r>
      <w:r w:rsidR="006F6FD9">
        <w:t xml:space="preserve"> 2250 </w:t>
      </w:r>
      <w:r w:rsidR="002F3368">
        <w:t>Gbayt</w:t>
      </w:r>
      <w:r w:rsidR="006F6FD9">
        <w:t xml:space="preserve"> </w:t>
      </w:r>
      <w:r w:rsidR="002F3368">
        <w:t>disk</w:t>
      </w:r>
      <w:r w:rsidR="006F6FD9">
        <w:t xml:space="preserve"> </w:t>
      </w:r>
      <w:r w:rsidR="002F3368">
        <w:t>xotira</w:t>
      </w:r>
      <w:r w:rsidR="006F6FD9">
        <w:t xml:space="preserve"> </w:t>
      </w:r>
      <w:r w:rsidR="002F3368">
        <w:t>sig‘imiga</w:t>
      </w:r>
      <w:r w:rsidR="006F6FD9">
        <w:t xml:space="preserve"> </w:t>
      </w:r>
      <w:r w:rsidR="002F3368">
        <w:t>ega</w:t>
      </w:r>
      <w:r w:rsidR="006F6FD9">
        <w:t xml:space="preserve"> </w:t>
      </w:r>
      <w:r w:rsidR="002F3368">
        <w:t>bо‘lgan</w:t>
      </w:r>
      <w:r w:rsidR="006F6FD9">
        <w:t xml:space="preserve">. </w:t>
      </w:r>
      <w:r w:rsidR="002F3368">
        <w:t>Kompyuterning</w:t>
      </w:r>
      <w:r w:rsidR="006F6FD9">
        <w:t xml:space="preserve"> </w:t>
      </w:r>
      <w:r w:rsidR="002F3368">
        <w:t>massasi</w:t>
      </w:r>
      <w:r w:rsidR="006F6FD9">
        <w:t xml:space="preserve"> 45 </w:t>
      </w:r>
      <w:r w:rsidR="002F3368">
        <w:t>tonna</w:t>
      </w:r>
      <w:r w:rsidR="006F6FD9">
        <w:t xml:space="preserve">, </w:t>
      </w:r>
      <w:r w:rsidR="002F3368">
        <w:t>chо‘qqi</w:t>
      </w:r>
      <w:r w:rsidR="006F6FD9">
        <w:t xml:space="preserve"> </w:t>
      </w:r>
      <w:r w:rsidR="002F3368">
        <w:t>energiya</w:t>
      </w:r>
      <w:r w:rsidR="006F6FD9">
        <w:t xml:space="preserve"> </w:t>
      </w:r>
      <w:r w:rsidR="002F3368">
        <w:t>istemoli</w:t>
      </w:r>
      <w:r w:rsidR="006F6FD9">
        <w:t xml:space="preserve"> 850 </w:t>
      </w:r>
      <w:r w:rsidR="002F3368">
        <w:t>kVt</w:t>
      </w:r>
      <w:r w:rsidR="006F6FD9">
        <w:t xml:space="preserve"> </w:t>
      </w:r>
      <w:r w:rsidR="002F3368">
        <w:t>tashkil</w:t>
      </w:r>
      <w:r w:rsidR="006F6FD9">
        <w:t xml:space="preserve"> </w:t>
      </w:r>
      <w:r w:rsidR="002F3368">
        <w:t>etgan</w:t>
      </w:r>
      <w:r w:rsidR="006F6FD9">
        <w:t xml:space="preserve">. </w:t>
      </w:r>
    </w:p>
    <w:p w:rsidR="006F6FD9" w:rsidRDefault="006F6FD9" w:rsidP="00B565D9">
      <w:pPr>
        <w:spacing w:after="0" w:line="360" w:lineRule="auto"/>
        <w:ind w:firstLine="709"/>
      </w:pPr>
      <w:r>
        <w:t xml:space="preserve">1998 </w:t>
      </w:r>
      <w:r w:rsidR="002F3368">
        <w:t>yili</w:t>
      </w:r>
      <w:r>
        <w:t xml:space="preserve"> </w:t>
      </w:r>
      <w:r w:rsidR="002F3368">
        <w:t>yaponiya</w:t>
      </w:r>
      <w:r>
        <w:t xml:space="preserve"> </w:t>
      </w:r>
      <w:r w:rsidR="002F3368">
        <w:t>firmasi</w:t>
      </w:r>
      <w:r>
        <w:t xml:space="preserve"> </w:t>
      </w:r>
      <w:r w:rsidRPr="002F08A0">
        <w:t xml:space="preserve">NEC Corporation </w:t>
      </w:r>
      <w:r w:rsidR="002F08A0" w:rsidRPr="002F08A0">
        <w:t xml:space="preserve"> SX-5</w:t>
      </w:r>
      <w:r w:rsidR="002F08A0">
        <w:t xml:space="preserve"> </w:t>
      </w:r>
      <w:r w:rsidR="002F3368">
        <w:t>superkompyuterini</w:t>
      </w:r>
      <w:r w:rsidR="002F08A0">
        <w:t xml:space="preserve"> </w:t>
      </w:r>
      <w:r w:rsidR="002F3368">
        <w:t>yaratganligi</w:t>
      </w:r>
      <w:r w:rsidR="002F08A0">
        <w:t xml:space="preserve"> </w:t>
      </w:r>
      <w:r w:rsidR="000C2DFB" w:rsidRPr="000C2DFB">
        <w:t>h</w:t>
      </w:r>
      <w:r w:rsidR="002F3368">
        <w:t>aqida</w:t>
      </w:r>
      <w:r w:rsidR="002F08A0">
        <w:t xml:space="preserve"> </w:t>
      </w:r>
      <w:r w:rsidR="002F3368">
        <w:t>xabar</w:t>
      </w:r>
      <w:r w:rsidR="002F08A0">
        <w:t xml:space="preserve"> </w:t>
      </w:r>
      <w:r w:rsidR="002F3368">
        <w:t>berdi</w:t>
      </w:r>
      <w:r w:rsidR="002F08A0">
        <w:t xml:space="preserve">, </w:t>
      </w:r>
      <w:r w:rsidR="002F3368">
        <w:t>uning</w:t>
      </w:r>
      <w:r w:rsidR="002F08A0">
        <w:t xml:space="preserve"> </w:t>
      </w:r>
      <w:r w:rsidR="002F3368">
        <w:t>unumdorligi</w:t>
      </w:r>
      <w:r w:rsidR="002F08A0">
        <w:t xml:space="preserve"> 4</w:t>
      </w:r>
      <w:r w:rsidR="002F08A0" w:rsidRPr="002F08A0">
        <w:t xml:space="preserve"> </w:t>
      </w:r>
      <w:r w:rsidR="002F3368">
        <w:t>T</w:t>
      </w:r>
      <w:r w:rsidR="002F08A0" w:rsidRPr="00CA3053">
        <w:t>flops</w:t>
      </w:r>
      <w:r w:rsidR="002F08A0">
        <w:t xml:space="preserve"> </w:t>
      </w:r>
      <w:r w:rsidR="002F3368">
        <w:t>bо‘lib</w:t>
      </w:r>
      <w:r w:rsidR="002F08A0">
        <w:t xml:space="preserve"> 512 </w:t>
      </w:r>
      <w:r w:rsidR="002F3368">
        <w:t>ta</w:t>
      </w:r>
      <w:r w:rsidR="002F08A0">
        <w:t xml:space="preserve"> </w:t>
      </w:r>
      <w:r w:rsidR="002F3368">
        <w:t>protsessordan</w:t>
      </w:r>
      <w:r w:rsidR="002F08A0">
        <w:t xml:space="preserve"> </w:t>
      </w:r>
      <w:r w:rsidR="002F3368">
        <w:t>tashkil</w:t>
      </w:r>
      <w:r w:rsidR="002F08A0">
        <w:t xml:space="preserve"> </w:t>
      </w:r>
      <w:r w:rsidR="002F3368">
        <w:t>topgan</w:t>
      </w:r>
      <w:r w:rsidR="002F08A0">
        <w:t xml:space="preserve"> </w:t>
      </w:r>
      <w:r w:rsidR="002F3368">
        <w:t>va</w:t>
      </w:r>
      <w:r w:rsidR="002F08A0">
        <w:t xml:space="preserve"> </w:t>
      </w:r>
      <w:r w:rsidR="002F3368">
        <w:t>axborot</w:t>
      </w:r>
      <w:r w:rsidR="002F08A0">
        <w:t xml:space="preserve"> </w:t>
      </w:r>
      <w:r w:rsidR="002F3368">
        <w:t>uzatishni</w:t>
      </w:r>
      <w:r w:rsidR="002F08A0">
        <w:t xml:space="preserve"> 32 </w:t>
      </w:r>
      <w:r w:rsidR="002F3368">
        <w:t>Tbayt</w:t>
      </w:r>
      <w:r w:rsidR="002F08A0">
        <w:t>/</w:t>
      </w:r>
      <w:r w:rsidR="002F3368">
        <w:t>s</w:t>
      </w:r>
      <w:r w:rsidR="002F08A0">
        <w:t xml:space="preserve"> </w:t>
      </w:r>
      <w:r w:rsidR="002F3368">
        <w:t>tezligini</w:t>
      </w:r>
      <w:r w:rsidR="002F08A0">
        <w:t xml:space="preserve"> </w:t>
      </w:r>
      <w:r w:rsidR="002F3368">
        <w:t>ta</w:t>
      </w:r>
      <w:r w:rsidR="000C2DFB">
        <w:t>ʻ</w:t>
      </w:r>
      <w:r w:rsidR="002F3368">
        <w:t>minlagan</w:t>
      </w:r>
      <w:r w:rsidR="002F08A0">
        <w:t xml:space="preserve">. </w:t>
      </w:r>
    </w:p>
    <w:p w:rsidR="002F08A0" w:rsidRPr="002F08A0" w:rsidRDefault="002F08A0" w:rsidP="00B565D9">
      <w:pPr>
        <w:spacing w:after="0" w:line="360" w:lineRule="auto"/>
        <w:ind w:firstLine="709"/>
      </w:pPr>
      <w:r>
        <w:t xml:space="preserve">2003 </w:t>
      </w:r>
      <w:r w:rsidR="002F3368">
        <w:t>yili</w:t>
      </w:r>
      <w:r>
        <w:t xml:space="preserve"> </w:t>
      </w:r>
      <w:r w:rsidRPr="002F08A0">
        <w:t xml:space="preserve">IBM  </w:t>
      </w:r>
      <w:r>
        <w:t xml:space="preserve"> </w:t>
      </w:r>
      <w:r w:rsidR="002F3368">
        <w:t>firmasi</w:t>
      </w:r>
      <w:r>
        <w:t xml:space="preserve"> </w:t>
      </w:r>
      <w:r w:rsidR="002F3368">
        <w:t>tarkibida</w:t>
      </w:r>
      <w:r>
        <w:t xml:space="preserve"> </w:t>
      </w:r>
      <w:r w:rsidR="002F3368">
        <w:t>milliondan</w:t>
      </w:r>
      <w:r>
        <w:t xml:space="preserve"> </w:t>
      </w:r>
      <w:r w:rsidR="002F3368">
        <w:t>kо‘p</w:t>
      </w:r>
      <w:r>
        <w:t xml:space="preserve">  </w:t>
      </w:r>
      <w:r w:rsidRPr="002F08A0">
        <w:t>Pentium III</w:t>
      </w:r>
      <w:r>
        <w:t xml:space="preserve"> </w:t>
      </w:r>
      <w:r w:rsidR="002F3368">
        <w:t>bо‘lgan</w:t>
      </w:r>
      <w:r>
        <w:t xml:space="preserve"> </w:t>
      </w:r>
      <w:r w:rsidR="002F3368">
        <w:t>va</w:t>
      </w:r>
      <w:r>
        <w:t xml:space="preserve"> </w:t>
      </w:r>
      <w:r w:rsidR="002F3368">
        <w:t>tezligi</w:t>
      </w:r>
      <w:r>
        <w:t xml:space="preserve"> </w:t>
      </w:r>
      <w:r w:rsidR="002F3368">
        <w:t>sekundiga</w:t>
      </w:r>
      <w:r>
        <w:t xml:space="preserve"> 10</w:t>
      </w:r>
      <w:r>
        <w:rPr>
          <w:vertAlign w:val="superscript"/>
        </w:rPr>
        <w:t xml:space="preserve">15 </w:t>
      </w:r>
      <w:r w:rsidR="002F3368">
        <w:t>operatsiyani</w:t>
      </w:r>
      <w:r>
        <w:t xml:space="preserve"> </w:t>
      </w:r>
      <w:r w:rsidR="002F3368">
        <w:t>bajaruvchi</w:t>
      </w:r>
      <w:r>
        <w:t xml:space="preserve"> </w:t>
      </w:r>
      <w:r w:rsidR="002F3368">
        <w:t>superkompyuter</w:t>
      </w:r>
      <w:r>
        <w:t xml:space="preserve"> </w:t>
      </w:r>
      <w:r w:rsidR="002F3368">
        <w:t>yaratilishi</w:t>
      </w:r>
      <w:r>
        <w:t xml:space="preserve"> </w:t>
      </w:r>
      <w:r w:rsidR="000C2DFB" w:rsidRPr="000C2DFB">
        <w:t>h</w:t>
      </w:r>
      <w:r w:rsidR="002F3368">
        <w:t>aqida</w:t>
      </w:r>
      <w:r>
        <w:t xml:space="preserve"> </w:t>
      </w:r>
      <w:r w:rsidR="002F3368">
        <w:t>xabar</w:t>
      </w:r>
      <w:r>
        <w:t xml:space="preserve"> </w:t>
      </w:r>
      <w:r w:rsidR="002F3368">
        <w:t>bergan</w:t>
      </w:r>
      <w:r>
        <w:t xml:space="preserve">. </w:t>
      </w:r>
    </w:p>
    <w:p w:rsidR="00BC4F9A" w:rsidRDefault="002F3368" w:rsidP="00B565D9">
      <w:pPr>
        <w:spacing w:after="0" w:line="360" w:lineRule="auto"/>
        <w:ind w:firstLine="709"/>
      </w:pPr>
      <w:r>
        <w:t>Juda</w:t>
      </w:r>
      <w:r w:rsidR="002F08A0">
        <w:t xml:space="preserve"> </w:t>
      </w:r>
      <w:r>
        <w:t>quvvatli</w:t>
      </w:r>
      <w:r w:rsidR="002F08A0">
        <w:t xml:space="preserve"> </w:t>
      </w:r>
      <w:r>
        <w:t>unumdorligi</w:t>
      </w:r>
      <w:r w:rsidR="00CE3AF5">
        <w:t xml:space="preserve"> 42</w:t>
      </w:r>
      <w:r w:rsidR="00CE3AF5" w:rsidRPr="00CE3AF5">
        <w:t xml:space="preserve"> </w:t>
      </w:r>
      <w:r>
        <w:t>T</w:t>
      </w:r>
      <w:r w:rsidR="00CE3AF5" w:rsidRPr="00CA3053">
        <w:t>flops</w:t>
      </w:r>
      <w:r w:rsidR="00CE3AF5" w:rsidRPr="00CE3AF5">
        <w:t xml:space="preserve"> </w:t>
      </w:r>
      <w:r>
        <w:t>bо‘lgan</w:t>
      </w:r>
      <w:r w:rsidR="00CE3AF5" w:rsidRPr="00CE3AF5">
        <w:t xml:space="preserve"> </w:t>
      </w:r>
      <w:r w:rsidR="002F08A0" w:rsidRPr="00CE3AF5">
        <w:t>Space Exploration Simulator</w:t>
      </w:r>
      <w:r w:rsidR="00CE3AF5" w:rsidRPr="00CE3AF5">
        <w:t xml:space="preserve"> </w:t>
      </w:r>
      <w:r>
        <w:t>superkompyuteri</w:t>
      </w:r>
      <w:r w:rsidR="00CE3AF5">
        <w:t xml:space="preserve"> </w:t>
      </w:r>
      <w:r w:rsidR="00CE3AF5" w:rsidRPr="00CE3AF5">
        <w:t>SGI</w:t>
      </w:r>
      <w:r w:rsidR="00CE3AF5">
        <w:t xml:space="preserve"> </w:t>
      </w:r>
      <w:r>
        <w:t>korporatsiyasi</w:t>
      </w:r>
      <w:r w:rsidR="00CE3AF5">
        <w:t xml:space="preserve"> </w:t>
      </w:r>
      <w:r>
        <w:t>tomonidan</w:t>
      </w:r>
      <w:r w:rsidR="00CE3AF5">
        <w:t xml:space="preserve"> </w:t>
      </w:r>
      <w:r w:rsidR="00CE3AF5" w:rsidRPr="00CE3AF5">
        <w:t>NASA (Columbia</w:t>
      </w:r>
      <w:r w:rsidR="00CE3AF5">
        <w:t xml:space="preserve"> </w:t>
      </w:r>
      <w:r w:rsidR="000C2DFB">
        <w:t>loyi</w:t>
      </w:r>
      <w:r w:rsidR="000C2DFB">
        <w:rPr>
          <w:lang w:val="en-US"/>
        </w:rPr>
        <w:t>h</w:t>
      </w:r>
      <w:r>
        <w:t>asi</w:t>
      </w:r>
      <w:r w:rsidR="00CE3AF5" w:rsidRPr="00CE3AF5">
        <w:t>)</w:t>
      </w:r>
      <w:r w:rsidR="00CE3AF5">
        <w:t xml:space="preserve"> </w:t>
      </w:r>
      <w:r>
        <w:t>uchun</w:t>
      </w:r>
      <w:r w:rsidR="00CE3AF5" w:rsidRPr="00CE3AF5">
        <w:t xml:space="preserve"> </w:t>
      </w:r>
      <w:r w:rsidR="00CE3AF5">
        <w:t xml:space="preserve">2004 </w:t>
      </w:r>
      <w:r>
        <w:t>yili</w:t>
      </w:r>
      <w:r w:rsidR="00CE3AF5">
        <w:t xml:space="preserve"> </w:t>
      </w:r>
      <w:r>
        <w:t>yaratilga</w:t>
      </w:r>
      <w:r w:rsidR="00CE3AF5">
        <w:t xml:space="preserve">. </w:t>
      </w:r>
      <w:r>
        <w:t>U</w:t>
      </w:r>
      <w:r w:rsidR="00CE3AF5">
        <w:t xml:space="preserve"> 10 240 </w:t>
      </w:r>
      <w:r>
        <w:t>ta</w:t>
      </w:r>
      <w:r w:rsidR="00CE3AF5">
        <w:t xml:space="preserve"> (512 </w:t>
      </w:r>
      <w:r>
        <w:t>tali</w:t>
      </w:r>
      <w:r w:rsidR="00CE3AF5">
        <w:t xml:space="preserve"> 20 </w:t>
      </w:r>
      <w:r>
        <w:t>ta</w:t>
      </w:r>
      <w:r w:rsidR="00CE3AF5">
        <w:t xml:space="preserve"> </w:t>
      </w:r>
      <w:r>
        <w:t>klasterlar</w:t>
      </w:r>
      <w:r w:rsidR="00CE3AF5">
        <w:t xml:space="preserve">) </w:t>
      </w:r>
      <w:r w:rsidR="00CE3AF5" w:rsidRPr="000D1187">
        <w:t xml:space="preserve">Itanium 2 </w:t>
      </w:r>
      <w:r>
        <w:t>mikroprotsessoridan</w:t>
      </w:r>
      <w:r w:rsidR="00CE3AF5">
        <w:t xml:space="preserve"> </w:t>
      </w:r>
      <w:r>
        <w:t>tashkil</w:t>
      </w:r>
      <w:r w:rsidR="00CE3AF5">
        <w:t xml:space="preserve"> </w:t>
      </w:r>
      <w:r>
        <w:t>topgan</w:t>
      </w:r>
      <w:r w:rsidR="00CE3AF5">
        <w:t>.</w:t>
      </w:r>
    </w:p>
    <w:p w:rsidR="00CE3AF5" w:rsidRDefault="002F3368" w:rsidP="00B565D9">
      <w:pPr>
        <w:spacing w:after="0" w:line="360" w:lineRule="auto"/>
        <w:ind w:firstLine="709"/>
      </w:pPr>
      <w:r>
        <w:t>Dunyodagi</w:t>
      </w:r>
      <w:r w:rsidR="00CE3AF5">
        <w:t xml:space="preserve"> </w:t>
      </w:r>
      <w:r>
        <w:t>eng</w:t>
      </w:r>
      <w:r w:rsidR="00CE3AF5">
        <w:t xml:space="preserve"> </w:t>
      </w:r>
      <w:r>
        <w:t>quvvatli</w:t>
      </w:r>
      <w:r w:rsidR="00CE3AF5">
        <w:t xml:space="preserve"> </w:t>
      </w:r>
      <w:r>
        <w:t>superkompyuterlarning</w:t>
      </w:r>
      <w:r w:rsidR="00CE3AF5">
        <w:t xml:space="preserve"> 2005 </w:t>
      </w:r>
      <w:r>
        <w:t>yildagi</w:t>
      </w:r>
      <w:r w:rsidR="00CE3AF5">
        <w:t xml:space="preserve"> </w:t>
      </w:r>
      <w:r>
        <w:t>reytingida</w:t>
      </w:r>
      <w:r w:rsidR="00CE3AF5">
        <w:t xml:space="preserve"> </w:t>
      </w:r>
      <w:r w:rsidR="00CE3AF5" w:rsidRPr="002F08A0">
        <w:t>IBM</w:t>
      </w:r>
      <w:r w:rsidR="00CE3AF5">
        <w:t xml:space="preserve"> </w:t>
      </w:r>
      <w:r>
        <w:t>kompaniyasining</w:t>
      </w:r>
      <w:r w:rsidR="00CE3AF5">
        <w:t xml:space="preserve"> </w:t>
      </w:r>
      <w:r>
        <w:t>unumdorligi</w:t>
      </w:r>
      <w:r w:rsidR="00CE3AF5">
        <w:t xml:space="preserve"> 70</w:t>
      </w:r>
      <w:r w:rsidR="005D5B44" w:rsidRPr="005D5B44">
        <w:t xml:space="preserve"> </w:t>
      </w:r>
      <w:r>
        <w:t>T</w:t>
      </w:r>
      <w:r w:rsidR="005D5B44" w:rsidRPr="00CA3053">
        <w:t>flops</w:t>
      </w:r>
      <w:r w:rsidR="005D5B44" w:rsidRPr="00CE3AF5">
        <w:t xml:space="preserve"> </w:t>
      </w:r>
      <w:r>
        <w:t>bо‘lgan</w:t>
      </w:r>
      <w:r w:rsidR="00CE3AF5">
        <w:t xml:space="preserve"> </w:t>
      </w:r>
      <w:r w:rsidR="00CE3AF5" w:rsidRPr="00CE3AF5">
        <w:t>Blue Gene/L</w:t>
      </w:r>
      <w:r w:rsidR="00CE3AF5">
        <w:t xml:space="preserve"> </w:t>
      </w:r>
      <w:r>
        <w:t>superkompyuteri</w:t>
      </w:r>
      <w:r w:rsidR="00CE3AF5">
        <w:t xml:space="preserve"> </w:t>
      </w:r>
      <w:r>
        <w:t>birinchi</w:t>
      </w:r>
      <w:r w:rsidR="00CE3AF5">
        <w:t xml:space="preserve"> </w:t>
      </w:r>
      <w:r>
        <w:t>о‘rinni</w:t>
      </w:r>
      <w:r w:rsidR="00CE3AF5">
        <w:t xml:space="preserve"> </w:t>
      </w:r>
      <w:r>
        <w:t>egalladi</w:t>
      </w:r>
      <w:r w:rsidR="00CE3AF5">
        <w:t xml:space="preserve">. </w:t>
      </w:r>
      <w:r>
        <w:t>Bu</w:t>
      </w:r>
      <w:r w:rsidR="005D5B44">
        <w:t xml:space="preserve"> </w:t>
      </w:r>
      <w:r>
        <w:t>superkompyuter</w:t>
      </w:r>
      <w:r w:rsidR="005D5B44">
        <w:t xml:space="preserve"> </w:t>
      </w:r>
      <w:r>
        <w:t>klasterli</w:t>
      </w:r>
      <w:r w:rsidR="005D5B44">
        <w:t xml:space="preserve"> </w:t>
      </w:r>
      <w:r>
        <w:t>tarkibga</w:t>
      </w:r>
      <w:r w:rsidR="005D5B44">
        <w:t xml:space="preserve"> </w:t>
      </w:r>
      <w:r>
        <w:t>ega</w:t>
      </w:r>
      <w:r w:rsidR="005D5B44">
        <w:t xml:space="preserve"> </w:t>
      </w:r>
      <w:r>
        <w:t>bо‘lgan</w:t>
      </w:r>
      <w:r w:rsidR="005D5B44">
        <w:t>.</w:t>
      </w:r>
      <w:r w:rsidR="005D5B44" w:rsidRPr="005D5B44">
        <w:t xml:space="preserve"> </w:t>
      </w:r>
      <w:r w:rsidR="005D5B44" w:rsidRPr="00CE3AF5">
        <w:t>Blue Gene/L</w:t>
      </w:r>
      <w:r w:rsidR="002156D7">
        <w:t xml:space="preserve"> </w:t>
      </w:r>
      <w:r>
        <w:t>maksimal</w:t>
      </w:r>
      <w:r w:rsidR="002156D7">
        <w:t xml:space="preserve"> </w:t>
      </w:r>
      <w:r>
        <w:t>tarkibi</w:t>
      </w:r>
      <w:r w:rsidR="002156D7">
        <w:t xml:space="preserve"> 64 </w:t>
      </w:r>
      <w:r>
        <w:t>shkafdan</w:t>
      </w:r>
      <w:r w:rsidR="002156D7">
        <w:t xml:space="preserve"> </w:t>
      </w:r>
      <w:r>
        <w:t>iborat</w:t>
      </w:r>
      <w:r w:rsidR="002156D7">
        <w:t xml:space="preserve"> </w:t>
      </w:r>
      <w:r>
        <w:t>bо‘lib</w:t>
      </w:r>
      <w:r w:rsidR="002156D7">
        <w:t xml:space="preserve"> </w:t>
      </w:r>
      <w:r>
        <w:t>unumdorligi</w:t>
      </w:r>
      <w:r w:rsidR="002156D7">
        <w:t xml:space="preserve"> 270</w:t>
      </w:r>
      <w:r w:rsidR="002156D7" w:rsidRPr="002156D7">
        <w:t xml:space="preserve"> </w:t>
      </w:r>
      <w:r>
        <w:t>T</w:t>
      </w:r>
      <w:r w:rsidR="002156D7" w:rsidRPr="00CA3053">
        <w:t>flops</w:t>
      </w:r>
      <w:r w:rsidR="002156D7" w:rsidRPr="00CE3AF5">
        <w:t xml:space="preserve"> </w:t>
      </w:r>
      <w:r>
        <w:t>bо‘lgan</w:t>
      </w:r>
      <w:r w:rsidR="002156D7">
        <w:t xml:space="preserve">. </w:t>
      </w:r>
      <w:r w:rsidR="000C2DFB">
        <w:t>Superkompyut</w:t>
      </w:r>
      <w:r w:rsidR="000C2DFB">
        <w:rPr>
          <w:lang w:val="en-US"/>
        </w:rPr>
        <w:t>e</w:t>
      </w:r>
      <w:r>
        <w:t>rning</w:t>
      </w:r>
      <w:r w:rsidR="002156D7">
        <w:t xml:space="preserve"> </w:t>
      </w:r>
      <w:r>
        <w:t>keyingi</w:t>
      </w:r>
      <w:r w:rsidR="002156D7">
        <w:t xml:space="preserve"> </w:t>
      </w:r>
      <w:r>
        <w:t>versiyalari</w:t>
      </w:r>
      <w:r w:rsidR="002156D7">
        <w:t xml:space="preserve"> Blue Gene/</w:t>
      </w:r>
      <w:r>
        <w:t>S</w:t>
      </w:r>
      <w:r w:rsidR="002156D7">
        <w:t xml:space="preserve"> </w:t>
      </w:r>
      <w:r>
        <w:t>va</w:t>
      </w:r>
      <w:r w:rsidR="002156D7">
        <w:t xml:space="preserve"> Blue Gene/</w:t>
      </w:r>
      <w:r>
        <w:t>R</w:t>
      </w:r>
      <w:r w:rsidR="002156D7">
        <w:t xml:space="preserve">, </w:t>
      </w:r>
      <w:r w:rsidR="002156D7" w:rsidRPr="002F08A0">
        <w:t>IBM</w:t>
      </w:r>
      <w:r w:rsidR="002156D7">
        <w:t xml:space="preserve"> </w:t>
      </w:r>
      <w:r>
        <w:t>va</w:t>
      </w:r>
      <w:r w:rsidR="000C2DFB">
        <w:t>ʻ</w:t>
      </w:r>
      <w:r>
        <w:t>dasiga</w:t>
      </w:r>
      <w:r w:rsidR="002156D7">
        <w:t xml:space="preserve"> </w:t>
      </w:r>
      <w:r>
        <w:t>kо‘ra</w:t>
      </w:r>
      <w:r w:rsidR="002156D7">
        <w:t xml:space="preserve"> </w:t>
      </w:r>
      <w:r>
        <w:t>unumdorligi</w:t>
      </w:r>
      <w:r w:rsidR="002156D7">
        <w:t xml:space="preserve"> 1000</w:t>
      </w:r>
      <w:r w:rsidR="002156D7" w:rsidRPr="002156D7">
        <w:t xml:space="preserve"> </w:t>
      </w:r>
      <w:r>
        <w:t>T</w:t>
      </w:r>
      <w:r w:rsidR="002156D7" w:rsidRPr="00CA3053">
        <w:t>flops</w:t>
      </w:r>
      <w:r w:rsidR="002156D7">
        <w:t xml:space="preserve"> (1</w:t>
      </w:r>
      <w:r w:rsidR="002156D7" w:rsidRPr="002156D7">
        <w:t xml:space="preserve"> </w:t>
      </w:r>
      <w:r>
        <w:t>R</w:t>
      </w:r>
      <w:r w:rsidR="002156D7" w:rsidRPr="00CA3053">
        <w:t>flops</w:t>
      </w:r>
      <w:r w:rsidR="002156D7">
        <w:t xml:space="preserve">) </w:t>
      </w:r>
      <w:r>
        <w:t>ga</w:t>
      </w:r>
      <w:r w:rsidR="002156D7">
        <w:t xml:space="preserve"> </w:t>
      </w:r>
      <w:r>
        <w:t>yetkazilgan</w:t>
      </w:r>
      <w:r w:rsidR="002156D7">
        <w:t>.</w:t>
      </w:r>
    </w:p>
    <w:p w:rsidR="002156D7" w:rsidRDefault="000C2DFB" w:rsidP="00B565D9">
      <w:pPr>
        <w:spacing w:after="0" w:line="360" w:lineRule="auto"/>
        <w:ind w:firstLine="709"/>
      </w:pPr>
      <w:r>
        <w:t>Bund</w:t>
      </w:r>
      <w:r w:rsidRPr="000C2DFB">
        <w:t>ay</w:t>
      </w:r>
      <w:r w:rsidR="002156D7">
        <w:t xml:space="preserve"> </w:t>
      </w:r>
      <w:r w:rsidR="002F3368">
        <w:t>yuqori</w:t>
      </w:r>
      <w:r w:rsidR="002156D7">
        <w:t xml:space="preserve"> </w:t>
      </w:r>
      <w:r>
        <w:t>unumdor</w:t>
      </w:r>
      <w:r w:rsidR="002F3368">
        <w:t>li</w:t>
      </w:r>
      <w:r w:rsidR="002156D7">
        <w:t xml:space="preserve"> </w:t>
      </w:r>
      <w:r w:rsidR="002F3368">
        <w:t>kompyuterlarni</w:t>
      </w:r>
      <w:r w:rsidR="002156D7">
        <w:t xml:space="preserve"> </w:t>
      </w:r>
      <w:r w:rsidR="002F3368">
        <w:t>bitta</w:t>
      </w:r>
      <w:r w:rsidR="002156D7">
        <w:t xml:space="preserve"> </w:t>
      </w:r>
      <w:r w:rsidR="002F3368">
        <w:t>mikroprotsessorda</w:t>
      </w:r>
      <w:r w:rsidR="002156D7">
        <w:t xml:space="preserve"> </w:t>
      </w:r>
      <w:r w:rsidR="002F3368">
        <w:t>yaratish</w:t>
      </w:r>
      <w:r w:rsidR="002156D7">
        <w:t xml:space="preserve"> </w:t>
      </w:r>
      <w:r w:rsidR="000B6843">
        <w:t>mumk</w:t>
      </w:r>
      <w:r w:rsidR="000B6843" w:rsidRPr="000B6843">
        <w:t>i</w:t>
      </w:r>
      <w:r w:rsidR="002F3368">
        <w:t>n</w:t>
      </w:r>
      <w:r w:rsidR="002156D7">
        <w:t xml:space="preserve"> </w:t>
      </w:r>
      <w:r w:rsidR="002F3368">
        <w:t>emasligining</w:t>
      </w:r>
      <w:r w:rsidR="002156D7">
        <w:t xml:space="preserve"> </w:t>
      </w:r>
      <w:r w:rsidR="002F3368">
        <w:t>sababi</w:t>
      </w:r>
      <w:r w:rsidR="002156D7">
        <w:t xml:space="preserve">, </w:t>
      </w:r>
      <w:r w:rsidR="002F3368">
        <w:t>elekt</w:t>
      </w:r>
      <w:r w:rsidRPr="000C2DFB">
        <w:t>r</w:t>
      </w:r>
      <w:r>
        <w:t>o</w:t>
      </w:r>
      <w:r w:rsidR="002F3368">
        <w:t>magnit</w:t>
      </w:r>
      <w:r w:rsidR="002156D7">
        <w:t xml:space="preserve"> </w:t>
      </w:r>
      <w:r w:rsidR="002F3368">
        <w:t>tо‘lqinlarining</w:t>
      </w:r>
      <w:r w:rsidR="006D7227">
        <w:t xml:space="preserve"> </w:t>
      </w:r>
      <w:r w:rsidR="002F3368">
        <w:t>tarqalish</w:t>
      </w:r>
      <w:r w:rsidR="006D7227">
        <w:t xml:space="preserve"> </w:t>
      </w:r>
      <w:r>
        <w:t>tezligi</w:t>
      </w:r>
      <w:r w:rsidR="006D7227">
        <w:t xml:space="preserve"> (300 000 </w:t>
      </w:r>
      <w:r w:rsidR="002F3368">
        <w:t>km</w:t>
      </w:r>
      <w:r w:rsidR="006D7227">
        <w:t>/</w:t>
      </w:r>
      <w:r w:rsidR="002F3368">
        <w:t>s</w:t>
      </w:r>
      <w:r w:rsidR="006D7227">
        <w:t xml:space="preserve">) </w:t>
      </w:r>
      <w:r w:rsidR="002F3368">
        <w:t>bilan</w:t>
      </w:r>
      <w:r w:rsidR="006D7227">
        <w:t xml:space="preserve"> </w:t>
      </w:r>
      <w:r w:rsidR="002F3368">
        <w:t>bog‘liq</w:t>
      </w:r>
      <w:r w:rsidR="006D7227">
        <w:t>,</w:t>
      </w:r>
      <w:r w:rsidR="002156D7">
        <w:t xml:space="preserve"> </w:t>
      </w:r>
      <w:r w:rsidR="006D7227">
        <w:t xml:space="preserve"> </w:t>
      </w:r>
      <w:r w:rsidR="002F3368">
        <w:t>chunki</w:t>
      </w:r>
      <w:r w:rsidR="006D7227">
        <w:t xml:space="preserve"> </w:t>
      </w:r>
      <w:r w:rsidR="002F3368">
        <w:t>bir</w:t>
      </w:r>
      <w:r w:rsidR="006D7227">
        <w:t xml:space="preserve"> </w:t>
      </w:r>
      <w:r w:rsidR="002F3368">
        <w:t>necha</w:t>
      </w:r>
      <w:r w:rsidR="006D7227">
        <w:t xml:space="preserve"> </w:t>
      </w:r>
      <w:r w:rsidR="002F3368">
        <w:t>millimetr</w:t>
      </w:r>
      <w:r w:rsidR="006D7227">
        <w:t xml:space="preserve"> </w:t>
      </w:r>
      <w:r w:rsidR="002F3368">
        <w:t>masofaga</w:t>
      </w:r>
      <w:r w:rsidR="006D7227">
        <w:t xml:space="preserve"> (</w:t>
      </w:r>
      <w:r w:rsidR="002F3368">
        <w:t>mikroprotsessor</w:t>
      </w:r>
      <w:r w:rsidR="006D7227">
        <w:t xml:space="preserve"> </w:t>
      </w:r>
      <w:r w:rsidR="002F3368">
        <w:t>tomonlarining</w:t>
      </w:r>
      <w:r w:rsidR="006D7227">
        <w:t xml:space="preserve"> </w:t>
      </w:r>
      <w:r w:rsidR="002F3368">
        <w:t>chiziqli</w:t>
      </w:r>
      <w:r w:rsidR="006D7227">
        <w:t xml:space="preserve"> </w:t>
      </w:r>
      <w:r w:rsidR="002F3368">
        <w:t>о‘lchami</w:t>
      </w:r>
      <w:r w:rsidR="006D7227">
        <w:t xml:space="preserve">) </w:t>
      </w:r>
      <w:r w:rsidR="002F3368">
        <w:t>signalni</w:t>
      </w:r>
      <w:r w:rsidR="006D7227">
        <w:t xml:space="preserve"> </w:t>
      </w:r>
      <w:r w:rsidR="002F3368">
        <w:t>tarqalish</w:t>
      </w:r>
      <w:r w:rsidR="006D7227">
        <w:t xml:space="preserve"> </w:t>
      </w:r>
      <w:r w:rsidR="002F3368">
        <w:t>vaqti</w:t>
      </w:r>
      <w:r w:rsidR="006D7227">
        <w:t xml:space="preserve"> </w:t>
      </w:r>
      <w:r w:rsidR="002F3368">
        <w:t>sekundiga</w:t>
      </w:r>
      <w:r w:rsidR="006D7227">
        <w:t xml:space="preserve"> 100 </w:t>
      </w:r>
      <w:r w:rsidR="002F3368">
        <w:t>milliard</w:t>
      </w:r>
      <w:r w:rsidR="006D7227">
        <w:t xml:space="preserve"> </w:t>
      </w:r>
      <w:r w:rsidR="002F3368">
        <w:t>operatsiya</w:t>
      </w:r>
      <w:r w:rsidR="006D7227">
        <w:t xml:space="preserve"> </w:t>
      </w:r>
      <w:r w:rsidR="002F3368">
        <w:t>tezligi</w:t>
      </w:r>
      <w:r w:rsidR="006D7227">
        <w:t xml:space="preserve"> </w:t>
      </w:r>
      <w:r w:rsidR="002F3368">
        <w:t>bitta</w:t>
      </w:r>
      <w:r w:rsidR="006D7227">
        <w:t xml:space="preserve"> </w:t>
      </w:r>
      <w:r w:rsidR="002F3368">
        <w:t>operatsiyani</w:t>
      </w:r>
      <w:r w:rsidR="006D7227">
        <w:t xml:space="preserve"> </w:t>
      </w:r>
      <w:r w:rsidR="002F3368">
        <w:t>bajarish</w:t>
      </w:r>
      <w:r w:rsidR="006D7227">
        <w:t xml:space="preserve"> </w:t>
      </w:r>
      <w:r w:rsidR="002F3368">
        <w:t>vaqti</w:t>
      </w:r>
      <w:r w:rsidR="006D7227">
        <w:t xml:space="preserve"> </w:t>
      </w:r>
      <w:r w:rsidR="002F3368">
        <w:t>bilan</w:t>
      </w:r>
      <w:r w:rsidR="006D7227">
        <w:t xml:space="preserve"> </w:t>
      </w:r>
      <w:r w:rsidR="002F3368">
        <w:t>bir</w:t>
      </w:r>
      <w:r w:rsidR="006D7227">
        <w:t xml:space="preserve"> </w:t>
      </w:r>
      <w:r w:rsidR="002F3368">
        <w:t>xil</w:t>
      </w:r>
      <w:r w:rsidR="006D7227">
        <w:t xml:space="preserve"> </w:t>
      </w:r>
      <w:r w:rsidR="002F3368">
        <w:t>bо‘lib</w:t>
      </w:r>
      <w:r w:rsidR="006D7227">
        <w:t xml:space="preserve"> </w:t>
      </w:r>
      <w:r w:rsidR="002F3368">
        <w:t>qoladi</w:t>
      </w:r>
      <w:r w:rsidR="006D7227">
        <w:t xml:space="preserve">. </w:t>
      </w:r>
      <w:r w:rsidR="002F3368">
        <w:t>Shuning</w:t>
      </w:r>
      <w:r w:rsidR="006D7227">
        <w:t xml:space="preserve"> </w:t>
      </w:r>
      <w:r w:rsidR="002F3368">
        <w:t>uchun</w:t>
      </w:r>
      <w:r w:rsidR="006D7227">
        <w:t xml:space="preserve"> </w:t>
      </w:r>
      <w:r w:rsidR="002F3368">
        <w:t>superkompyuterlarni</w:t>
      </w:r>
      <w:r w:rsidR="006D7227">
        <w:t xml:space="preserve">  </w:t>
      </w:r>
      <w:r w:rsidR="002F3368">
        <w:t>yuqori</w:t>
      </w:r>
      <w:r w:rsidR="006D7227">
        <w:t xml:space="preserve"> </w:t>
      </w:r>
      <w:r w:rsidR="002F3368">
        <w:t>parallel</w:t>
      </w:r>
      <w:r>
        <w:rPr>
          <w:lang w:val="en-US"/>
        </w:rPr>
        <w:t>l</w:t>
      </w:r>
      <w:r w:rsidR="002F3368">
        <w:t>i</w:t>
      </w:r>
      <w:r w:rsidR="006D7227">
        <w:t xml:space="preserve"> </w:t>
      </w:r>
      <w:r w:rsidR="002F3368">
        <w:rPr>
          <w:i/>
        </w:rPr>
        <w:t>kо‘p</w:t>
      </w:r>
      <w:r w:rsidR="006D7227" w:rsidRPr="006D7227">
        <w:rPr>
          <w:i/>
        </w:rPr>
        <w:t xml:space="preserve"> </w:t>
      </w:r>
      <w:r w:rsidR="002F3368">
        <w:rPr>
          <w:i/>
        </w:rPr>
        <w:t>protsessorli</w:t>
      </w:r>
      <w:r w:rsidR="006D7227" w:rsidRPr="006D7227">
        <w:rPr>
          <w:i/>
        </w:rPr>
        <w:t xml:space="preserve"> </w:t>
      </w:r>
      <w:r w:rsidR="000B6843">
        <w:rPr>
          <w:i/>
          <w:lang w:val="en-US"/>
        </w:rPr>
        <w:t>h</w:t>
      </w:r>
      <w:r w:rsidR="002F3368">
        <w:rPr>
          <w:i/>
        </w:rPr>
        <w:t>isoblash</w:t>
      </w:r>
      <w:r w:rsidR="006D7227" w:rsidRPr="006D7227">
        <w:rPr>
          <w:i/>
        </w:rPr>
        <w:t xml:space="preserve"> </w:t>
      </w:r>
      <w:r w:rsidR="002F3368">
        <w:rPr>
          <w:i/>
        </w:rPr>
        <w:t>tizimlar</w:t>
      </w:r>
      <w:r w:rsidR="006D7227" w:rsidRPr="006D7227">
        <w:rPr>
          <w:i/>
        </w:rPr>
        <w:t xml:space="preserve"> </w:t>
      </w:r>
      <w:r w:rsidR="006D7227">
        <w:t>(</w:t>
      </w:r>
      <w:r w:rsidR="002F3368">
        <w:t>KPXT</w:t>
      </w:r>
      <w:r w:rsidR="006D7227">
        <w:t xml:space="preserve">) </w:t>
      </w:r>
      <w:r w:rsidR="002F3368">
        <w:t>kо‘rinishida</w:t>
      </w:r>
      <w:r w:rsidR="006D7227">
        <w:t xml:space="preserve"> </w:t>
      </w:r>
      <w:r w:rsidR="002F3368">
        <w:t>yaratiladi</w:t>
      </w:r>
      <w:r w:rsidR="006D7227">
        <w:t>.</w:t>
      </w:r>
    </w:p>
    <w:p w:rsidR="006D7227" w:rsidRDefault="002F3368" w:rsidP="00B565D9">
      <w:pPr>
        <w:spacing w:after="0" w:line="360" w:lineRule="auto"/>
        <w:ind w:firstLine="709"/>
      </w:pPr>
      <w:r>
        <w:t>Yuqori</w:t>
      </w:r>
      <w:r w:rsidR="006D7227">
        <w:t xml:space="preserve"> </w:t>
      </w:r>
      <w:r>
        <w:t>parallelli</w:t>
      </w:r>
      <w:r w:rsidR="006D7227">
        <w:t xml:space="preserve"> </w:t>
      </w:r>
      <w:r>
        <w:t>KPXT</w:t>
      </w:r>
      <w:r w:rsidR="006D7227">
        <w:t xml:space="preserve"> </w:t>
      </w:r>
      <w:r>
        <w:t>bir</w:t>
      </w:r>
      <w:r w:rsidR="006D7227">
        <w:t xml:space="preserve"> </w:t>
      </w:r>
      <w:r>
        <w:t>necha</w:t>
      </w:r>
      <w:r w:rsidR="006D7227">
        <w:t xml:space="preserve"> </w:t>
      </w:r>
      <w:r>
        <w:t>turlardan</w:t>
      </w:r>
      <w:r w:rsidR="006D7227">
        <w:t xml:space="preserve"> </w:t>
      </w:r>
      <w:r>
        <w:t>iborat</w:t>
      </w:r>
      <w:r w:rsidR="006D7227">
        <w:t>:</w:t>
      </w:r>
    </w:p>
    <w:p w:rsidR="00666F44" w:rsidRPr="00666F44" w:rsidRDefault="006D7227" w:rsidP="00B565D9">
      <w:pPr>
        <w:spacing w:after="0" w:line="360" w:lineRule="auto"/>
        <w:ind w:firstLine="709"/>
      </w:pPr>
      <w:r>
        <w:t>1.</w:t>
      </w:r>
      <w:r w:rsidR="002F3368">
        <w:rPr>
          <w:b/>
        </w:rPr>
        <w:t>Magistralli</w:t>
      </w:r>
      <w:r>
        <w:t xml:space="preserve"> (</w:t>
      </w:r>
      <w:r w:rsidR="002F3368">
        <w:t>konveyerli</w:t>
      </w:r>
      <w:r>
        <w:t xml:space="preserve">) </w:t>
      </w:r>
      <w:r w:rsidR="002F3368">
        <w:t>KPXT</w:t>
      </w:r>
      <w:r>
        <w:t xml:space="preserve">, </w:t>
      </w:r>
      <w:r w:rsidR="002F3368">
        <w:t>ularda</w:t>
      </w:r>
      <w:r>
        <w:t xml:space="preserve"> </w:t>
      </w:r>
      <w:r w:rsidR="002F3368">
        <w:t>protsessorlar</w:t>
      </w:r>
      <w:r w:rsidR="00985218">
        <w:t xml:space="preserve"> </w:t>
      </w:r>
      <w:r w:rsidR="002F3368">
        <w:t>ishlov</w:t>
      </w:r>
      <w:r w:rsidR="007F3A0E">
        <w:t xml:space="preserve"> </w:t>
      </w:r>
      <w:r w:rsidR="002F3368">
        <w:t>beriladigan</w:t>
      </w:r>
      <w:r w:rsidR="007F3A0E">
        <w:t xml:space="preserve"> </w:t>
      </w:r>
      <w:r w:rsidR="002F3368">
        <w:t>axborotlar</w:t>
      </w:r>
      <w:r w:rsidR="007F3A0E">
        <w:t xml:space="preserve"> </w:t>
      </w:r>
      <w:r w:rsidR="002F3368">
        <w:t>oqimi</w:t>
      </w:r>
      <w:r w:rsidR="007F3A0E">
        <w:t xml:space="preserve"> </w:t>
      </w:r>
      <w:r w:rsidR="002F3368">
        <w:t>bilan</w:t>
      </w:r>
      <w:r w:rsidR="007F3A0E">
        <w:t xml:space="preserve"> </w:t>
      </w:r>
      <w:r w:rsidR="002F3368">
        <w:t>bir</w:t>
      </w:r>
      <w:r w:rsidR="007F3A0E">
        <w:t xml:space="preserve"> </w:t>
      </w:r>
      <w:r w:rsidR="002F3368">
        <w:t>vaqtning</w:t>
      </w:r>
      <w:r w:rsidR="007F3A0E">
        <w:t xml:space="preserve"> </w:t>
      </w:r>
      <w:r w:rsidR="002F3368">
        <w:t>о‘zida</w:t>
      </w:r>
      <w:r w:rsidR="007F3A0E">
        <w:t xml:space="preserve"> </w:t>
      </w:r>
      <w:r w:rsidR="002F3368">
        <w:t>turli</w:t>
      </w:r>
      <w:r w:rsidR="007F3A0E">
        <w:t xml:space="preserve">  </w:t>
      </w:r>
      <w:r w:rsidR="002F3368">
        <w:t>operatsiyalarni</w:t>
      </w:r>
      <w:r w:rsidR="007F3A0E">
        <w:t xml:space="preserve"> </w:t>
      </w:r>
      <w:r w:rsidR="002F3368">
        <w:t>bajaradilar</w:t>
      </w:r>
      <w:r w:rsidR="007F3A0E">
        <w:t xml:space="preserve">. </w:t>
      </w:r>
      <w:r w:rsidR="000C2DFB">
        <w:t>Bund</w:t>
      </w:r>
      <w:r w:rsidR="000C2DFB" w:rsidRPr="000C2DFB">
        <w:t>ay</w:t>
      </w:r>
      <w:r w:rsidR="007F3A0E">
        <w:t xml:space="preserve"> </w:t>
      </w:r>
      <w:r w:rsidR="002F3368">
        <w:t>KPXT</w:t>
      </w:r>
      <w:r w:rsidR="007F3A0E">
        <w:t xml:space="preserve"> </w:t>
      </w:r>
      <w:r w:rsidR="002F3368">
        <w:t>larni</w:t>
      </w:r>
      <w:r w:rsidR="007F3A0E">
        <w:t xml:space="preserve"> </w:t>
      </w:r>
      <w:r w:rsidR="002F3368">
        <w:t>turlarga</w:t>
      </w:r>
      <w:r w:rsidR="007F3A0E">
        <w:t xml:space="preserve"> </w:t>
      </w:r>
      <w:r w:rsidR="002F3368">
        <w:t>ajratish</w:t>
      </w:r>
      <w:r w:rsidR="007F3A0E" w:rsidRPr="007F3A0E">
        <w:t xml:space="preserve"> </w:t>
      </w:r>
      <w:r w:rsidR="002F3368">
        <w:t>bо‘yicha</w:t>
      </w:r>
      <w:r w:rsidR="007F3A0E">
        <w:t xml:space="preserve"> </w:t>
      </w:r>
      <w:r w:rsidR="002F3368">
        <w:t>qabul</w:t>
      </w:r>
      <w:r w:rsidR="007F3A0E">
        <w:t xml:space="preserve"> </w:t>
      </w:r>
      <w:r w:rsidR="002F3368">
        <w:t>qilingan</w:t>
      </w:r>
      <w:r w:rsidR="007F3A0E">
        <w:t xml:space="preserve"> </w:t>
      </w:r>
      <w:r w:rsidR="002F3368">
        <w:t>tamo</w:t>
      </w:r>
      <w:r w:rsidR="000C2DFB" w:rsidRPr="000C2DFB">
        <w:t>y</w:t>
      </w:r>
      <w:r w:rsidR="002F3368">
        <w:t>iliga</w:t>
      </w:r>
      <w:r w:rsidR="007F3A0E">
        <w:t xml:space="preserve"> </w:t>
      </w:r>
      <w:r w:rsidR="002F3368">
        <w:t>asosan</w:t>
      </w:r>
      <w:r w:rsidR="007F3A0E">
        <w:t xml:space="preserve">, </w:t>
      </w:r>
      <w:r w:rsidR="002F3368">
        <w:t>ular</w:t>
      </w:r>
      <w:r w:rsidR="007F3A0E">
        <w:t xml:space="preserve"> </w:t>
      </w:r>
      <w:r w:rsidR="002F3368">
        <w:t>kо‘p</w:t>
      </w:r>
      <w:r w:rsidR="00B30C20" w:rsidRPr="00B30C20">
        <w:t xml:space="preserve"> </w:t>
      </w:r>
      <w:r w:rsidR="000C2DFB">
        <w:t>mart</w:t>
      </w:r>
      <w:r w:rsidR="002F3368">
        <w:t>ali</w:t>
      </w:r>
      <w:r w:rsidR="007F3A0E">
        <w:t xml:space="preserve"> </w:t>
      </w:r>
      <w:r w:rsidR="002F3368">
        <w:t>oqimli</w:t>
      </w:r>
      <w:r w:rsidR="007F3A0E">
        <w:t xml:space="preserve"> </w:t>
      </w:r>
      <w:r w:rsidR="000C2DFB">
        <w:t>buy</w:t>
      </w:r>
      <w:r w:rsidR="002F3368">
        <w:t>ruq</w:t>
      </w:r>
      <w:r w:rsidR="007F3A0E">
        <w:t xml:space="preserve"> </w:t>
      </w:r>
      <w:r w:rsidR="002F3368">
        <w:t>va</w:t>
      </w:r>
      <w:r w:rsidR="00B30C20">
        <w:t xml:space="preserve"> </w:t>
      </w:r>
      <w:r w:rsidR="002F3368">
        <w:t>bir</w:t>
      </w:r>
      <w:r w:rsidR="00B30C20">
        <w:t xml:space="preserve"> </w:t>
      </w:r>
      <w:r w:rsidR="000C2DFB">
        <w:t>mart</w:t>
      </w:r>
      <w:r w:rsidR="002F3368">
        <w:t>a</w:t>
      </w:r>
      <w:r w:rsidR="00B30C20">
        <w:t xml:space="preserve"> </w:t>
      </w:r>
      <w:r w:rsidR="002F3368">
        <w:t>oqimli</w:t>
      </w:r>
      <w:r w:rsidR="00B30C20">
        <w:t xml:space="preserve"> </w:t>
      </w:r>
      <w:r w:rsidR="002F3368">
        <w:t>axborot</w:t>
      </w:r>
      <w:r w:rsidR="00B30C20">
        <w:t xml:space="preserve"> </w:t>
      </w:r>
      <w:r w:rsidR="002F3368">
        <w:t>tizimlariga</w:t>
      </w:r>
      <w:r w:rsidR="00B30C20">
        <w:t xml:space="preserve"> </w:t>
      </w:r>
      <w:r w:rsidR="002F3368">
        <w:t>mansubdir</w:t>
      </w:r>
      <w:r w:rsidR="00B30C20">
        <w:t xml:space="preserve"> </w:t>
      </w:r>
      <w:r w:rsidR="00B30C20">
        <w:lastRenderedPageBreak/>
        <w:t>(</w:t>
      </w:r>
      <w:r w:rsidR="002F3368">
        <w:t>mnogokratnim</w:t>
      </w:r>
      <w:r w:rsidR="00B30C20" w:rsidRPr="00B30C20">
        <w:t xml:space="preserve"> </w:t>
      </w:r>
      <w:r w:rsidR="002F3368">
        <w:t>potokam</w:t>
      </w:r>
      <w:r w:rsidR="00B30C20" w:rsidRPr="00B30C20">
        <w:t xml:space="preserve"> </w:t>
      </w:r>
      <w:r w:rsidR="002F3368">
        <w:t>komand</w:t>
      </w:r>
      <w:r w:rsidR="00B30C20" w:rsidRPr="00B30C20">
        <w:t xml:space="preserve"> </w:t>
      </w:r>
      <w:r w:rsidR="002F3368">
        <w:t>i</w:t>
      </w:r>
      <w:r w:rsidR="00B30C20" w:rsidRPr="00B30C20">
        <w:t xml:space="preserve"> </w:t>
      </w:r>
      <w:r w:rsidR="002F3368">
        <w:t>odnokratnim</w:t>
      </w:r>
      <w:r w:rsidR="00B30C20" w:rsidRPr="00B30C20">
        <w:t xml:space="preserve"> </w:t>
      </w:r>
      <w:r w:rsidR="002F3368">
        <w:t>potokam</w:t>
      </w:r>
      <w:r w:rsidR="00B30C20" w:rsidRPr="00B30C20">
        <w:t xml:space="preserve"> </w:t>
      </w:r>
      <w:r w:rsidR="002F3368">
        <w:t>dannix</w:t>
      </w:r>
      <w:r w:rsidR="00B30C20" w:rsidRPr="00B30C20">
        <w:t xml:space="preserve"> - </w:t>
      </w:r>
      <w:r w:rsidR="002F3368">
        <w:t>MKOD</w:t>
      </w:r>
      <w:r w:rsidR="00B30C20">
        <w:t xml:space="preserve">, </w:t>
      </w:r>
      <w:r w:rsidR="002F3368">
        <w:t>yoki</w:t>
      </w:r>
      <w:r w:rsidR="00B30C20" w:rsidRPr="00B30C20">
        <w:t xml:space="preserve"> MISD </w:t>
      </w:r>
      <w:r w:rsidR="00B30C20">
        <w:t>–</w:t>
      </w:r>
      <w:r w:rsidR="00B30C20" w:rsidRPr="00B30C20">
        <w:t xml:space="preserve"> Multiple Instruction Single Data</w:t>
      </w:r>
      <w:r w:rsidR="00B30C20">
        <w:t>).</w:t>
      </w:r>
    </w:p>
    <w:p w:rsidR="00B30C20" w:rsidRDefault="00B30C20" w:rsidP="00B565D9">
      <w:pPr>
        <w:spacing w:after="0" w:line="360" w:lineRule="auto"/>
        <w:ind w:firstLine="709"/>
      </w:pPr>
      <w:r>
        <w:t>2.</w:t>
      </w:r>
      <w:r w:rsidR="002F3368">
        <w:rPr>
          <w:b/>
        </w:rPr>
        <w:t>Vektorli</w:t>
      </w:r>
      <w:r>
        <w:t xml:space="preserve"> </w:t>
      </w:r>
      <w:r w:rsidR="002F3368">
        <w:t>KPXT</w:t>
      </w:r>
      <w:r>
        <w:t xml:space="preserve">, </w:t>
      </w:r>
      <w:r w:rsidR="002F3368">
        <w:t>ularda</w:t>
      </w:r>
      <w:r>
        <w:t xml:space="preserve"> </w:t>
      </w:r>
      <w:r w:rsidR="002F3368">
        <w:t>barcha</w:t>
      </w:r>
      <w:r>
        <w:t xml:space="preserve"> </w:t>
      </w:r>
      <w:r w:rsidR="002F3368">
        <w:t>protsessorlar</w:t>
      </w:r>
      <w:r>
        <w:t xml:space="preserve"> </w:t>
      </w:r>
      <w:r w:rsidR="002F3368">
        <w:t>bir</w:t>
      </w:r>
      <w:r>
        <w:t xml:space="preserve"> </w:t>
      </w:r>
      <w:r w:rsidR="002F3368">
        <w:t>vaqtning</w:t>
      </w:r>
      <w:r>
        <w:t xml:space="preserve"> </w:t>
      </w:r>
      <w:r w:rsidR="002F3368">
        <w:t>о‘zida</w:t>
      </w:r>
      <w:r>
        <w:t xml:space="preserve"> </w:t>
      </w:r>
      <w:r w:rsidR="002F3368">
        <w:t>turli</w:t>
      </w:r>
      <w:r>
        <w:t xml:space="preserve"> </w:t>
      </w:r>
      <w:r w:rsidR="002F3368">
        <w:t>axborotlar</w:t>
      </w:r>
      <w:r>
        <w:t xml:space="preserve"> </w:t>
      </w:r>
      <w:r w:rsidR="002F3368">
        <w:t>bilan</w:t>
      </w:r>
      <w:r>
        <w:t xml:space="preserve"> </w:t>
      </w:r>
      <w:r w:rsidR="002F3368">
        <w:t>bitta</w:t>
      </w:r>
      <w:r>
        <w:t xml:space="preserve"> </w:t>
      </w:r>
      <w:r w:rsidR="000C2DFB">
        <w:t>buy</w:t>
      </w:r>
      <w:r w:rsidR="002F3368">
        <w:t>ruqni</w:t>
      </w:r>
      <w:r>
        <w:t xml:space="preserve"> </w:t>
      </w:r>
      <w:r w:rsidR="002F3368">
        <w:t>bajaradilar</w:t>
      </w:r>
      <w:r>
        <w:t xml:space="preserve"> – </w:t>
      </w:r>
      <w:r w:rsidR="002F3368">
        <w:t>bir</w:t>
      </w:r>
      <w:r>
        <w:t xml:space="preserve"> </w:t>
      </w:r>
      <w:r w:rsidR="002F3368">
        <w:t>martali</w:t>
      </w:r>
      <w:r>
        <w:t xml:space="preserve"> </w:t>
      </w:r>
      <w:r w:rsidR="000C2DFB">
        <w:t>buy</w:t>
      </w:r>
      <w:r w:rsidR="002F3368">
        <w:t>ruq</w:t>
      </w:r>
      <w:r>
        <w:t xml:space="preserve"> </w:t>
      </w:r>
      <w:r w:rsidR="002F3368">
        <w:t>oqimi</w:t>
      </w:r>
      <w:r>
        <w:t xml:space="preserve"> </w:t>
      </w:r>
      <w:r w:rsidR="002F3368">
        <w:t>kо‘p</w:t>
      </w:r>
      <w:r>
        <w:t xml:space="preserve"> </w:t>
      </w:r>
      <w:r w:rsidR="002F3368">
        <w:t>martali</w:t>
      </w:r>
      <w:r>
        <w:t xml:space="preserve"> </w:t>
      </w:r>
      <w:r w:rsidR="002F3368">
        <w:t>axborotlar</w:t>
      </w:r>
      <w:r>
        <w:t xml:space="preserve"> </w:t>
      </w:r>
      <w:r w:rsidR="002F3368">
        <w:t>oqimi</w:t>
      </w:r>
      <w:r w:rsidR="0055209E">
        <w:t xml:space="preserve"> </w:t>
      </w:r>
      <w:r w:rsidR="002F3368">
        <w:t>bilan</w:t>
      </w:r>
      <w:r>
        <w:t xml:space="preserve"> (</w:t>
      </w:r>
      <w:r w:rsidR="002F3368">
        <w:t>odnokratniy</w:t>
      </w:r>
      <w:r w:rsidR="001A3938" w:rsidRPr="001A3938">
        <w:t xml:space="preserve"> </w:t>
      </w:r>
      <w:r w:rsidR="002F3368">
        <w:t>potok</w:t>
      </w:r>
      <w:r w:rsidR="001A3938" w:rsidRPr="001A3938">
        <w:t xml:space="preserve"> </w:t>
      </w:r>
      <w:r w:rsidR="002F3368">
        <w:t>komand</w:t>
      </w:r>
      <w:r w:rsidR="001A3938" w:rsidRPr="001A3938">
        <w:t xml:space="preserve"> </w:t>
      </w:r>
      <w:r w:rsidR="002F3368">
        <w:t>s</w:t>
      </w:r>
      <w:r w:rsidR="001A3938" w:rsidRPr="001A3938">
        <w:t xml:space="preserve"> </w:t>
      </w:r>
      <w:r w:rsidR="002F3368">
        <w:t>mnogokratnim</w:t>
      </w:r>
      <w:r w:rsidR="001A3938" w:rsidRPr="001A3938">
        <w:t xml:space="preserve"> </w:t>
      </w:r>
      <w:r w:rsidR="002F3368">
        <w:t>potokom</w:t>
      </w:r>
      <w:r w:rsidR="001A3938" w:rsidRPr="001A3938">
        <w:t xml:space="preserve"> </w:t>
      </w:r>
      <w:r w:rsidR="002F3368">
        <w:t>dannix</w:t>
      </w:r>
      <w:r w:rsidR="001A3938" w:rsidRPr="001A3938">
        <w:t xml:space="preserve"> – </w:t>
      </w:r>
      <w:r w:rsidR="002F3368">
        <w:t>OKMD</w:t>
      </w:r>
      <w:r w:rsidR="001A3938" w:rsidRPr="001A3938">
        <w:t xml:space="preserve">, </w:t>
      </w:r>
      <w:r w:rsidR="002F3368">
        <w:t>yoki</w:t>
      </w:r>
      <w:r w:rsidR="001A3938" w:rsidRPr="001A3938">
        <w:t xml:space="preserve"> SIMD – Single Instruction Multiple Data</w:t>
      </w:r>
      <w:r>
        <w:t>).</w:t>
      </w:r>
    </w:p>
    <w:p w:rsidR="00E013BE" w:rsidRPr="00375647" w:rsidRDefault="001A3938" w:rsidP="00B565D9">
      <w:pPr>
        <w:spacing w:after="0" w:line="360" w:lineRule="auto"/>
        <w:ind w:firstLine="709"/>
      </w:pPr>
      <w:r>
        <w:t>3.</w:t>
      </w:r>
      <w:r w:rsidR="002F3368">
        <w:rPr>
          <w:b/>
        </w:rPr>
        <w:t>Matritsali</w:t>
      </w:r>
      <w:r w:rsidRPr="001A3938">
        <w:rPr>
          <w:b/>
        </w:rPr>
        <w:t xml:space="preserve"> </w:t>
      </w:r>
      <w:r w:rsidR="002F3368">
        <w:t>KPXT</w:t>
      </w:r>
      <w:r>
        <w:t xml:space="preserve">, </w:t>
      </w:r>
      <w:r w:rsidR="002F3368">
        <w:t>ulardagi</w:t>
      </w:r>
      <w:r>
        <w:t xml:space="preserve"> </w:t>
      </w:r>
      <w:r w:rsidR="002F3368">
        <w:t>mikroprotsessorlar</w:t>
      </w:r>
      <w:r>
        <w:t xml:space="preserve"> </w:t>
      </w:r>
      <w:r w:rsidR="002F3368">
        <w:t>bir</w:t>
      </w:r>
      <w:r>
        <w:t xml:space="preserve"> </w:t>
      </w:r>
      <w:r w:rsidR="002F3368">
        <w:t>vaqtning</w:t>
      </w:r>
      <w:r>
        <w:t xml:space="preserve"> </w:t>
      </w:r>
      <w:r w:rsidR="002F3368">
        <w:t>о‘zida</w:t>
      </w:r>
      <w:r>
        <w:t xml:space="preserve"> </w:t>
      </w:r>
      <w:r w:rsidR="002F3368">
        <w:t>ishlov</w:t>
      </w:r>
      <w:r>
        <w:t xml:space="preserve"> </w:t>
      </w:r>
      <w:r w:rsidR="002F3368">
        <w:t>berilishi</w:t>
      </w:r>
      <w:r>
        <w:t xml:space="preserve"> </w:t>
      </w:r>
      <w:r w:rsidR="002F3368">
        <w:t>kerak</w:t>
      </w:r>
      <w:r>
        <w:t xml:space="preserve"> </w:t>
      </w:r>
      <w:r w:rsidR="002F3368">
        <w:t>bо‘lgan</w:t>
      </w:r>
      <w:r>
        <w:t xml:space="preserve"> </w:t>
      </w:r>
      <w:r w:rsidR="002F3368">
        <w:t>ketma</w:t>
      </w:r>
      <w:r>
        <w:t>-</w:t>
      </w:r>
      <w:r w:rsidR="002F3368">
        <w:t>ket</w:t>
      </w:r>
      <w:r>
        <w:t xml:space="preserve"> </w:t>
      </w:r>
      <w:r w:rsidR="002F3368">
        <w:t>axborotlar</w:t>
      </w:r>
      <w:r>
        <w:t xml:space="preserve"> </w:t>
      </w:r>
      <w:r w:rsidR="002F3368">
        <w:t>oqimi</w:t>
      </w:r>
      <w:r>
        <w:t xml:space="preserve"> </w:t>
      </w:r>
      <w:r w:rsidR="002F3368">
        <w:t>bilan</w:t>
      </w:r>
      <w:r>
        <w:t xml:space="preserve">  </w:t>
      </w:r>
      <w:r w:rsidR="002F3368">
        <w:t>turli</w:t>
      </w:r>
      <w:r>
        <w:t xml:space="preserve"> </w:t>
      </w:r>
      <w:r w:rsidR="002F3368">
        <w:t>operatsiyalar</w:t>
      </w:r>
      <w:r>
        <w:t xml:space="preserve"> </w:t>
      </w:r>
      <w:r w:rsidR="002F3368">
        <w:t>bajaradilar</w:t>
      </w:r>
      <w:r>
        <w:t xml:space="preserve"> – </w:t>
      </w:r>
      <w:r w:rsidR="002F3368">
        <w:t>kо‘p</w:t>
      </w:r>
      <w:r>
        <w:t xml:space="preserve"> </w:t>
      </w:r>
      <w:r w:rsidR="00FB204B">
        <w:t>mar</w:t>
      </w:r>
      <w:r w:rsidR="002F3368">
        <w:t>tali</w:t>
      </w:r>
      <w:r>
        <w:t xml:space="preserve"> </w:t>
      </w:r>
      <w:r w:rsidR="00FB204B">
        <w:t>buy</w:t>
      </w:r>
      <w:r w:rsidR="002F3368">
        <w:t>ruqlar</w:t>
      </w:r>
      <w:r>
        <w:t xml:space="preserve"> </w:t>
      </w:r>
      <w:r w:rsidR="002F3368">
        <w:t>oqimi</w:t>
      </w:r>
      <w:r>
        <w:t xml:space="preserve"> </w:t>
      </w:r>
      <w:r w:rsidR="002F3368">
        <w:t>kо‘p</w:t>
      </w:r>
      <w:r>
        <w:t xml:space="preserve"> </w:t>
      </w:r>
      <w:r w:rsidR="002F3368">
        <w:t>martali</w:t>
      </w:r>
      <w:r>
        <w:t xml:space="preserve"> </w:t>
      </w:r>
      <w:r w:rsidR="002F3368">
        <w:t>axborotlar</w:t>
      </w:r>
      <w:r>
        <w:t xml:space="preserve"> </w:t>
      </w:r>
      <w:r w:rsidR="002F3368">
        <w:t>oqimi</w:t>
      </w:r>
      <w:r>
        <w:t xml:space="preserve"> (</w:t>
      </w:r>
      <w:r w:rsidR="002F3368">
        <w:t>mnogokratniy</w:t>
      </w:r>
      <w:r>
        <w:t xml:space="preserve"> </w:t>
      </w:r>
      <w:r w:rsidR="002F3368">
        <w:t>potok</w:t>
      </w:r>
      <w:r>
        <w:t xml:space="preserve"> </w:t>
      </w:r>
      <w:r w:rsidR="002F3368">
        <w:t>komand</w:t>
      </w:r>
      <w:r>
        <w:t xml:space="preserve"> </w:t>
      </w:r>
      <w:r w:rsidR="002F3368">
        <w:t>s</w:t>
      </w:r>
      <w:r>
        <w:t xml:space="preserve"> </w:t>
      </w:r>
      <w:r w:rsidR="002F3368">
        <w:t>mnogokratnim</w:t>
      </w:r>
      <w:r>
        <w:t xml:space="preserve"> </w:t>
      </w:r>
      <w:r w:rsidR="002F3368">
        <w:t>potokom</w:t>
      </w:r>
      <w:r>
        <w:t xml:space="preserve"> </w:t>
      </w:r>
      <w:r w:rsidR="002F3368">
        <w:t>dannix</w:t>
      </w:r>
      <w:r>
        <w:t xml:space="preserve"> – </w:t>
      </w:r>
      <w:r w:rsidR="002F3368">
        <w:t>MKMD</w:t>
      </w:r>
      <w:r>
        <w:t xml:space="preserve">, </w:t>
      </w:r>
      <w:r w:rsidR="002F3368">
        <w:t>yoki</w:t>
      </w:r>
      <w:r>
        <w:t xml:space="preserve"> </w:t>
      </w:r>
      <w:r w:rsidR="00840230" w:rsidRPr="00840230">
        <w:t xml:space="preserve">MIMD – Multiple </w:t>
      </w:r>
      <w:r w:rsidR="00840230" w:rsidRPr="001A3938">
        <w:t>Instruction</w:t>
      </w:r>
      <w:r w:rsidR="00840230" w:rsidRPr="00840230">
        <w:t xml:space="preserve"> Multiple </w:t>
      </w:r>
      <w:r w:rsidR="00840230" w:rsidRPr="001A3938">
        <w:t>Data</w:t>
      </w:r>
      <w:r>
        <w:t>).</w:t>
      </w:r>
    </w:p>
    <w:p w:rsidR="00217863" w:rsidRPr="00375647" w:rsidRDefault="00217863" w:rsidP="005D1CD1">
      <w:pPr>
        <w:spacing w:after="0" w:line="240" w:lineRule="auto"/>
        <w:ind w:firstLine="709"/>
        <w:jc w:val="center"/>
        <w:rPr>
          <w:b/>
        </w:rPr>
      </w:pPr>
    </w:p>
    <w:p w:rsidR="0090636B" w:rsidRDefault="0090636B" w:rsidP="005D1CD1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  <w:r w:rsidRPr="0090636B">
        <w:rPr>
          <w:b/>
          <w:lang w:val="en-US"/>
        </w:rPr>
        <w:t>1.2.Kompyuterning asosiy bloklari, ularning vazi</w:t>
      </w:r>
      <w:r w:rsidR="005D1CD1">
        <w:rPr>
          <w:b/>
          <w:lang w:val="en-US"/>
        </w:rPr>
        <w:t>falari va ko‘rsatgichlari</w:t>
      </w:r>
    </w:p>
    <w:p w:rsidR="005D1CD1" w:rsidRDefault="005D1CD1" w:rsidP="005D1CD1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</w:p>
    <w:p w:rsidR="00610114" w:rsidRDefault="002F3368" w:rsidP="005D1CD1">
      <w:pPr>
        <w:spacing w:after="0" w:line="360" w:lineRule="auto"/>
        <w:ind w:firstLine="709"/>
        <w:rPr>
          <w:lang w:val="en-US"/>
        </w:rPr>
      </w:pPr>
      <w:r>
        <w:t>Shaxsiy</w:t>
      </w:r>
      <w:r w:rsidR="00610114" w:rsidRPr="00610114">
        <w:t xml:space="preserve"> </w:t>
      </w:r>
      <w:r>
        <w:t>kompyuterning</w:t>
      </w:r>
      <w:r w:rsidR="00610114" w:rsidRPr="00610114">
        <w:t xml:space="preserve"> </w:t>
      </w:r>
      <w:r>
        <w:t>tarkibiy</w:t>
      </w:r>
      <w:r w:rsidR="00610114" w:rsidRPr="00610114">
        <w:t xml:space="preserve"> </w:t>
      </w:r>
      <w:r>
        <w:t>sxemasi</w:t>
      </w:r>
      <w:r w:rsidR="00610114" w:rsidRPr="00610114">
        <w:t xml:space="preserve"> </w:t>
      </w:r>
      <w:r w:rsidR="009404FC" w:rsidRPr="002F3368">
        <w:rPr>
          <w:lang w:val="en-US"/>
        </w:rPr>
        <w:t>1</w:t>
      </w:r>
      <w:r w:rsidR="009404FC" w:rsidRPr="009404FC">
        <w:t>.</w:t>
      </w:r>
      <w:r w:rsidR="009404FC" w:rsidRPr="002F3368">
        <w:rPr>
          <w:lang w:val="en-US"/>
        </w:rPr>
        <w:t>8</w:t>
      </w:r>
      <w:r w:rsidR="00610114" w:rsidRPr="009404FC">
        <w:t>-</w:t>
      </w:r>
      <w:r>
        <w:t>chizmada</w:t>
      </w:r>
      <w:r w:rsidR="00610114">
        <w:t xml:space="preserve"> </w:t>
      </w:r>
      <w:r>
        <w:t>keltirilgan</w:t>
      </w:r>
      <w:r w:rsidR="00610114">
        <w:t>.</w:t>
      </w:r>
    </w:p>
    <w:p w:rsidR="007E5F66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pict>
          <v:group id="_x0000_s1163" style="position:absolute;left:0;text-align:left;margin-left:13.05pt;margin-top:.6pt;width:454.7pt;height:301.85pt;z-index:251798528" coordorigin="2004,1463" coordsize="9094,6037">
            <v:rect id="_x0000_s1113" style="position:absolute;left:2097;top:1463;width:1290;height:541">
              <v:textbox style="mso-next-textbox:#_x0000_s1113" inset=".5mm,.3mm,.5mm,.3mm">
                <w:txbxContent>
                  <w:p w:rsidR="006D6B3E" w:rsidRPr="007E5F66" w:rsidRDefault="006D6B3E" w:rsidP="007E5F6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Matematik soprotsessor</w:t>
                    </w:r>
                  </w:p>
                </w:txbxContent>
              </v:textbox>
            </v:rect>
            <v:rect id="_x0000_s1114" style="position:absolute;left:2097;top:2236;width:1683;height:322">
              <v:textbox style="mso-next-textbox:#_x0000_s1114" inset=".5mm,.3mm,.5mm,.3mm">
                <w:txbxContent>
                  <w:p w:rsidR="006D6B3E" w:rsidRPr="007E5F66" w:rsidRDefault="006D6B3E" w:rsidP="007E5F6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Mikroprotsessor</w:t>
                    </w:r>
                  </w:p>
                </w:txbxContent>
              </v:textbox>
            </v:rect>
            <v:rect id="_x0000_s1116" style="position:absolute;left:2004;top:2558;width:2097;height:4043"/>
            <v:rect id="_x0000_s1115" style="position:absolute;left:2097;top:2863;width:1499;height:771">
              <v:textbox style="mso-next-textbox:#_x0000_s1115" inset=".5mm,.3mm,.5mm,.3mm">
                <w:txbxContent>
                  <w:p w:rsidR="006D6B3E" w:rsidRPr="007E5F66" w:rsidRDefault="006D6B3E" w:rsidP="007E5F6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Arifmetik mantiqiy-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q</w:t>
                    </w:r>
                    <w:r>
                      <w:rPr>
                        <w:sz w:val="20"/>
                        <w:szCs w:val="20"/>
                      </w:rPr>
                      <w:t>urilma (AMQ)</w:t>
                    </w:r>
                  </w:p>
                </w:txbxContent>
              </v:textbox>
            </v:rect>
            <v:rect id="_x0000_s1117" style="position:absolute;left:2097;top:4018;width:1499;height:771">
              <v:textbox style="mso-next-textbox:#_x0000_s1117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Mikro-protsessor xotirasi </w:t>
                    </w:r>
                  </w:p>
                  <w:p w:rsidR="006D6B3E" w:rsidRPr="00E23653" w:rsidRDefault="006D6B3E" w:rsidP="00E23653"/>
                </w:txbxContent>
              </v:textbox>
            </v:rect>
            <v:rect id="_x0000_s1118" style="position:absolute;left:2097;top:5266;width:1499;height:771">
              <v:textbox style="mso-next-textbox:#_x0000_s1118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Boshqarish qurilmasi</w:t>
                    </w:r>
                  </w:p>
                  <w:p w:rsidR="006D6B3E" w:rsidRPr="00E23653" w:rsidRDefault="006D6B3E" w:rsidP="00E23653"/>
                </w:txbxContent>
              </v:textbox>
            </v:rect>
            <v:rect id="_x0000_s1119" style="position:absolute;left:2187;top:6730;width:1282;height:770">
              <v:textbox style="mso-next-textbox:#_x0000_s1119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Takt impulslar generatori</w:t>
                    </w:r>
                  </w:p>
                  <w:p w:rsidR="006D6B3E" w:rsidRPr="00E23653" w:rsidRDefault="006D6B3E" w:rsidP="00E23653"/>
                </w:txbxContent>
              </v:textbox>
            </v:rect>
            <v:rect id="_x0000_s1120" style="position:absolute;left:3732;top:2654;width:243;height:3847">
              <v:textbox style="mso-next-textbox:#_x0000_s1120" inset=".5mm,.3mm,.5mm,.3mm">
                <w:txbxContent>
                  <w:p w:rsidR="006D6B3E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</w:t>
                    </w:r>
                    <w:r w:rsidR="001572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n</w:t>
                    </w:r>
                    <w:r w:rsidR="001572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</w:t>
                    </w:r>
                    <w:r w:rsidR="001572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 w:rsidR="001572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</w:t>
                    </w:r>
                    <w:r w:rsidR="001572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f</w:t>
                    </w:r>
                    <w:r w:rsidR="001572A3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eys    </w:t>
                    </w:r>
                  </w:p>
                  <w:p w:rsidR="006D6B3E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D6B3E" w:rsidRPr="00E23653" w:rsidRDefault="001572A3" w:rsidP="00E23653">
                    <w:pPr>
                      <w:spacing w:after="0" w:line="240" w:lineRule="auto"/>
                      <w:jc w:val="center"/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t  i </w:t>
                    </w:r>
                    <w:r w:rsidR="006D6B3E">
                      <w:rPr>
                        <w:sz w:val="20"/>
                        <w:szCs w:val="20"/>
                      </w:rPr>
                      <w:t>z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D6B3E">
                      <w:rPr>
                        <w:sz w:val="20"/>
                        <w:szCs w:val="20"/>
                      </w:rPr>
                      <w:t>imi</w:t>
                    </w:r>
                  </w:p>
                </w:txbxContent>
              </v:textbox>
            </v:rect>
            <v:rect id="_x0000_s1121" style="position:absolute;left:4282;top:2570;width:3425;height:1186"/>
            <v:shape id="_x0000_s1122" type="#_x0000_t32" style="position:absolute;left:2713;top:2004;width:0;height:232" o:connectortype="straight"/>
            <v:rect id="_x0000_s1123" style="position:absolute;left:4373;top:2742;width:1499;height:771">
              <v:textbox style="mso-next-textbox:#_x0000_s1123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Doimiy xotira qurilmasi (DXQ)</w:t>
                    </w:r>
                  </w:p>
                </w:txbxContent>
              </v:textbox>
            </v:rect>
            <v:rect id="_x0000_s1124" style="position:absolute;left:6001;top:2742;width:1637;height:771">
              <v:textbox style="mso-next-textbox:#_x0000_s1124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Operativ xotira qurilmasi    (OXQ)</w:t>
                    </w:r>
                  </w:p>
                </w:txbxContent>
              </v:textbox>
            </v:rect>
            <v:rect id="_x0000_s1125" style="position:absolute;left:4814;top:2236;width:2052;height:334">
              <v:textbox style="mso-next-textbox:#_x0000_s1125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Asosiy xotira </w:t>
                    </w:r>
                  </w:p>
                </w:txbxContent>
              </v:textbox>
            </v:rect>
            <v:rect id="_x0000_s1126" style="position:absolute;left:7807;top:2558;width:3206;height:1186"/>
            <v:rect id="_x0000_s1127" style="position:absolute;left:7898;top:2730;width:1418;height:771">
              <v:textbox style="mso-next-textbox:#_x0000_s1127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Qattiq magnit dis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r>
                      <w:rPr>
                        <w:sz w:val="20"/>
                        <w:szCs w:val="20"/>
                      </w:rPr>
                      <w:t>dagi jamlovchi</w:t>
                    </w:r>
                  </w:p>
                </w:txbxContent>
              </v:textbox>
            </v:rect>
            <v:rect id="_x0000_s1128" style="position:absolute;left:9430;top:2730;width:1487;height:771">
              <v:textbox style="mso-next-textbox:#_x0000_s1128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Yumshoq magnit dis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r>
                      <w:rPr>
                        <w:sz w:val="20"/>
                        <w:szCs w:val="20"/>
                      </w:rPr>
                      <w:t>dagi jamlovchi</w:t>
                    </w:r>
                  </w:p>
                </w:txbxContent>
              </v:textbox>
            </v:rect>
            <v:rect id="_x0000_s1129" style="position:absolute;left:8339;top:2224;width:2052;height:334">
              <v:textbox style="mso-next-textbox:#_x0000_s1129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Tashqi xotira </w:t>
                    </w:r>
                  </w:p>
                </w:txbxContent>
              </v:textbox>
            </v:rect>
            <v:rect id="_x0000_s1130" style="position:absolute;left:7360;top:4018;width:1614;height:322">
              <v:textbox style="mso-next-textbox:#_x0000_s1130" inset=".5mm,.3mm,.5mm,.3mm">
                <w:txbxContent>
                  <w:p w:rsidR="006D6B3E" w:rsidRPr="007E5F66" w:rsidRDefault="006D6B3E" w:rsidP="00E23653">
                    <w:pPr>
                      <w:spacing w:after="0"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KMDJ adapteri</w:t>
                    </w:r>
                  </w:p>
                </w:txbxContent>
              </v:textbox>
            </v:rect>
            <v:rect id="_x0000_s1131" style="position:absolute;left:9265;top:4018;width:1593;height:322">
              <v:textbox style="mso-next-textbox:#_x0000_s1131" inset=".5mm,.3mm,.5mm,.3mm">
                <w:txbxContent>
                  <w:p w:rsidR="006D6B3E" w:rsidRPr="00805E46" w:rsidRDefault="006D6B3E" w:rsidP="00805E4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YMDJ adapteri</w:t>
                    </w:r>
                  </w:p>
                </w:txbxContent>
              </v:textbox>
            </v:rect>
            <v:shape id="_x0000_s1132" type="#_x0000_t32" style="position:absolute;left:8515;top:3501;width:0;height:517;flip:x" o:connectortype="straight"/>
            <v:shape id="_x0000_s1133" type="#_x0000_t32" style="position:absolute;left:10103;top:3489;width:0;height:517;flip:x" o:connectortype="straight"/>
            <v:rect id="_x0000_s1134" style="position:absolute;left:4387;top:4657;width:6695;height:322">
              <v:textbox style="mso-next-textbox:#_x0000_s1134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Tizimli shina</w:t>
                    </w:r>
                  </w:p>
                </w:txbxContent>
              </v:textbox>
            </v:rect>
            <v:shape id="_x0000_s1135" type="#_x0000_t32" style="position:absolute;left:5126;top:3513;width:0;height:1144" o:connectortype="straight"/>
            <v:shape id="_x0000_s1136" type="#_x0000_t32" style="position:absolute;left:6659;top:3509;width:0;height:1144" o:connectortype="straight"/>
            <v:shape id="_x0000_s1137" type="#_x0000_t32" style="position:absolute;left:8156;top:4340;width:0;height:317;flip:x" o:connectortype="straight"/>
            <v:shape id="_x0000_s1138" type="#_x0000_t32" style="position:absolute;left:10107;top:4335;width:0;height:317;flip:x" o:connectortype="straight"/>
            <v:shape id="_x0000_s1139" type="#_x0000_t32" style="position:absolute;left:4101;top:4813;width:272;height:0" o:connectortype="straight"/>
            <v:rect id="_x0000_s1140" style="position:absolute;left:4387;top:5384;width:1396;height:345">
              <v:textbox style="mso-next-textbox:#_x0000_s1140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Videoadapter</w:t>
                    </w:r>
                  </w:p>
                </w:txbxContent>
              </v:textbox>
            </v:rect>
            <v:rect id="_x0000_s1141" style="position:absolute;left:5937;top:5384;width:1049;height:542">
              <v:textbox style="mso-next-textbox:#_x0000_s1141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Printer adapteri</w:t>
                    </w:r>
                  </w:p>
                </w:txbxContent>
              </v:textbox>
            </v:rect>
            <v:rect id="_x0000_s1142" style="position:absolute;left:7173;top:5384;width:713;height:345">
              <v:textbox style="mso-next-textbox:#_x0000_s1142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Manba</w:t>
                    </w:r>
                  </w:p>
                </w:txbxContent>
              </v:textbox>
            </v:rect>
            <v:rect id="_x0000_s1143" style="position:absolute;left:8252;top:5384;width:1046;height:542">
              <v:textbox style="mso-next-textbox:#_x0000_s1143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Tarmoq adapteri</w:t>
                    </w:r>
                  </w:p>
                </w:txbxContent>
              </v:textbox>
            </v:rect>
            <v:rect id="_x0000_s1144" style="position:absolute;left:10276;top:5384;width:822;height:345">
              <v:textbox style="mso-next-textbox:#_x0000_s1144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Taymer</w:t>
                    </w:r>
                  </w:p>
                </w:txbxContent>
              </v:textbox>
            </v:rect>
            <v:shape id="_x0000_s1145" type="#_x0000_t32" style="position:absolute;left:5126;top:4979;width:0;height:405;flip:y" o:connectortype="straight"/>
            <v:shape id="_x0000_s1146" type="#_x0000_t32" style="position:absolute;left:6463;top:4979;width:0;height:405;flip:y" o:connectortype="straight"/>
            <v:shape id="_x0000_s1147" type="#_x0000_t32" style="position:absolute;left:7534;top:4979;width:0;height:405;flip:y" o:connectortype="straight"/>
            <v:shape id="_x0000_s1148" type="#_x0000_t32" style="position:absolute;left:8791;top:4979;width:0;height:405;flip:y" o:connectortype="straight"/>
            <v:shape id="_x0000_s1149" type="#_x0000_t32" style="position:absolute;left:10656;top:4979;width:0;height:405;flip:y" o:connectortype="straight"/>
            <v:shape id="_x0000_s1150" type="#_x0000_t32" style="position:absolute;left:9316;top:5633;width:476;height:0;flip:x y" o:connectortype="straight">
              <v:stroke endarrow="block"/>
            </v:shape>
            <v:shape id="_x0000_s1151" type="#_x0000_t32" style="position:absolute;left:9550;top:5633;width:242;height:293;flip:x" o:connectortype="straight"/>
            <v:shape id="_x0000_s1152" type="#_x0000_t32" style="position:absolute;left:9550;top:5926;width:472;height:0" o:connectortype="straight">
              <v:stroke endarrow="block"/>
            </v:shape>
            <v:rect id="_x0000_s1153" style="position:absolute;left:9298;top:6001;width:1283;height:276" filled="f" stroked="f">
              <v:textbox style="mso-next-textbox:#_x0000_s1153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Aloqa kanali</w:t>
                    </w:r>
                  </w:p>
                </w:txbxContent>
              </v:textbox>
            </v:rect>
            <v:rect id="_x0000_s1154" style="position:absolute;left:4531;top:6059;width:1049;height:542">
              <v:textbox style="mso-next-textbox:#_x0000_s1154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Kо‘rsatuv manitori</w:t>
                    </w:r>
                  </w:p>
                </w:txbxContent>
              </v:textbox>
            </v:rect>
            <v:rect id="_x0000_s1155" style="position:absolute;left:5947;top:6083;width:1049;height:358">
              <v:textbox style="mso-next-textbox:#_x0000_s1155" inset=".5mm,.3mm,.5mm,.3mm">
                <w:txbxContent>
                  <w:p w:rsidR="006D6B3E" w:rsidRPr="007E5F66" w:rsidRDefault="006D6B3E" w:rsidP="00805E4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Printer</w:t>
                    </w:r>
                  </w:p>
                </w:txbxContent>
              </v:textbox>
            </v:rect>
            <v:shape id="_x0000_s1156" type="#_x0000_t32" style="position:absolute;left:5099;top:5729;width:0;height:340" o:connectortype="straight"/>
            <v:shape id="_x0000_s1157" type="#_x0000_t32" style="position:absolute;left:6463;top:5938;width:0;height:143" o:connectortype="straight"/>
            <v:rect id="_x0000_s1158" style="position:absolute;left:7300;top:6384;width:2190;height:358">
              <v:textbox style="mso-next-textbox:#_x0000_s1158" inset=".5mm,.3mm,.5mm,.3mm">
                <w:txbxContent>
                  <w:p w:rsidR="006D6B3E" w:rsidRPr="007E5F66" w:rsidRDefault="006D6B3E" w:rsidP="001625B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Klaviatura interfeysi</w:t>
                    </w:r>
                  </w:p>
                </w:txbxContent>
              </v:textbox>
            </v:rect>
            <v:rect id="_x0000_s1159" style="position:absolute;left:7300;top:7020;width:2190;height:358">
              <v:textbox style="mso-next-textbox:#_x0000_s1159" inset=".5mm,.3mm,.5mm,.3mm">
                <w:txbxContent>
                  <w:p w:rsidR="006D6B3E" w:rsidRPr="007E5F66" w:rsidRDefault="006D6B3E" w:rsidP="001625B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Klaviatura </w:t>
                    </w:r>
                  </w:p>
                </w:txbxContent>
              </v:textbox>
            </v:rect>
            <v:shape id="_x0000_s1160" type="#_x0000_t32" style="position:absolute;left:8066;top:4979;width:0;height:1405;flip:x" o:connectortype="straight"/>
            <v:shape id="_x0000_s1161" type="#_x0000_t32" style="position:absolute;left:8390;top:6742;width:0;height:283;flip:x" o:connectortype="straight"/>
            <v:shape id="_x0000_s1162" type="#_x0000_t32" style="position:absolute;left:2834;top:6601;width:0;height:141;flip:y" o:connectortype="straight"/>
          </v:group>
        </w:pict>
      </w:r>
    </w:p>
    <w:p w:rsidR="007E5F66" w:rsidRDefault="007E5F66" w:rsidP="00B565D9">
      <w:pPr>
        <w:spacing w:after="0" w:line="360" w:lineRule="auto"/>
        <w:ind w:firstLine="709"/>
      </w:pPr>
    </w:p>
    <w:p w:rsidR="007E5F66" w:rsidRDefault="007E5F66" w:rsidP="00B565D9">
      <w:pPr>
        <w:spacing w:after="0" w:line="360" w:lineRule="auto"/>
        <w:ind w:firstLine="709"/>
      </w:pPr>
    </w:p>
    <w:p w:rsidR="007E5F66" w:rsidRDefault="007E5F66" w:rsidP="00B565D9">
      <w:pPr>
        <w:spacing w:after="0" w:line="360" w:lineRule="auto"/>
        <w:ind w:firstLine="709"/>
      </w:pPr>
    </w:p>
    <w:p w:rsidR="007E5F66" w:rsidRDefault="007E5F66" w:rsidP="00B565D9">
      <w:pPr>
        <w:spacing w:after="0" w:line="360" w:lineRule="auto"/>
        <w:ind w:firstLine="709"/>
      </w:pPr>
    </w:p>
    <w:p w:rsidR="007E5F66" w:rsidRDefault="007E5F66" w:rsidP="00B565D9">
      <w:pPr>
        <w:spacing w:after="0" w:line="360" w:lineRule="auto"/>
        <w:ind w:firstLine="709"/>
      </w:pPr>
    </w:p>
    <w:p w:rsidR="007E5F66" w:rsidRDefault="007E5F66" w:rsidP="00B565D9">
      <w:pPr>
        <w:spacing w:after="0" w:line="360" w:lineRule="auto"/>
        <w:ind w:firstLine="709"/>
      </w:pPr>
    </w:p>
    <w:p w:rsidR="007E5F66" w:rsidRDefault="007E5F66" w:rsidP="00B565D9">
      <w:pPr>
        <w:spacing w:after="0" w:line="360" w:lineRule="auto"/>
        <w:ind w:firstLine="709"/>
      </w:pPr>
    </w:p>
    <w:p w:rsidR="00E23653" w:rsidRDefault="00E23653" w:rsidP="00B565D9">
      <w:pPr>
        <w:spacing w:after="0" w:line="360" w:lineRule="auto"/>
        <w:ind w:firstLine="709"/>
      </w:pPr>
    </w:p>
    <w:p w:rsidR="00E23653" w:rsidRPr="0028033F" w:rsidRDefault="00E23653" w:rsidP="00B565D9">
      <w:pPr>
        <w:spacing w:after="0" w:line="360" w:lineRule="auto"/>
        <w:ind w:firstLine="709"/>
        <w:jc w:val="center"/>
      </w:pPr>
    </w:p>
    <w:p w:rsidR="002352C5" w:rsidRPr="0028033F" w:rsidRDefault="002352C5" w:rsidP="00B565D9">
      <w:pPr>
        <w:spacing w:after="0" w:line="360" w:lineRule="auto"/>
        <w:ind w:firstLine="709"/>
        <w:jc w:val="center"/>
      </w:pPr>
    </w:p>
    <w:p w:rsidR="00666F44" w:rsidRPr="0028033F" w:rsidRDefault="00666F44" w:rsidP="005D1CD1">
      <w:pPr>
        <w:spacing w:after="0" w:line="480" w:lineRule="auto"/>
        <w:ind w:firstLine="709"/>
        <w:jc w:val="center"/>
      </w:pPr>
    </w:p>
    <w:p w:rsidR="005D1CD1" w:rsidRDefault="005D1CD1" w:rsidP="005D1CD1">
      <w:pPr>
        <w:spacing w:after="0" w:line="360" w:lineRule="auto"/>
        <w:ind w:firstLine="709"/>
        <w:rPr>
          <w:lang w:val="en-US"/>
        </w:rPr>
      </w:pPr>
    </w:p>
    <w:p w:rsidR="005D1CD1" w:rsidRDefault="009404FC" w:rsidP="005D1CD1">
      <w:pPr>
        <w:spacing w:after="0" w:line="360" w:lineRule="auto"/>
        <w:ind w:firstLine="709"/>
        <w:jc w:val="center"/>
        <w:rPr>
          <w:b/>
          <w:lang w:val="en-US"/>
        </w:rPr>
      </w:pPr>
      <w:r w:rsidRPr="002F3368">
        <w:rPr>
          <w:lang w:val="en-US"/>
        </w:rPr>
        <w:t>1</w:t>
      </w:r>
      <w:r w:rsidR="001625B6">
        <w:t>.</w:t>
      </w:r>
      <w:r w:rsidRPr="002F3368">
        <w:rPr>
          <w:lang w:val="en-US"/>
        </w:rPr>
        <w:t>8</w:t>
      </w:r>
      <w:r w:rsidR="001625B6">
        <w:t>-</w:t>
      </w:r>
      <w:r w:rsidR="002F3368">
        <w:t>chizma</w:t>
      </w:r>
      <w:r w:rsidR="001625B6">
        <w:t>.</w:t>
      </w:r>
      <w:r w:rsidR="003E725B" w:rsidRPr="003E725B">
        <w:t xml:space="preserve"> </w:t>
      </w:r>
      <w:r w:rsidR="002F3368">
        <w:t>Shaxsiy</w:t>
      </w:r>
      <w:r w:rsidR="003E725B" w:rsidRPr="00610114">
        <w:t xml:space="preserve"> </w:t>
      </w:r>
      <w:r w:rsidR="002F3368">
        <w:t>kompyuterning</w:t>
      </w:r>
      <w:r w:rsidR="003E725B" w:rsidRPr="00610114">
        <w:t xml:space="preserve"> </w:t>
      </w:r>
      <w:r w:rsidR="002F3368">
        <w:t>tarkibiy</w:t>
      </w:r>
      <w:r w:rsidR="003E725B" w:rsidRPr="00610114">
        <w:t xml:space="preserve"> </w:t>
      </w:r>
      <w:r w:rsidR="002F3368">
        <w:t>sxemasi</w:t>
      </w:r>
      <w:r w:rsidR="003E725B">
        <w:t>.</w:t>
      </w:r>
    </w:p>
    <w:p w:rsidR="005D1CD1" w:rsidRPr="00E771FB" w:rsidRDefault="005D1CD1" w:rsidP="005D1CD1">
      <w:pPr>
        <w:spacing w:after="0" w:line="360" w:lineRule="auto"/>
        <w:ind w:firstLine="709"/>
      </w:pPr>
      <w:r>
        <w:rPr>
          <w:b/>
        </w:rPr>
        <w:lastRenderedPageBreak/>
        <w:t>Mikroprotsessor</w:t>
      </w:r>
      <w:r>
        <w:t>.</w:t>
      </w:r>
      <w:r w:rsidRPr="00610114">
        <w:t xml:space="preserve"> </w:t>
      </w:r>
      <w:r>
        <w:t xml:space="preserve">Mikroprotsessor (MP) – shaxsiy kompyuterning markaziy qurilmasi bо‘lib kompyuterning barcha bloklarini boshqarish va axborotlar ustuda arifmetik </w:t>
      </w:r>
      <w:r w:rsidRPr="00FB204B">
        <w:t>h</w:t>
      </w:r>
      <w:r>
        <w:t xml:space="preserve">amda mantiqiy operatsiyalarni bajarish uchun mо‘ljallangan. </w:t>
      </w:r>
    </w:p>
    <w:p w:rsidR="001572A3" w:rsidRPr="005D1CD1" w:rsidRDefault="005D1CD1" w:rsidP="005D1CD1">
      <w:pPr>
        <w:spacing w:after="0" w:line="360" w:lineRule="auto"/>
        <w:ind w:firstLine="709"/>
      </w:pPr>
      <w:r>
        <w:rPr>
          <w:i/>
        </w:rPr>
        <w:t>Boshqarish</w:t>
      </w:r>
      <w:r w:rsidRPr="00B360A1">
        <w:rPr>
          <w:i/>
        </w:rPr>
        <w:t xml:space="preserve"> </w:t>
      </w:r>
      <w:r>
        <w:rPr>
          <w:i/>
        </w:rPr>
        <w:t>qurilmasi</w:t>
      </w:r>
      <w:r>
        <w:t xml:space="preserve"> (UU) kerakli vaqt momentlarida kompyuterning barcha bloklariga ma’lum boshqarish signallarini (boshqarish impulslarini) bajarilayotgan operatsiyalarning xususiyatlaridan  va oldingi bajarilgan operatsiyaning natijasidan kelib chiqqan </w:t>
      </w:r>
      <w:r w:rsidRPr="00E771FB">
        <w:t>h</w:t>
      </w:r>
      <w:r>
        <w:t xml:space="preserve">olda beradi; bajarilayotgan operatsiya ishlatadigan xotira yacheykasining manzilini </w:t>
      </w:r>
      <w:r w:rsidRPr="00E771FB">
        <w:t>h</w:t>
      </w:r>
      <w:r>
        <w:t>osil qiladi va bu manzilni kompyuterning tegishli blokiga uzatadi; boshqarish qurilmasi  tayanch impulslar ketma-ketligini takt impulslar generatoridan oladi.</w:t>
      </w:r>
    </w:p>
    <w:p w:rsidR="005B79CB" w:rsidRDefault="002F3368" w:rsidP="005D1CD1">
      <w:pPr>
        <w:spacing w:after="0" w:line="360" w:lineRule="auto"/>
        <w:ind w:firstLine="709"/>
      </w:pPr>
      <w:r>
        <w:t>Mikroprotsessorning</w:t>
      </w:r>
      <w:r w:rsidR="005B79CB">
        <w:t xml:space="preserve"> </w:t>
      </w:r>
      <w:r>
        <w:t>tarkibiga</w:t>
      </w:r>
      <w:r w:rsidR="005B79CB">
        <w:t xml:space="preserve"> </w:t>
      </w:r>
      <w:r>
        <w:t>bir</w:t>
      </w:r>
      <w:r w:rsidR="005B79CB">
        <w:t xml:space="preserve"> </w:t>
      </w:r>
      <w:r>
        <w:t>necha</w:t>
      </w:r>
      <w:r w:rsidR="005B79CB">
        <w:t xml:space="preserve"> </w:t>
      </w:r>
      <w:r>
        <w:t>komponentlar</w:t>
      </w:r>
      <w:r w:rsidR="005B79CB">
        <w:t xml:space="preserve"> </w:t>
      </w:r>
      <w:r>
        <w:t>kiradi</w:t>
      </w:r>
      <w:r w:rsidR="005B79CB">
        <w:t>:</w:t>
      </w:r>
    </w:p>
    <w:p w:rsidR="00666F44" w:rsidRPr="00666F44" w:rsidRDefault="002F3368" w:rsidP="00B565D9">
      <w:pPr>
        <w:spacing w:after="0" w:line="360" w:lineRule="auto"/>
        <w:ind w:firstLine="709"/>
      </w:pPr>
      <w:r>
        <w:rPr>
          <w:i/>
        </w:rPr>
        <w:t>Arifmetik</w:t>
      </w:r>
      <w:r w:rsidR="00B360A1" w:rsidRPr="00B360A1">
        <w:rPr>
          <w:i/>
        </w:rPr>
        <w:t>-</w:t>
      </w:r>
      <w:r>
        <w:rPr>
          <w:i/>
        </w:rPr>
        <w:t>mantiqiy</w:t>
      </w:r>
      <w:r w:rsidR="00B360A1" w:rsidRPr="00B360A1">
        <w:rPr>
          <w:i/>
        </w:rPr>
        <w:t xml:space="preserve"> </w:t>
      </w:r>
      <w:r>
        <w:rPr>
          <w:i/>
        </w:rPr>
        <w:t>qurilma</w:t>
      </w:r>
      <w:r w:rsidR="00B360A1">
        <w:t xml:space="preserve"> (</w:t>
      </w:r>
      <w:r>
        <w:t>AMQ</w:t>
      </w:r>
      <w:r w:rsidR="00B360A1">
        <w:t>)</w:t>
      </w:r>
      <w:r w:rsidR="005B79CB">
        <w:t xml:space="preserve"> </w:t>
      </w:r>
      <w:r>
        <w:t>barcha</w:t>
      </w:r>
      <w:r w:rsidR="00B360A1">
        <w:t xml:space="preserve"> </w:t>
      </w:r>
      <w:r>
        <w:t>arifmetik</w:t>
      </w:r>
      <w:r w:rsidR="00B360A1">
        <w:t xml:space="preserve"> </w:t>
      </w:r>
      <w:r>
        <w:t>va</w:t>
      </w:r>
      <w:r w:rsidR="00B360A1">
        <w:t xml:space="preserve"> </w:t>
      </w:r>
      <w:r>
        <w:t>mantiqiy</w:t>
      </w:r>
      <w:r w:rsidR="00B360A1">
        <w:t xml:space="preserve"> </w:t>
      </w:r>
      <w:r>
        <w:t>operatsiyalarni</w:t>
      </w:r>
      <w:r w:rsidR="00DD1ED4">
        <w:t xml:space="preserve"> </w:t>
      </w:r>
      <w:r>
        <w:t>sonli</w:t>
      </w:r>
      <w:r w:rsidR="00DD1ED4">
        <w:t xml:space="preserve"> </w:t>
      </w:r>
      <w:r>
        <w:t>va</w:t>
      </w:r>
      <w:r w:rsidR="00DD1ED4">
        <w:t xml:space="preserve"> </w:t>
      </w:r>
      <w:r>
        <w:t>belgili</w:t>
      </w:r>
      <w:r w:rsidR="00DD1ED4">
        <w:t xml:space="preserve"> </w:t>
      </w:r>
      <w:r>
        <w:t>axborotlar</w:t>
      </w:r>
      <w:r w:rsidR="00B360A1">
        <w:t xml:space="preserve"> </w:t>
      </w:r>
      <w:r w:rsidR="00A43761">
        <w:t>ust</w:t>
      </w:r>
      <w:r w:rsidR="00A43761" w:rsidRPr="00A43761">
        <w:t>i</w:t>
      </w:r>
      <w:r>
        <w:t>da</w:t>
      </w:r>
      <w:r w:rsidR="00B360A1">
        <w:t xml:space="preserve"> </w:t>
      </w:r>
      <w:r>
        <w:t>bajarish</w:t>
      </w:r>
      <w:r w:rsidR="00B360A1">
        <w:t xml:space="preserve"> </w:t>
      </w:r>
      <w:r>
        <w:t>uchun</w:t>
      </w:r>
      <w:r w:rsidR="00B360A1">
        <w:t xml:space="preserve"> </w:t>
      </w:r>
      <w:r>
        <w:t>mо‘ljallangan</w:t>
      </w:r>
      <w:r w:rsidR="00B360A1">
        <w:t xml:space="preserve"> (</w:t>
      </w:r>
      <w:r>
        <w:t>kompyuterlarda</w:t>
      </w:r>
      <w:r w:rsidR="00B360A1">
        <w:t xml:space="preserve"> </w:t>
      </w:r>
      <w:r>
        <w:t>operatsiyalarning</w:t>
      </w:r>
      <w:r w:rsidR="00B360A1">
        <w:t xml:space="preserve"> </w:t>
      </w:r>
      <w:r>
        <w:t>bajarilishini</w:t>
      </w:r>
      <w:r w:rsidR="00B360A1">
        <w:t xml:space="preserve"> </w:t>
      </w:r>
      <w:r>
        <w:t>tezlatish</w:t>
      </w:r>
      <w:r w:rsidR="00B360A1">
        <w:t xml:space="preserve"> </w:t>
      </w:r>
      <w:r>
        <w:t>uchun</w:t>
      </w:r>
      <w:r w:rsidR="00B360A1">
        <w:t xml:space="preserve"> </w:t>
      </w:r>
      <w:r>
        <w:t>AMQ</w:t>
      </w:r>
      <w:r w:rsidR="00B360A1">
        <w:t xml:space="preserve"> </w:t>
      </w:r>
      <w:r>
        <w:t>ga</w:t>
      </w:r>
      <w:r w:rsidR="00B360A1">
        <w:t xml:space="preserve"> </w:t>
      </w:r>
      <w:r>
        <w:t>qо‘shimcha</w:t>
      </w:r>
      <w:r w:rsidR="00B360A1">
        <w:t xml:space="preserve"> </w:t>
      </w:r>
      <w:r>
        <w:t>matematik</w:t>
      </w:r>
      <w:r w:rsidR="00B360A1">
        <w:t xml:space="preserve"> </w:t>
      </w:r>
      <w:r>
        <w:t>soprotsessor</w:t>
      </w:r>
      <w:r w:rsidR="00B360A1">
        <w:t xml:space="preserve"> </w:t>
      </w:r>
      <w:r>
        <w:t>ulanadi</w:t>
      </w:r>
      <w:r w:rsidR="00B360A1">
        <w:t>).</w:t>
      </w:r>
    </w:p>
    <w:p w:rsidR="00C3578F" w:rsidRDefault="002F3368" w:rsidP="00B565D9">
      <w:pPr>
        <w:spacing w:after="0" w:line="360" w:lineRule="auto"/>
        <w:ind w:firstLine="709"/>
      </w:pPr>
      <w:r>
        <w:rPr>
          <w:i/>
        </w:rPr>
        <w:t>Mikroprotsessor</w:t>
      </w:r>
      <w:r w:rsidR="00C3578F" w:rsidRPr="00C3578F">
        <w:rPr>
          <w:i/>
        </w:rPr>
        <w:t xml:space="preserve"> </w:t>
      </w:r>
      <w:r>
        <w:rPr>
          <w:i/>
        </w:rPr>
        <w:t>xotirasi</w:t>
      </w:r>
      <w:r w:rsidR="00C3578F">
        <w:t xml:space="preserve"> (</w:t>
      </w:r>
      <w:r>
        <w:t>MPX</w:t>
      </w:r>
      <w:r w:rsidR="00C3578F">
        <w:t>)</w:t>
      </w:r>
      <w:r w:rsidR="00424C23">
        <w:t xml:space="preserve"> </w:t>
      </w:r>
      <w:r>
        <w:t>bevosita</w:t>
      </w:r>
      <w:r w:rsidR="00424C23">
        <w:t xml:space="preserve"> </w:t>
      </w:r>
      <w:r>
        <w:t>yaqin</w:t>
      </w:r>
      <w:r w:rsidR="00424C23">
        <w:t xml:space="preserve"> </w:t>
      </w:r>
      <w:r>
        <w:t>taktlarda</w:t>
      </w:r>
      <w:r w:rsidR="00424C23">
        <w:t xml:space="preserve"> </w:t>
      </w:r>
      <w:r>
        <w:t>axborotni</w:t>
      </w:r>
      <w:r w:rsidR="00424C23">
        <w:t xml:space="preserve"> </w:t>
      </w:r>
      <w:r>
        <w:t>qisqa</w:t>
      </w:r>
      <w:r w:rsidR="00424C23">
        <w:t xml:space="preserve"> </w:t>
      </w:r>
      <w:r>
        <w:t>vaqt</w:t>
      </w:r>
      <w:r w:rsidR="00424C23">
        <w:t xml:space="preserve"> </w:t>
      </w:r>
      <w:r>
        <w:t>saqlash</w:t>
      </w:r>
      <w:r w:rsidR="00424C23">
        <w:t xml:space="preserve">, </w:t>
      </w:r>
      <w:r>
        <w:t>yozish</w:t>
      </w:r>
      <w:r w:rsidR="00424C23">
        <w:t xml:space="preserve"> </w:t>
      </w:r>
      <w:r>
        <w:t>va</w:t>
      </w:r>
      <w:r w:rsidR="00424C23">
        <w:t xml:space="preserve"> </w:t>
      </w:r>
      <w:r>
        <w:t>uzatish</w:t>
      </w:r>
      <w:r w:rsidR="00424C23">
        <w:t xml:space="preserve"> </w:t>
      </w:r>
      <w:r>
        <w:t>uchun</w:t>
      </w:r>
      <w:r w:rsidR="00424C23">
        <w:t xml:space="preserve"> </w:t>
      </w:r>
      <w:r>
        <w:t>ishlatilishga</w:t>
      </w:r>
      <w:r w:rsidR="00424C23">
        <w:t xml:space="preserve">  </w:t>
      </w:r>
      <w:r>
        <w:t>mо‘ljallangan</w:t>
      </w:r>
      <w:r w:rsidR="00424C23">
        <w:t xml:space="preserve">; </w:t>
      </w:r>
      <w:r>
        <w:t>kompyuterni</w:t>
      </w:r>
      <w:r w:rsidR="000D1187">
        <w:t xml:space="preserve"> </w:t>
      </w:r>
      <w:r w:rsidR="004934BE">
        <w:t>yu</w:t>
      </w:r>
      <w:r>
        <w:t>qori</w:t>
      </w:r>
      <w:r w:rsidR="000D1187">
        <w:t xml:space="preserve"> </w:t>
      </w:r>
      <w:r>
        <w:t>tezlik</w:t>
      </w:r>
      <w:r w:rsidR="000D1187">
        <w:t xml:space="preserve"> </w:t>
      </w:r>
      <w:r>
        <w:t>bilan</w:t>
      </w:r>
      <w:r w:rsidR="000D1187">
        <w:t xml:space="preserve"> </w:t>
      </w:r>
      <w:r>
        <w:t>ta</w:t>
      </w:r>
      <w:r w:rsidR="004934BE">
        <w:t>ʻ</w:t>
      </w:r>
      <w:r>
        <w:t>minlash</w:t>
      </w:r>
      <w:r w:rsidR="000D1187">
        <w:t xml:space="preserve"> </w:t>
      </w:r>
      <w:r>
        <w:t>uchun</w:t>
      </w:r>
      <w:r w:rsidR="000D1187">
        <w:t xml:space="preserve"> </w:t>
      </w:r>
      <w:r>
        <w:t>MPX</w:t>
      </w:r>
      <w:r w:rsidR="000D1187">
        <w:t xml:space="preserve"> </w:t>
      </w:r>
      <w:r>
        <w:t>registrlarda</w:t>
      </w:r>
      <w:r w:rsidR="000D1187">
        <w:t xml:space="preserve"> </w:t>
      </w:r>
      <w:r>
        <w:t>qurilgan</w:t>
      </w:r>
      <w:r w:rsidR="000D1187">
        <w:t xml:space="preserve">, </w:t>
      </w:r>
      <w:r>
        <w:t>tezkor</w:t>
      </w:r>
      <w:r w:rsidR="000D1187">
        <w:t xml:space="preserve"> </w:t>
      </w:r>
      <w:r>
        <w:t>mikroprotsessorning</w:t>
      </w:r>
      <w:r w:rsidR="000D1187">
        <w:t xml:space="preserve"> </w:t>
      </w:r>
      <w:r>
        <w:t>samarali</w:t>
      </w:r>
      <w:r w:rsidR="000D1187">
        <w:t xml:space="preserve"> </w:t>
      </w:r>
      <w:r>
        <w:t>ishlashi</w:t>
      </w:r>
      <w:r w:rsidR="000D1187">
        <w:t xml:space="preserve"> </w:t>
      </w:r>
      <w:r>
        <w:t>uchun</w:t>
      </w:r>
      <w:r w:rsidR="000D1187">
        <w:t xml:space="preserve"> </w:t>
      </w:r>
      <w:r>
        <w:t>asosiy</w:t>
      </w:r>
      <w:r w:rsidR="000D1187">
        <w:t xml:space="preserve"> </w:t>
      </w:r>
      <w:r>
        <w:t>xotira</w:t>
      </w:r>
      <w:r w:rsidR="000D1187">
        <w:t xml:space="preserve"> </w:t>
      </w:r>
      <w:r>
        <w:t>esa</w:t>
      </w:r>
      <w:r w:rsidR="000D1187">
        <w:t xml:space="preserve"> </w:t>
      </w:r>
      <w:r w:rsidR="004934BE" w:rsidRPr="004934BE">
        <w:t>h</w:t>
      </w:r>
      <w:r>
        <w:t>ar</w:t>
      </w:r>
      <w:r w:rsidR="000D1187">
        <w:t xml:space="preserve"> </w:t>
      </w:r>
      <w:r>
        <w:t>doim</w:t>
      </w:r>
      <w:r w:rsidR="000D1187">
        <w:t xml:space="preserve"> </w:t>
      </w:r>
      <w:r w:rsidR="004934BE" w:rsidRPr="004934BE">
        <w:t>h</w:t>
      </w:r>
      <w:r>
        <w:t>am</w:t>
      </w:r>
      <w:r w:rsidR="000D1187">
        <w:t xml:space="preserve"> </w:t>
      </w:r>
      <w:r>
        <w:t>zarur</w:t>
      </w:r>
      <w:r w:rsidR="000D1187">
        <w:t xml:space="preserve"> </w:t>
      </w:r>
      <w:r>
        <w:t>bо‘lgan</w:t>
      </w:r>
      <w:r w:rsidR="000D1187">
        <w:t xml:space="preserve"> </w:t>
      </w:r>
      <w:r>
        <w:t>axborotni</w:t>
      </w:r>
      <w:r w:rsidR="000D1187">
        <w:t xml:space="preserve"> </w:t>
      </w:r>
      <w:r>
        <w:t>yozish</w:t>
      </w:r>
      <w:r w:rsidR="000D1187">
        <w:t xml:space="preserve">, </w:t>
      </w:r>
      <w:r>
        <w:t>qidirish</w:t>
      </w:r>
      <w:r w:rsidR="000D1187">
        <w:t xml:space="preserve"> </w:t>
      </w:r>
      <w:r>
        <w:t>va</w:t>
      </w:r>
      <w:r w:rsidR="000D1187">
        <w:t xml:space="preserve"> </w:t>
      </w:r>
      <w:r>
        <w:t>о‘qish</w:t>
      </w:r>
      <w:r w:rsidR="000D1187">
        <w:t xml:space="preserve"> </w:t>
      </w:r>
      <w:r>
        <w:t>tezligini</w:t>
      </w:r>
      <w:r w:rsidR="000D1187">
        <w:t xml:space="preserve"> </w:t>
      </w:r>
      <w:r>
        <w:t>ta’minlab</w:t>
      </w:r>
      <w:r w:rsidR="000D1187">
        <w:t xml:space="preserve"> </w:t>
      </w:r>
      <w:r>
        <w:t>bera</w:t>
      </w:r>
      <w:r w:rsidR="000D1187">
        <w:t xml:space="preserve"> </w:t>
      </w:r>
      <w:r>
        <w:t>olmaydi</w:t>
      </w:r>
      <w:r w:rsidR="000D1187">
        <w:t xml:space="preserve">. </w:t>
      </w:r>
      <w:r>
        <w:t>Registrlar</w:t>
      </w:r>
      <w:r w:rsidR="000D1187">
        <w:t xml:space="preserve"> – </w:t>
      </w:r>
      <w:r>
        <w:t>xotiraning</w:t>
      </w:r>
      <w:r w:rsidR="000D1187">
        <w:t xml:space="preserve"> </w:t>
      </w:r>
      <w:r>
        <w:t>turli</w:t>
      </w:r>
      <w:r w:rsidR="000D1187">
        <w:t xml:space="preserve"> </w:t>
      </w:r>
      <w:r>
        <w:t>uzunlikdagi</w:t>
      </w:r>
      <w:r w:rsidR="000D1187">
        <w:t xml:space="preserve"> </w:t>
      </w:r>
      <w:r>
        <w:t>tezkor</w:t>
      </w:r>
      <w:r w:rsidR="000D1187">
        <w:t xml:space="preserve"> </w:t>
      </w:r>
      <w:r>
        <w:t>yacheykalaridir</w:t>
      </w:r>
      <w:r w:rsidR="000D1187">
        <w:t xml:space="preserve"> (</w:t>
      </w:r>
      <w:r>
        <w:t>OX</w:t>
      </w:r>
      <w:r w:rsidR="000D1187">
        <w:t xml:space="preserve"> </w:t>
      </w:r>
      <w:r>
        <w:t>yacheykasidan</w:t>
      </w:r>
      <w:r w:rsidR="000D1187">
        <w:t xml:space="preserve"> </w:t>
      </w:r>
      <w:r>
        <w:t>farqli</w:t>
      </w:r>
      <w:r w:rsidR="000D1187">
        <w:t xml:space="preserve">, </w:t>
      </w:r>
      <w:r>
        <w:t>ularda</w:t>
      </w:r>
      <w:r w:rsidR="000D1187">
        <w:t xml:space="preserve"> </w:t>
      </w:r>
      <w:r>
        <w:t>standart</w:t>
      </w:r>
      <w:r w:rsidR="000D1187">
        <w:t xml:space="preserve"> </w:t>
      </w:r>
      <w:r>
        <w:t>uzunligi</w:t>
      </w:r>
      <w:r w:rsidR="000D1187">
        <w:t xml:space="preserve"> 1 </w:t>
      </w:r>
      <w:r>
        <w:t>bayt</w:t>
      </w:r>
      <w:r w:rsidR="000D1187">
        <w:t xml:space="preserve"> </w:t>
      </w:r>
      <w:r>
        <w:t>va</w:t>
      </w:r>
      <w:r w:rsidR="000D1187">
        <w:t xml:space="preserve"> </w:t>
      </w:r>
      <w:r>
        <w:t>ancha</w:t>
      </w:r>
      <w:r w:rsidR="000D1187">
        <w:t xml:space="preserve"> </w:t>
      </w:r>
      <w:r>
        <w:t>tezligi</w:t>
      </w:r>
      <w:r w:rsidR="000D1187">
        <w:t xml:space="preserve"> </w:t>
      </w:r>
      <w:r>
        <w:t>kam</w:t>
      </w:r>
      <w:r w:rsidR="000D1187">
        <w:t>).</w:t>
      </w:r>
    </w:p>
    <w:p w:rsidR="005F3084" w:rsidRDefault="002F3368" w:rsidP="00B565D9">
      <w:pPr>
        <w:spacing w:after="0" w:line="360" w:lineRule="auto"/>
        <w:ind w:firstLine="709"/>
      </w:pPr>
      <w:r>
        <w:rPr>
          <w:i/>
        </w:rPr>
        <w:t>Mikroprotsessorning</w:t>
      </w:r>
      <w:r w:rsidR="005F3084" w:rsidRPr="005F3084">
        <w:rPr>
          <w:i/>
        </w:rPr>
        <w:t xml:space="preserve"> </w:t>
      </w:r>
      <w:r>
        <w:rPr>
          <w:i/>
        </w:rPr>
        <w:t>interfeys</w:t>
      </w:r>
      <w:r w:rsidR="005F3084" w:rsidRPr="005F3084">
        <w:rPr>
          <w:i/>
        </w:rPr>
        <w:t xml:space="preserve"> </w:t>
      </w:r>
      <w:r>
        <w:rPr>
          <w:i/>
        </w:rPr>
        <w:t>tizimi</w:t>
      </w:r>
      <w:r w:rsidR="005F3084">
        <w:t xml:space="preserve"> </w:t>
      </w:r>
      <w:r>
        <w:t>SHK</w:t>
      </w:r>
      <w:r w:rsidR="005F3084">
        <w:t xml:space="preserve"> </w:t>
      </w:r>
      <w:r>
        <w:t>ning</w:t>
      </w:r>
      <w:r w:rsidR="005F3084">
        <w:t xml:space="preserve"> </w:t>
      </w:r>
      <w:r>
        <w:t>boshqa</w:t>
      </w:r>
      <w:r w:rsidR="005F3084">
        <w:t xml:space="preserve"> </w:t>
      </w:r>
      <w:r>
        <w:t>qurilmalari</w:t>
      </w:r>
      <w:r w:rsidR="005F3084">
        <w:t xml:space="preserve"> </w:t>
      </w:r>
      <w:r>
        <w:t>bilan</w:t>
      </w:r>
      <w:r w:rsidR="005F3084">
        <w:t xml:space="preserve"> </w:t>
      </w:r>
      <w:r>
        <w:t>ulash</w:t>
      </w:r>
      <w:r w:rsidR="005F3084">
        <w:t xml:space="preserve"> </w:t>
      </w:r>
      <w:r>
        <w:t>va</w:t>
      </w:r>
      <w:r w:rsidR="005F3084">
        <w:t xml:space="preserve"> </w:t>
      </w:r>
      <w:r>
        <w:t>aloqasini</w:t>
      </w:r>
      <w:r w:rsidR="005F3084">
        <w:t xml:space="preserve"> </w:t>
      </w:r>
      <w:r>
        <w:t>tashkil</w:t>
      </w:r>
      <w:r w:rsidR="005F3084">
        <w:t xml:space="preserve"> </w:t>
      </w:r>
      <w:r>
        <w:t>etish</w:t>
      </w:r>
      <w:r w:rsidR="005F3084">
        <w:t xml:space="preserve"> </w:t>
      </w:r>
      <w:r>
        <w:t>uchun</w:t>
      </w:r>
      <w:r w:rsidR="005F3084">
        <w:t xml:space="preserve"> </w:t>
      </w:r>
      <w:r>
        <w:t>mо‘ljallangan</w:t>
      </w:r>
      <w:r w:rsidR="005F3084">
        <w:t xml:space="preserve">; </w:t>
      </w:r>
      <w:r>
        <w:t>о‘z</w:t>
      </w:r>
      <w:r w:rsidR="005F3084">
        <w:t xml:space="preserve"> </w:t>
      </w:r>
      <w:r>
        <w:t>tarkibiga</w:t>
      </w:r>
      <w:r w:rsidR="005F3084">
        <w:t xml:space="preserve"> </w:t>
      </w:r>
      <w:r>
        <w:t>MP</w:t>
      </w:r>
      <w:r w:rsidR="005F3084">
        <w:t xml:space="preserve"> </w:t>
      </w:r>
      <w:r>
        <w:t>ning</w:t>
      </w:r>
      <w:r w:rsidR="005F3084">
        <w:t xml:space="preserve"> </w:t>
      </w:r>
      <w:r>
        <w:t>ichki</w:t>
      </w:r>
      <w:r w:rsidR="005F3084">
        <w:t xml:space="preserve"> </w:t>
      </w:r>
      <w:r>
        <w:t>interfeysini</w:t>
      </w:r>
      <w:r w:rsidR="005F3084">
        <w:t xml:space="preserve">, </w:t>
      </w:r>
      <w:r>
        <w:t>buferli</w:t>
      </w:r>
      <w:r w:rsidR="005F3084">
        <w:t xml:space="preserve"> </w:t>
      </w:r>
      <w:r>
        <w:t>xotira</w:t>
      </w:r>
      <w:r w:rsidR="005F3084">
        <w:t xml:space="preserve"> </w:t>
      </w:r>
      <w:r>
        <w:t>registrlarini</w:t>
      </w:r>
      <w:r w:rsidR="005F3084">
        <w:t xml:space="preserve"> </w:t>
      </w:r>
      <w:r>
        <w:t>va</w:t>
      </w:r>
      <w:r w:rsidR="005F3084">
        <w:t xml:space="preserve"> </w:t>
      </w:r>
      <w:r>
        <w:t>kiritish</w:t>
      </w:r>
      <w:r w:rsidR="005F3084">
        <w:t>-</w:t>
      </w:r>
      <w:r>
        <w:t>chiqarish</w:t>
      </w:r>
      <w:r w:rsidR="005F3084">
        <w:t xml:space="preserve"> </w:t>
      </w:r>
      <w:r>
        <w:t>portlarini</w:t>
      </w:r>
      <w:r w:rsidR="005F3084">
        <w:t xml:space="preserve"> </w:t>
      </w:r>
      <w:r>
        <w:t>boshqarish</w:t>
      </w:r>
      <w:r w:rsidR="005F3084">
        <w:t xml:space="preserve"> </w:t>
      </w:r>
      <w:r>
        <w:t>sxemalarini</w:t>
      </w:r>
      <w:r w:rsidR="005F3084">
        <w:t xml:space="preserve"> </w:t>
      </w:r>
      <w:r w:rsidR="004934BE" w:rsidRPr="004934BE">
        <w:t>h</w:t>
      </w:r>
      <w:r>
        <w:t>amda</w:t>
      </w:r>
      <w:r w:rsidR="005F3084">
        <w:t xml:space="preserve"> </w:t>
      </w:r>
      <w:r>
        <w:t>tizimli</w:t>
      </w:r>
      <w:r w:rsidR="005F3084">
        <w:t xml:space="preserve"> </w:t>
      </w:r>
      <w:r>
        <w:t>shinani</w:t>
      </w:r>
      <w:r w:rsidR="005F3084">
        <w:t xml:space="preserve"> </w:t>
      </w:r>
      <w:r>
        <w:t>oladi</w:t>
      </w:r>
      <w:r w:rsidR="005F3084">
        <w:t>.</w:t>
      </w:r>
    </w:p>
    <w:p w:rsidR="005F3084" w:rsidRDefault="002F3368" w:rsidP="00B565D9">
      <w:pPr>
        <w:spacing w:after="0" w:line="360" w:lineRule="auto"/>
        <w:ind w:firstLine="709"/>
      </w:pPr>
      <w:r>
        <w:t>Interfeys</w:t>
      </w:r>
      <w:r w:rsidR="005F3084">
        <w:t xml:space="preserve"> (</w:t>
      </w:r>
      <w:r w:rsidR="005F3084" w:rsidRPr="003B2C87">
        <w:t>interface</w:t>
      </w:r>
      <w:r w:rsidR="005F3084">
        <w:t xml:space="preserve">) – </w:t>
      </w:r>
      <w:r>
        <w:t>kompyuter</w:t>
      </w:r>
      <w:r w:rsidR="005F3084">
        <w:t xml:space="preserve"> </w:t>
      </w:r>
      <w:r>
        <w:t>qurilmalarini</w:t>
      </w:r>
      <w:r w:rsidR="005F3084">
        <w:t xml:space="preserve"> </w:t>
      </w:r>
      <w:r>
        <w:t>samarali</w:t>
      </w:r>
      <w:r w:rsidR="003B2C87">
        <w:t xml:space="preserve"> </w:t>
      </w:r>
      <w:r w:rsidR="004934BE">
        <w:t>muloq</w:t>
      </w:r>
      <w:r w:rsidR="004934BE">
        <w:rPr>
          <w:lang w:val="en-US"/>
        </w:rPr>
        <w:t>o</w:t>
      </w:r>
      <w:r>
        <w:t>tini</w:t>
      </w:r>
      <w:r w:rsidR="003B2C87">
        <w:t xml:space="preserve"> </w:t>
      </w:r>
      <w:r>
        <w:t>ta’minlab</w:t>
      </w:r>
      <w:r w:rsidR="003B2C87">
        <w:t xml:space="preserve"> </w:t>
      </w:r>
      <w:r>
        <w:t>beruvchi</w:t>
      </w:r>
      <w:r w:rsidR="003B2C87">
        <w:t xml:space="preserve"> </w:t>
      </w:r>
      <w:r>
        <w:t>ulanish</w:t>
      </w:r>
      <w:r w:rsidR="003B2C87">
        <w:t xml:space="preserve"> </w:t>
      </w:r>
      <w:r>
        <w:t>va</w:t>
      </w:r>
      <w:r w:rsidR="003B2C87">
        <w:t xml:space="preserve"> </w:t>
      </w:r>
      <w:r>
        <w:t>aloqa</w:t>
      </w:r>
      <w:r w:rsidR="003B2C87">
        <w:t xml:space="preserve"> </w:t>
      </w:r>
      <w:r>
        <w:t>vositalar</w:t>
      </w:r>
      <w:r w:rsidR="003B2C87">
        <w:t xml:space="preserve"> </w:t>
      </w:r>
      <w:r>
        <w:t>majmuasi</w:t>
      </w:r>
      <w:r w:rsidR="003B2C87">
        <w:t>.</w:t>
      </w:r>
    </w:p>
    <w:p w:rsidR="003B2C87" w:rsidRDefault="002F3368" w:rsidP="00B565D9">
      <w:pPr>
        <w:spacing w:after="0" w:line="360" w:lineRule="auto"/>
        <w:ind w:firstLine="709"/>
      </w:pPr>
      <w:r>
        <w:t>Kiritish</w:t>
      </w:r>
      <w:r w:rsidR="003B2C87">
        <w:t>-</w:t>
      </w:r>
      <w:r>
        <w:t>chiqarish</w:t>
      </w:r>
      <w:r w:rsidR="003B2C87">
        <w:t xml:space="preserve"> </w:t>
      </w:r>
      <w:r>
        <w:t>portlari</w:t>
      </w:r>
      <w:r w:rsidR="003B2C87">
        <w:t xml:space="preserve"> (</w:t>
      </w:r>
      <w:r w:rsidR="003B2C87" w:rsidRPr="003B2C87">
        <w:t>I/O ports</w:t>
      </w:r>
      <w:r w:rsidR="003B2C87">
        <w:t xml:space="preserve">) – </w:t>
      </w:r>
      <w:r>
        <w:t>SHK</w:t>
      </w:r>
      <w:r w:rsidR="003B2C87">
        <w:t xml:space="preserve"> </w:t>
      </w:r>
      <w:r>
        <w:t>interfeys</w:t>
      </w:r>
      <w:r w:rsidR="003B2C87">
        <w:t xml:space="preserve"> </w:t>
      </w:r>
      <w:r>
        <w:t>tizimining</w:t>
      </w:r>
      <w:r w:rsidR="003B2C87">
        <w:t xml:space="preserve"> </w:t>
      </w:r>
      <w:r>
        <w:t>elementlari</w:t>
      </w:r>
      <w:r w:rsidR="003B2C87">
        <w:t xml:space="preserve">, </w:t>
      </w:r>
      <w:r>
        <w:t>ular</w:t>
      </w:r>
      <w:r w:rsidR="003B2C87">
        <w:t xml:space="preserve"> </w:t>
      </w:r>
      <w:r>
        <w:t>orqali</w:t>
      </w:r>
      <w:r w:rsidR="003B2C87">
        <w:t xml:space="preserve"> </w:t>
      </w:r>
      <w:r>
        <w:t>MP</w:t>
      </w:r>
      <w:r w:rsidR="003B2C87">
        <w:t xml:space="preserve"> </w:t>
      </w:r>
      <w:r>
        <w:t>boshqa</w:t>
      </w:r>
      <w:r w:rsidR="003B2C87">
        <w:t xml:space="preserve"> </w:t>
      </w:r>
      <w:r>
        <w:t>qurilmalar</w:t>
      </w:r>
      <w:r w:rsidR="003B2C87">
        <w:t xml:space="preserve"> </w:t>
      </w:r>
      <w:r>
        <w:t>bilan</w:t>
      </w:r>
      <w:r w:rsidR="003B2C87">
        <w:t xml:space="preserve"> </w:t>
      </w:r>
      <w:r>
        <w:t>axborot</w:t>
      </w:r>
      <w:r w:rsidR="003B2C87">
        <w:t xml:space="preserve"> </w:t>
      </w:r>
      <w:r>
        <w:t>almashadi</w:t>
      </w:r>
      <w:r w:rsidR="003B2C87">
        <w:t>.</w:t>
      </w:r>
    </w:p>
    <w:p w:rsidR="003B2C87" w:rsidRPr="00D3109C" w:rsidRDefault="002F3368" w:rsidP="00B565D9">
      <w:pPr>
        <w:spacing w:after="0" w:line="360" w:lineRule="auto"/>
        <w:ind w:firstLine="709"/>
      </w:pPr>
      <w:r>
        <w:rPr>
          <w:i/>
        </w:rPr>
        <w:lastRenderedPageBreak/>
        <w:t>Takt</w:t>
      </w:r>
      <w:r w:rsidR="003B2C87" w:rsidRPr="003B2C87">
        <w:rPr>
          <w:i/>
        </w:rPr>
        <w:t xml:space="preserve"> </w:t>
      </w:r>
      <w:r>
        <w:rPr>
          <w:i/>
        </w:rPr>
        <w:t>impulslar</w:t>
      </w:r>
      <w:r w:rsidR="003B2C87" w:rsidRPr="003B2C87">
        <w:rPr>
          <w:i/>
        </w:rPr>
        <w:t xml:space="preserve"> </w:t>
      </w:r>
      <w:r>
        <w:rPr>
          <w:i/>
        </w:rPr>
        <w:t>generatori</w:t>
      </w:r>
      <w:r w:rsidR="003B2C87">
        <w:t xml:space="preserve"> </w:t>
      </w:r>
      <w:r>
        <w:t>elektor</w:t>
      </w:r>
      <w:r w:rsidR="003B2C87">
        <w:t xml:space="preserve"> </w:t>
      </w:r>
      <w:r>
        <w:t>impuls</w:t>
      </w:r>
      <w:r w:rsidR="003B2C87">
        <w:t xml:space="preserve"> </w:t>
      </w:r>
      <w:r>
        <w:t>ketma</w:t>
      </w:r>
      <w:r w:rsidR="003B2C87">
        <w:t>-</w:t>
      </w:r>
      <w:r>
        <w:t>ketliklarini</w:t>
      </w:r>
      <w:r w:rsidR="003B2C87">
        <w:t xml:space="preserve"> </w:t>
      </w:r>
      <w:r w:rsidR="004934BE">
        <w:rPr>
          <w:lang w:val="en-US"/>
        </w:rPr>
        <w:t>h</w:t>
      </w:r>
      <w:r>
        <w:t>osil</w:t>
      </w:r>
      <w:r w:rsidR="003B2C87">
        <w:t xml:space="preserve"> </w:t>
      </w:r>
      <w:r>
        <w:t>qiladi</w:t>
      </w:r>
      <w:r w:rsidR="003B2C87">
        <w:t xml:space="preserve">, </w:t>
      </w:r>
      <w:r>
        <w:t>uning</w:t>
      </w:r>
      <w:r w:rsidR="003B2C87">
        <w:t xml:space="preserve"> </w:t>
      </w:r>
      <w:r>
        <w:t>chastotasi</w:t>
      </w:r>
      <w:r w:rsidR="003B2C87">
        <w:t xml:space="preserve"> </w:t>
      </w:r>
      <w:r>
        <w:t>tizimli</w:t>
      </w:r>
      <w:r w:rsidR="003B2C87">
        <w:t xml:space="preserve"> </w:t>
      </w:r>
      <w:r>
        <w:t>shinaning</w:t>
      </w:r>
      <w:r w:rsidR="003B2C87">
        <w:t xml:space="preserve"> </w:t>
      </w:r>
      <w:r>
        <w:t>takt</w:t>
      </w:r>
      <w:r w:rsidR="003B2C87">
        <w:t xml:space="preserve">  </w:t>
      </w:r>
      <w:r>
        <w:t>chastotasini</w:t>
      </w:r>
      <w:r w:rsidR="003B2C87">
        <w:t xml:space="preserve"> </w:t>
      </w:r>
      <w:r>
        <w:t>aniqlab</w:t>
      </w:r>
      <w:r w:rsidR="003B2C87">
        <w:t xml:space="preserve"> </w:t>
      </w:r>
      <w:r>
        <w:t>beradi</w:t>
      </w:r>
      <w:r w:rsidR="00D3109C">
        <w:t xml:space="preserve">. </w:t>
      </w:r>
      <w:r>
        <w:t>Mikroprotsessorning</w:t>
      </w:r>
      <w:r w:rsidR="00D3109C">
        <w:t xml:space="preserve"> </w:t>
      </w:r>
      <w:r>
        <w:t>takt</w:t>
      </w:r>
      <w:r w:rsidR="00D3109C">
        <w:t xml:space="preserve"> </w:t>
      </w:r>
      <w:r>
        <w:t>chastotasi</w:t>
      </w:r>
      <w:r w:rsidR="00D3109C">
        <w:t xml:space="preserve"> </w:t>
      </w:r>
      <w:r>
        <w:t>ancha</w:t>
      </w:r>
      <w:r w:rsidR="00D3109C">
        <w:t xml:space="preserve"> </w:t>
      </w:r>
      <w:r>
        <w:t>yuqori</w:t>
      </w:r>
      <w:r w:rsidR="00D3109C">
        <w:t xml:space="preserve">: </w:t>
      </w:r>
      <w:r>
        <w:t>u</w:t>
      </w:r>
      <w:r w:rsidR="00D3109C">
        <w:t xml:space="preserve"> </w:t>
      </w:r>
      <w:r>
        <w:t>shinaning</w:t>
      </w:r>
      <w:r w:rsidR="00D3109C">
        <w:t xml:space="preserve"> </w:t>
      </w:r>
      <w:r>
        <w:t>takt</w:t>
      </w:r>
      <w:r w:rsidR="00D3109C">
        <w:t xml:space="preserve"> </w:t>
      </w:r>
      <w:r>
        <w:t>chastotasini</w:t>
      </w:r>
      <w:r w:rsidR="00D3109C">
        <w:t xml:space="preserve"> </w:t>
      </w:r>
      <w:r w:rsidR="00D3109C">
        <w:rPr>
          <w:lang w:val="en-US"/>
        </w:rPr>
        <w:t>N</w:t>
      </w:r>
      <w:r w:rsidR="00D3109C" w:rsidRPr="00D3109C">
        <w:t xml:space="preserve"> </w:t>
      </w:r>
      <w:r w:rsidR="004934BE">
        <w:t>mar</w:t>
      </w:r>
      <w:r>
        <w:t>ta</w:t>
      </w:r>
      <w:r w:rsidR="00D3109C">
        <w:t xml:space="preserve"> </w:t>
      </w:r>
      <w:r>
        <w:t>oshirilganiga</w:t>
      </w:r>
      <w:r w:rsidR="00D3109C">
        <w:t xml:space="preserve"> </w:t>
      </w:r>
      <w:r>
        <w:t>teng</w:t>
      </w:r>
      <w:r w:rsidR="00D3109C">
        <w:t xml:space="preserve"> (</w:t>
      </w:r>
      <w:r w:rsidR="00D3109C">
        <w:rPr>
          <w:lang w:val="en-US"/>
        </w:rPr>
        <w:t>N</w:t>
      </w:r>
      <w:r w:rsidR="00D3109C" w:rsidRPr="00D3109C">
        <w:t xml:space="preserve"> </w:t>
      </w:r>
      <w:r>
        <w:t>chastota</w:t>
      </w:r>
      <w:r w:rsidR="00D3109C">
        <w:t xml:space="preserve"> </w:t>
      </w:r>
      <w:r>
        <w:t>kо‘paytiruvchisidir</w:t>
      </w:r>
      <w:r w:rsidR="00D3109C">
        <w:t xml:space="preserve">). </w:t>
      </w:r>
      <w:r>
        <w:t>Ikkita</w:t>
      </w:r>
      <w:r w:rsidR="00D3109C">
        <w:t xml:space="preserve"> </w:t>
      </w:r>
      <w:r>
        <w:t>impuls</w:t>
      </w:r>
      <w:r w:rsidR="00D3109C">
        <w:t xml:space="preserve"> </w:t>
      </w:r>
      <w:r>
        <w:t>oralig‘idagi</w:t>
      </w:r>
      <w:r w:rsidR="00D3109C">
        <w:t xml:space="preserve"> </w:t>
      </w:r>
      <w:r>
        <w:t>vaqt</w:t>
      </w:r>
      <w:r w:rsidR="00D3109C">
        <w:t xml:space="preserve"> </w:t>
      </w:r>
      <w:r>
        <w:t>bitta</w:t>
      </w:r>
      <w:r w:rsidR="00D3109C">
        <w:t xml:space="preserve"> </w:t>
      </w:r>
      <w:r>
        <w:t>takt</w:t>
      </w:r>
      <w:r w:rsidR="00D3109C">
        <w:t xml:space="preserve"> </w:t>
      </w:r>
      <w:r>
        <w:t>vaqtini</w:t>
      </w:r>
      <w:r w:rsidR="007B6132">
        <w:t xml:space="preserve"> </w:t>
      </w:r>
      <w:r>
        <w:t>aniqlab</w:t>
      </w:r>
      <w:r w:rsidR="00D3109C">
        <w:t xml:space="preserve"> </w:t>
      </w:r>
      <w:r>
        <w:t>beradi</w:t>
      </w:r>
      <w:r w:rsidR="00D3109C">
        <w:t xml:space="preserve">, </w:t>
      </w:r>
      <w:r>
        <w:t>yoki</w:t>
      </w:r>
      <w:r w:rsidR="00D3109C">
        <w:t xml:space="preserve"> </w:t>
      </w:r>
      <w:r>
        <w:t>oddiy</w:t>
      </w:r>
      <w:r w:rsidR="00D3109C">
        <w:t xml:space="preserve"> </w:t>
      </w:r>
      <w:r>
        <w:t>qilib</w:t>
      </w:r>
      <w:r w:rsidR="00D3109C">
        <w:t xml:space="preserve"> </w:t>
      </w:r>
      <w:r>
        <w:t>mashinani</w:t>
      </w:r>
      <w:r w:rsidR="00D3109C">
        <w:t xml:space="preserve"> </w:t>
      </w:r>
      <w:r>
        <w:t>ishlash</w:t>
      </w:r>
      <w:r w:rsidR="00D3109C">
        <w:t xml:space="preserve"> </w:t>
      </w:r>
      <w:r>
        <w:t>takti</w:t>
      </w:r>
      <w:r w:rsidR="00D3109C" w:rsidRPr="00D3109C">
        <w:t xml:space="preserve"> </w:t>
      </w:r>
      <w:r>
        <w:t>deb</w:t>
      </w:r>
      <w:r w:rsidR="00D3109C">
        <w:t xml:space="preserve"> </w:t>
      </w:r>
      <w:r>
        <w:t>aytiladi</w:t>
      </w:r>
      <w:r w:rsidR="00D3109C">
        <w:t xml:space="preserve">. </w:t>
      </w:r>
      <w:r>
        <w:t>Takt</w:t>
      </w:r>
      <w:r w:rsidR="00D3109C">
        <w:t xml:space="preserve"> </w:t>
      </w:r>
      <w:r>
        <w:t>impulslar</w:t>
      </w:r>
      <w:r w:rsidR="00D3109C">
        <w:t xml:space="preserve"> </w:t>
      </w:r>
      <w:r>
        <w:t>generatorining</w:t>
      </w:r>
      <w:r w:rsidR="00D3109C">
        <w:t xml:space="preserve"> </w:t>
      </w:r>
      <w:r>
        <w:t>chastotasi</w:t>
      </w:r>
      <w:r w:rsidR="00D3109C">
        <w:t xml:space="preserve"> </w:t>
      </w:r>
      <w:r>
        <w:t>shaxsiy</w:t>
      </w:r>
      <w:r w:rsidR="00D3109C">
        <w:t xml:space="preserve"> </w:t>
      </w:r>
      <w:r>
        <w:t>kompyuterning</w:t>
      </w:r>
      <w:r w:rsidR="00D3109C">
        <w:t xml:space="preserve"> </w:t>
      </w:r>
      <w:r>
        <w:t>asosiy</w:t>
      </w:r>
      <w:r w:rsidR="00D3109C">
        <w:t xml:space="preserve"> </w:t>
      </w:r>
      <w:r>
        <w:t>kо‘rsatgichlaridan</w:t>
      </w:r>
      <w:r w:rsidR="00D3109C">
        <w:t xml:space="preserve"> </w:t>
      </w:r>
      <w:r>
        <w:t>biri</w:t>
      </w:r>
      <w:r w:rsidR="00D3109C">
        <w:t xml:space="preserve"> </w:t>
      </w:r>
      <w:r>
        <w:t>bо‘lib</w:t>
      </w:r>
      <w:r w:rsidR="00D3109C">
        <w:t xml:space="preserve">, </w:t>
      </w:r>
      <w:r>
        <w:t>kо‘pincha</w:t>
      </w:r>
      <w:r w:rsidR="00D3109C">
        <w:t xml:space="preserve"> </w:t>
      </w:r>
      <w:r>
        <w:t>uning</w:t>
      </w:r>
      <w:r w:rsidR="00D3109C">
        <w:t xml:space="preserve"> </w:t>
      </w:r>
      <w:r>
        <w:t>ishlash</w:t>
      </w:r>
      <w:r w:rsidR="00D3109C">
        <w:t xml:space="preserve"> </w:t>
      </w:r>
      <w:r>
        <w:t>tezligini</w:t>
      </w:r>
      <w:r w:rsidR="00D3109C">
        <w:t xml:space="preserve"> </w:t>
      </w:r>
      <w:r>
        <w:t>aniqlab</w:t>
      </w:r>
      <w:r w:rsidR="00D3109C">
        <w:t xml:space="preserve"> </w:t>
      </w:r>
      <w:r>
        <w:t>beradi</w:t>
      </w:r>
      <w:r w:rsidR="00D3109C">
        <w:t xml:space="preserve">, </w:t>
      </w:r>
      <w:r>
        <w:t>chunki</w:t>
      </w:r>
      <w:r w:rsidR="00D3109C">
        <w:t xml:space="preserve"> </w:t>
      </w:r>
      <w:r w:rsidR="004934BE" w:rsidRPr="004934BE">
        <w:t>h</w:t>
      </w:r>
      <w:r>
        <w:t>isoblash</w:t>
      </w:r>
      <w:r w:rsidR="00255515">
        <w:t xml:space="preserve"> </w:t>
      </w:r>
      <w:r>
        <w:t>mashinasida</w:t>
      </w:r>
      <w:r w:rsidR="00255515">
        <w:t xml:space="preserve"> </w:t>
      </w:r>
      <w:r w:rsidR="004934BE" w:rsidRPr="004934BE">
        <w:t>h</w:t>
      </w:r>
      <w:r>
        <w:t>ar</w:t>
      </w:r>
      <w:r w:rsidR="00255515">
        <w:t xml:space="preserve"> </w:t>
      </w:r>
      <w:r>
        <w:t>bir</w:t>
      </w:r>
      <w:r w:rsidR="00255515">
        <w:t xml:space="preserve"> </w:t>
      </w:r>
      <w:r>
        <w:t>operatsiya</w:t>
      </w:r>
      <w:r w:rsidR="00255515">
        <w:t xml:space="preserve"> </w:t>
      </w:r>
      <w:r>
        <w:t>ma</w:t>
      </w:r>
      <w:r w:rsidR="004934BE">
        <w:t>ʻ</w:t>
      </w:r>
      <w:r>
        <w:t>lum</w:t>
      </w:r>
      <w:r w:rsidR="00255515">
        <w:t xml:space="preserve"> </w:t>
      </w:r>
      <w:r>
        <w:t>taktlar</w:t>
      </w:r>
      <w:r w:rsidR="00255515">
        <w:t xml:space="preserve"> </w:t>
      </w:r>
      <w:r>
        <w:t>sonida</w:t>
      </w:r>
      <w:r w:rsidR="00255515">
        <w:t xml:space="preserve"> </w:t>
      </w:r>
      <w:r>
        <w:t>bajariladi</w:t>
      </w:r>
      <w:r w:rsidR="00255515">
        <w:t>.</w:t>
      </w:r>
    </w:p>
    <w:p w:rsidR="00255515" w:rsidRDefault="002F3368" w:rsidP="00B565D9">
      <w:pPr>
        <w:spacing w:after="0" w:line="360" w:lineRule="auto"/>
        <w:ind w:firstLine="709"/>
      </w:pPr>
      <w:r>
        <w:rPr>
          <w:b/>
        </w:rPr>
        <w:t>Tizimli</w:t>
      </w:r>
      <w:r w:rsidR="00255515" w:rsidRPr="00255515">
        <w:rPr>
          <w:b/>
        </w:rPr>
        <w:t xml:space="preserve"> </w:t>
      </w:r>
      <w:r>
        <w:rPr>
          <w:b/>
        </w:rPr>
        <w:t>shina</w:t>
      </w:r>
      <w:r w:rsidR="00255515">
        <w:t xml:space="preserve">. </w:t>
      </w:r>
      <w:r>
        <w:t>Tizimli</w:t>
      </w:r>
      <w:r w:rsidR="00255515">
        <w:t xml:space="preserve"> </w:t>
      </w:r>
      <w:r>
        <w:t>shina</w:t>
      </w:r>
      <w:r w:rsidR="00255515">
        <w:t xml:space="preserve"> – </w:t>
      </w:r>
      <w:r>
        <w:t>kompyuterning</w:t>
      </w:r>
      <w:r w:rsidR="00255515">
        <w:t xml:space="preserve"> </w:t>
      </w:r>
      <w:r>
        <w:t>asosiy</w:t>
      </w:r>
      <w:r w:rsidR="00255515">
        <w:t xml:space="preserve"> </w:t>
      </w:r>
      <w:r>
        <w:t>interfeys</w:t>
      </w:r>
      <w:r w:rsidR="00255515">
        <w:t xml:space="preserve"> </w:t>
      </w:r>
      <w:r>
        <w:t>tizimi</w:t>
      </w:r>
      <w:r w:rsidR="00255515">
        <w:t xml:space="preserve"> </w:t>
      </w:r>
      <w:r>
        <w:t>bо‘lib</w:t>
      </w:r>
      <w:r w:rsidR="00255515">
        <w:t xml:space="preserve">, </w:t>
      </w:r>
      <w:r>
        <w:t>u</w:t>
      </w:r>
      <w:r w:rsidR="00255515">
        <w:t xml:space="preserve"> </w:t>
      </w:r>
      <w:r>
        <w:t>barcha</w:t>
      </w:r>
      <w:r w:rsidR="00255515">
        <w:t xml:space="preserve"> </w:t>
      </w:r>
      <w:r>
        <w:t>qurilmalarni</w:t>
      </w:r>
      <w:r w:rsidR="00255515">
        <w:t xml:space="preserve"> </w:t>
      </w:r>
      <w:r>
        <w:t>о‘zaro</w:t>
      </w:r>
      <w:r w:rsidR="00255515">
        <w:t xml:space="preserve"> </w:t>
      </w:r>
      <w:r>
        <w:t>ulanishi</w:t>
      </w:r>
      <w:r w:rsidR="00255515">
        <w:t xml:space="preserve"> </w:t>
      </w:r>
      <w:r>
        <w:t>va</w:t>
      </w:r>
      <w:r w:rsidR="00255515">
        <w:t xml:space="preserve"> </w:t>
      </w:r>
      <w:r>
        <w:t>aloqasini</w:t>
      </w:r>
      <w:r w:rsidR="00255515">
        <w:t xml:space="preserve"> </w:t>
      </w:r>
      <w:r>
        <w:t>ta</w:t>
      </w:r>
      <w:r w:rsidR="004934BE">
        <w:t>ʻ</w:t>
      </w:r>
      <w:r>
        <w:t>minlaydi</w:t>
      </w:r>
      <w:r w:rsidR="00255515">
        <w:t xml:space="preserve">. </w:t>
      </w:r>
      <w:r>
        <w:t>Tizimli</w:t>
      </w:r>
      <w:r w:rsidR="00255515">
        <w:t xml:space="preserve"> </w:t>
      </w:r>
      <w:r>
        <w:t>shinaning</w:t>
      </w:r>
      <w:r w:rsidR="00255515">
        <w:t xml:space="preserve">  </w:t>
      </w:r>
      <w:r>
        <w:t>tarkibi</w:t>
      </w:r>
      <w:r w:rsidR="00255515">
        <w:t xml:space="preserve"> </w:t>
      </w:r>
      <w:r>
        <w:t>quyidagilardan</w:t>
      </w:r>
      <w:r w:rsidR="00255515">
        <w:t xml:space="preserve"> </w:t>
      </w:r>
      <w:r>
        <w:t>iborat</w:t>
      </w:r>
      <w:r w:rsidR="00255515">
        <w:t>:</w:t>
      </w:r>
    </w:p>
    <w:p w:rsidR="00610114" w:rsidRPr="00FA1FBC" w:rsidRDefault="002F3368" w:rsidP="00B565D9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axborotlarning</w:t>
      </w:r>
      <w:r w:rsidR="00273EA2" w:rsidRPr="00FA1FBC">
        <w:t xml:space="preserve"> </w:t>
      </w:r>
      <w:r>
        <w:t>kodli</w:t>
      </w:r>
      <w:r w:rsidR="00273EA2" w:rsidRPr="00FA1FBC">
        <w:t xml:space="preserve"> </w:t>
      </w:r>
      <w:r>
        <w:t>shinasi</w:t>
      </w:r>
      <w:r w:rsidR="00273EA2" w:rsidRPr="00FA1FBC">
        <w:t xml:space="preserve"> (</w:t>
      </w:r>
      <w:r>
        <w:t>AKSH</w:t>
      </w:r>
      <w:r w:rsidR="00273EA2" w:rsidRPr="00FA1FBC">
        <w:t>),</w:t>
      </w:r>
      <w:r w:rsidR="00255515" w:rsidRPr="00FA1FBC">
        <w:t xml:space="preserve">  </w:t>
      </w:r>
      <w:r>
        <w:t>operandani</w:t>
      </w:r>
      <w:r w:rsidR="002E6D28" w:rsidRPr="00FA1FBC">
        <w:t xml:space="preserve"> </w:t>
      </w:r>
      <w:r>
        <w:t>sonli</w:t>
      </w:r>
      <w:r w:rsidR="002E6D28" w:rsidRPr="00FA1FBC">
        <w:t xml:space="preserve"> </w:t>
      </w:r>
      <w:r>
        <w:t>kodlar</w:t>
      </w:r>
      <w:r w:rsidR="002E6D28" w:rsidRPr="00FA1FBC">
        <w:t xml:space="preserve"> </w:t>
      </w:r>
      <w:r>
        <w:t>razryadlarining</w:t>
      </w:r>
      <w:r w:rsidR="002E6D28" w:rsidRPr="00FA1FBC">
        <w:t xml:space="preserve"> </w:t>
      </w:r>
      <w:r>
        <w:t>barchasini</w:t>
      </w:r>
      <w:r w:rsidR="002E6D28" w:rsidRPr="00FA1FBC">
        <w:t xml:space="preserve"> </w:t>
      </w:r>
      <w:r>
        <w:t>parallel</w:t>
      </w:r>
      <w:r w:rsidR="002E6D28" w:rsidRPr="00FA1FBC">
        <w:t xml:space="preserve"> </w:t>
      </w:r>
      <w:r>
        <w:t>uzatish</w:t>
      </w:r>
      <w:r w:rsidR="002E6D28" w:rsidRPr="00FA1FBC">
        <w:t xml:space="preserve"> </w:t>
      </w:r>
      <w:r>
        <w:t>uchun</w:t>
      </w:r>
      <w:r w:rsidR="002E6D28" w:rsidRPr="00FA1FBC">
        <w:t xml:space="preserve"> </w:t>
      </w:r>
      <w:r>
        <w:t>simlar</w:t>
      </w:r>
      <w:r w:rsidR="002E6D28" w:rsidRPr="00FA1FBC">
        <w:t xml:space="preserve"> </w:t>
      </w:r>
      <w:r>
        <w:t>va</w:t>
      </w:r>
      <w:r w:rsidR="002E6D28" w:rsidRPr="00FA1FBC">
        <w:t xml:space="preserve"> </w:t>
      </w:r>
      <w:r>
        <w:t>sxemalardan</w:t>
      </w:r>
      <w:r w:rsidR="002E6D28" w:rsidRPr="00FA1FBC">
        <w:t xml:space="preserve"> </w:t>
      </w:r>
      <w:r>
        <w:t>iborat</w:t>
      </w:r>
      <w:r w:rsidR="002E6D28" w:rsidRPr="00FA1FBC">
        <w:t>;</w:t>
      </w:r>
    </w:p>
    <w:p w:rsidR="002E6D28" w:rsidRPr="00FA1FBC" w:rsidRDefault="002F3368" w:rsidP="00B565D9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manzillarning</w:t>
      </w:r>
      <w:r w:rsidR="002E6D28" w:rsidRPr="00FA1FBC">
        <w:t xml:space="preserve"> </w:t>
      </w:r>
      <w:r>
        <w:t>kodli</w:t>
      </w:r>
      <w:r w:rsidR="002E6D28" w:rsidRPr="00FA1FBC">
        <w:t xml:space="preserve"> </w:t>
      </w:r>
      <w:r>
        <w:t>shinasi</w:t>
      </w:r>
      <w:r w:rsidR="002E6D28" w:rsidRPr="00FA1FBC">
        <w:t xml:space="preserve"> (</w:t>
      </w:r>
      <w:r>
        <w:t>MKSH</w:t>
      </w:r>
      <w:r w:rsidR="002E6D28" w:rsidRPr="00FA1FBC">
        <w:t xml:space="preserve">), </w:t>
      </w:r>
      <w:r>
        <w:t>tashqi</w:t>
      </w:r>
      <w:r w:rsidR="002E6D28" w:rsidRPr="00FA1FBC">
        <w:t xml:space="preserve"> </w:t>
      </w:r>
      <w:r>
        <w:t>qurilmaning</w:t>
      </w:r>
      <w:r w:rsidR="002E6D28" w:rsidRPr="00FA1FBC">
        <w:t xml:space="preserve"> </w:t>
      </w:r>
      <w:r>
        <w:t>kiritish</w:t>
      </w:r>
      <w:r w:rsidR="002E6D28" w:rsidRPr="00FA1FBC">
        <w:t>-</w:t>
      </w:r>
      <w:r>
        <w:t>chiqarish</w:t>
      </w:r>
      <w:r w:rsidR="002E6D28" w:rsidRPr="00FA1FBC">
        <w:t xml:space="preserve"> </w:t>
      </w:r>
      <w:r>
        <w:t>portini</w:t>
      </w:r>
      <w:r w:rsidR="002E6D28" w:rsidRPr="00FA1FBC">
        <w:t xml:space="preserve"> </w:t>
      </w:r>
      <w:r>
        <w:t>yoki</w:t>
      </w:r>
      <w:r w:rsidR="002E6D28" w:rsidRPr="00FA1FBC">
        <w:t xml:space="preserve"> </w:t>
      </w:r>
      <w:r>
        <w:t>asosiy</w:t>
      </w:r>
      <w:r w:rsidR="002E6D28" w:rsidRPr="00FA1FBC">
        <w:t xml:space="preserve"> </w:t>
      </w:r>
      <w:r>
        <w:t>xotira</w:t>
      </w:r>
      <w:r w:rsidR="002E6D28" w:rsidRPr="00FA1FBC">
        <w:t xml:space="preserve"> </w:t>
      </w:r>
      <w:r>
        <w:t>yacheykasining</w:t>
      </w:r>
      <w:r w:rsidR="002E6D28" w:rsidRPr="00FA1FBC">
        <w:t xml:space="preserve"> </w:t>
      </w:r>
      <w:r>
        <w:t>manzil</w:t>
      </w:r>
      <w:r w:rsidR="002E6D28" w:rsidRPr="00FA1FBC">
        <w:t xml:space="preserve"> </w:t>
      </w:r>
      <w:r>
        <w:t>kodlar</w:t>
      </w:r>
      <w:r w:rsidR="00FA1FBC" w:rsidRPr="00FA1FBC">
        <w:t xml:space="preserve"> </w:t>
      </w:r>
      <w:r>
        <w:t>razryadlarining</w:t>
      </w:r>
      <w:r w:rsidR="00FA1FBC" w:rsidRPr="00FA1FBC">
        <w:t xml:space="preserve"> </w:t>
      </w:r>
      <w:r>
        <w:t>barchasini</w:t>
      </w:r>
      <w:r w:rsidR="00FA1FBC" w:rsidRPr="00FA1FBC">
        <w:t xml:space="preserve"> </w:t>
      </w:r>
      <w:r>
        <w:t>parallel</w:t>
      </w:r>
      <w:r w:rsidR="00FA1FBC" w:rsidRPr="00FA1FBC">
        <w:t xml:space="preserve"> </w:t>
      </w:r>
      <w:r>
        <w:t>uzatish</w:t>
      </w:r>
      <w:r w:rsidR="00FA1FBC" w:rsidRPr="00FA1FBC">
        <w:t xml:space="preserve"> </w:t>
      </w:r>
      <w:r>
        <w:t>uchun</w:t>
      </w:r>
      <w:r w:rsidR="00FA1FBC" w:rsidRPr="00FA1FBC">
        <w:t xml:space="preserve"> </w:t>
      </w:r>
      <w:r>
        <w:t>simlar</w:t>
      </w:r>
      <w:r w:rsidR="00FA1FBC" w:rsidRPr="00FA1FBC">
        <w:t xml:space="preserve"> </w:t>
      </w:r>
      <w:r>
        <w:t>va</w:t>
      </w:r>
      <w:r w:rsidR="00FA1FBC" w:rsidRPr="00FA1FBC">
        <w:t xml:space="preserve"> </w:t>
      </w:r>
      <w:r>
        <w:t>sxemalardan</w:t>
      </w:r>
      <w:r w:rsidR="00FA1FBC" w:rsidRPr="00FA1FBC">
        <w:t xml:space="preserve"> </w:t>
      </w:r>
      <w:r>
        <w:t>iborat</w:t>
      </w:r>
      <w:r w:rsidR="00FA1FBC" w:rsidRPr="00FA1FBC">
        <w:t xml:space="preserve">; </w:t>
      </w:r>
    </w:p>
    <w:p w:rsidR="00FA1FBC" w:rsidRPr="00FA1FBC" w:rsidRDefault="002F3368" w:rsidP="00B565D9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kо‘rsatmalarning</w:t>
      </w:r>
      <w:r w:rsidR="00FA1FBC" w:rsidRPr="00FA1FBC">
        <w:t xml:space="preserve"> </w:t>
      </w:r>
      <w:r>
        <w:t>kodli</w:t>
      </w:r>
      <w:r w:rsidR="00FA1FBC" w:rsidRPr="00FA1FBC">
        <w:t xml:space="preserve"> </w:t>
      </w:r>
      <w:r>
        <w:t>shinasi</w:t>
      </w:r>
      <w:r w:rsidR="00FA1FBC" w:rsidRPr="00FA1FBC">
        <w:t xml:space="preserve"> (</w:t>
      </w:r>
      <w:r>
        <w:t>KKSH</w:t>
      </w:r>
      <w:r w:rsidR="00FA1FBC" w:rsidRPr="00FA1FBC">
        <w:t xml:space="preserve">), </w:t>
      </w:r>
      <w:r>
        <w:t>mashinaning</w:t>
      </w:r>
      <w:r w:rsidR="00FA1FBC" w:rsidRPr="00FA1FBC">
        <w:t xml:space="preserve"> </w:t>
      </w:r>
      <w:r>
        <w:t>barcha</w:t>
      </w:r>
      <w:r w:rsidR="00FA1FBC" w:rsidRPr="00FA1FBC">
        <w:t xml:space="preserve"> </w:t>
      </w:r>
      <w:r>
        <w:t>bloklariga</w:t>
      </w:r>
      <w:r w:rsidR="00FA1FBC" w:rsidRPr="00FA1FBC">
        <w:t xml:space="preserve"> </w:t>
      </w:r>
      <w:r>
        <w:t>kо‘rsatmalarni</w:t>
      </w:r>
      <w:r w:rsidR="00FA1FBC" w:rsidRPr="00FA1FBC">
        <w:t xml:space="preserve"> (</w:t>
      </w:r>
      <w:r>
        <w:t>boshqarish</w:t>
      </w:r>
      <w:r w:rsidR="00FA1FBC" w:rsidRPr="00FA1FBC">
        <w:t xml:space="preserve"> </w:t>
      </w:r>
      <w:r>
        <w:t>signallari</w:t>
      </w:r>
      <w:r w:rsidR="00FA1FBC" w:rsidRPr="00FA1FBC">
        <w:t xml:space="preserve">, </w:t>
      </w:r>
      <w:r>
        <w:t>impulslari</w:t>
      </w:r>
      <w:r w:rsidR="00FA1FBC" w:rsidRPr="00FA1FBC">
        <w:t xml:space="preserve">) </w:t>
      </w:r>
      <w:r>
        <w:t>uzatish</w:t>
      </w:r>
      <w:r w:rsidR="00FA1FBC" w:rsidRPr="00FA1FBC">
        <w:t xml:space="preserve"> </w:t>
      </w:r>
      <w:r>
        <w:t>uchun</w:t>
      </w:r>
      <w:r w:rsidR="00FA1FBC" w:rsidRPr="00FA1FBC">
        <w:t xml:space="preserve"> </w:t>
      </w:r>
      <w:r>
        <w:t>simlar</w:t>
      </w:r>
      <w:r w:rsidR="00FA1FBC" w:rsidRPr="00FA1FBC">
        <w:t xml:space="preserve"> </w:t>
      </w:r>
      <w:r>
        <w:t>va</w:t>
      </w:r>
      <w:r w:rsidR="00FA1FBC" w:rsidRPr="00FA1FBC">
        <w:t xml:space="preserve"> </w:t>
      </w:r>
      <w:r>
        <w:t>sxemalardan</w:t>
      </w:r>
      <w:r w:rsidR="00FA1FBC" w:rsidRPr="00FA1FBC">
        <w:t xml:space="preserve"> </w:t>
      </w:r>
      <w:r>
        <w:t>iborat</w:t>
      </w:r>
      <w:r w:rsidR="00FA1FBC" w:rsidRPr="00FA1FBC">
        <w:t xml:space="preserve">; </w:t>
      </w:r>
    </w:p>
    <w:p w:rsidR="00FA1FBC" w:rsidRPr="00FA1FBC" w:rsidRDefault="002F3368" w:rsidP="00B565D9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manba</w:t>
      </w:r>
      <w:r w:rsidR="00FA1FBC" w:rsidRPr="00FA1FBC">
        <w:t xml:space="preserve"> </w:t>
      </w:r>
      <w:r>
        <w:t>shinasi</w:t>
      </w:r>
      <w:r w:rsidR="00FA1FBC" w:rsidRPr="00FA1FBC">
        <w:t xml:space="preserve">, </w:t>
      </w:r>
      <w:r>
        <w:t>SHK</w:t>
      </w:r>
      <w:r w:rsidR="00FA1FBC" w:rsidRPr="00FA1FBC">
        <w:t xml:space="preserve"> </w:t>
      </w:r>
      <w:r>
        <w:t>bloklarini</w:t>
      </w:r>
      <w:r w:rsidR="00FA1FBC" w:rsidRPr="00FA1FBC">
        <w:t xml:space="preserve"> </w:t>
      </w:r>
      <w:r>
        <w:t>elektor</w:t>
      </w:r>
      <w:r w:rsidR="007B6132">
        <w:t xml:space="preserve"> </w:t>
      </w:r>
      <w:r>
        <w:t>energiyasi</w:t>
      </w:r>
      <w:r w:rsidR="00FA1FBC" w:rsidRPr="00FA1FBC">
        <w:t xml:space="preserve"> </w:t>
      </w:r>
      <w:r>
        <w:t>bilan</w:t>
      </w:r>
      <w:r w:rsidR="00FA1FBC" w:rsidRPr="00FA1FBC">
        <w:t xml:space="preserve"> </w:t>
      </w:r>
      <w:r>
        <w:t>ta</w:t>
      </w:r>
      <w:r w:rsidR="004934BE">
        <w:t>ʻ</w:t>
      </w:r>
      <w:r>
        <w:t>minlash</w:t>
      </w:r>
      <w:r w:rsidR="00FA1FBC" w:rsidRPr="00FA1FBC">
        <w:t xml:space="preserve"> </w:t>
      </w:r>
      <w:r>
        <w:t>tizimiga</w:t>
      </w:r>
      <w:r w:rsidR="00FA1FBC" w:rsidRPr="00FA1FBC">
        <w:t xml:space="preserve"> </w:t>
      </w:r>
      <w:r>
        <w:t>ulash</w:t>
      </w:r>
      <w:r w:rsidR="00FA1FBC" w:rsidRPr="00FA1FBC">
        <w:t xml:space="preserve"> </w:t>
      </w:r>
      <w:r>
        <w:t>uchun</w:t>
      </w:r>
      <w:r w:rsidR="00FA1FBC" w:rsidRPr="00FA1FBC">
        <w:t xml:space="preserve"> </w:t>
      </w:r>
      <w:r>
        <w:t>simlar</w:t>
      </w:r>
      <w:r w:rsidR="00FA1FBC" w:rsidRPr="00FA1FBC">
        <w:t xml:space="preserve"> </w:t>
      </w:r>
      <w:r>
        <w:t>va</w:t>
      </w:r>
      <w:r w:rsidR="00FA1FBC" w:rsidRPr="00FA1FBC">
        <w:t xml:space="preserve"> </w:t>
      </w:r>
      <w:r>
        <w:t>sxemalardan</w:t>
      </w:r>
      <w:r w:rsidR="00FA1FBC" w:rsidRPr="00FA1FBC">
        <w:t xml:space="preserve"> </w:t>
      </w:r>
      <w:r>
        <w:t>iborat</w:t>
      </w:r>
      <w:r w:rsidR="00FA1FBC" w:rsidRPr="00FA1FBC">
        <w:t>.</w:t>
      </w:r>
    </w:p>
    <w:p w:rsidR="00FA1FBC" w:rsidRDefault="002F3368" w:rsidP="00B565D9">
      <w:pPr>
        <w:spacing w:after="0" w:line="360" w:lineRule="auto"/>
        <w:ind w:firstLine="709"/>
      </w:pPr>
      <w:r>
        <w:t>Tizimli</w:t>
      </w:r>
      <w:r w:rsidR="00FA1FBC">
        <w:t xml:space="preserve"> </w:t>
      </w:r>
      <w:r>
        <w:t>shina</w:t>
      </w:r>
      <w:r w:rsidR="00FA1FBC">
        <w:t xml:space="preserve"> </w:t>
      </w:r>
      <w:r>
        <w:t>axborot</w:t>
      </w:r>
      <w:r w:rsidR="00FA1FBC">
        <w:t xml:space="preserve"> </w:t>
      </w:r>
      <w:r>
        <w:t>uzatishning</w:t>
      </w:r>
      <w:r w:rsidR="00FA1FBC">
        <w:t xml:space="preserve"> </w:t>
      </w:r>
      <w:r>
        <w:t>uch</w:t>
      </w:r>
      <w:r w:rsidR="00FA1FBC">
        <w:t xml:space="preserve"> </w:t>
      </w:r>
      <w:r>
        <w:t>yо‘nalishini</w:t>
      </w:r>
      <w:r w:rsidR="00FA1FBC">
        <w:t xml:space="preserve"> </w:t>
      </w:r>
      <w:r>
        <w:t>ta</w:t>
      </w:r>
      <w:r w:rsidR="004934BE">
        <w:t>ʻ</w:t>
      </w:r>
      <w:r>
        <w:t>minlaydi</w:t>
      </w:r>
      <w:r w:rsidR="00FA1FBC">
        <w:t>:</w:t>
      </w:r>
    </w:p>
    <w:p w:rsidR="00FA1FBC" w:rsidRPr="00AF7A02" w:rsidRDefault="002F3368" w:rsidP="00B565D9">
      <w:pPr>
        <w:pStyle w:val="a3"/>
        <w:numPr>
          <w:ilvl w:val="0"/>
          <w:numId w:val="21"/>
        </w:numPr>
        <w:spacing w:after="0" w:line="360" w:lineRule="auto"/>
        <w:ind w:left="0" w:firstLine="709"/>
      </w:pPr>
      <w:r>
        <w:t>mikroprotsessor</w:t>
      </w:r>
      <w:r w:rsidR="00AF7A02" w:rsidRPr="00AF7A02">
        <w:t xml:space="preserve"> </w:t>
      </w:r>
      <w:r>
        <w:t>va</w:t>
      </w:r>
      <w:r w:rsidR="00AF7A02" w:rsidRPr="00AF7A02">
        <w:t xml:space="preserve"> </w:t>
      </w:r>
      <w:r>
        <w:t>asosiy</w:t>
      </w:r>
      <w:r w:rsidR="00AF7A02" w:rsidRPr="00AF7A02">
        <w:t xml:space="preserve"> </w:t>
      </w:r>
      <w:r>
        <w:t>xotira</w:t>
      </w:r>
      <w:r w:rsidR="00AF7A02" w:rsidRPr="00AF7A02">
        <w:t xml:space="preserve"> </w:t>
      </w:r>
      <w:r>
        <w:t>о‘rtasida</w:t>
      </w:r>
      <w:r w:rsidR="00AF7A02" w:rsidRPr="00AF7A02">
        <w:t>;</w:t>
      </w:r>
    </w:p>
    <w:p w:rsidR="00AF7A02" w:rsidRPr="00AF7A02" w:rsidRDefault="002F3368" w:rsidP="00B565D9">
      <w:pPr>
        <w:pStyle w:val="a3"/>
        <w:numPr>
          <w:ilvl w:val="0"/>
          <w:numId w:val="21"/>
        </w:numPr>
        <w:spacing w:after="0" w:line="360" w:lineRule="auto"/>
        <w:ind w:left="0" w:firstLine="709"/>
      </w:pPr>
      <w:r>
        <w:t>mikroprotsessor</w:t>
      </w:r>
      <w:r w:rsidR="00AF7A02" w:rsidRPr="00AF7A02">
        <w:t xml:space="preserve"> </w:t>
      </w:r>
      <w:r>
        <w:t>va</w:t>
      </w:r>
      <w:r w:rsidR="00AF7A02" w:rsidRPr="00AF7A02">
        <w:t xml:space="preserve"> </w:t>
      </w:r>
      <w:r>
        <w:t>tashqi</w:t>
      </w:r>
      <w:r w:rsidR="00AF7A02" w:rsidRPr="00AF7A02">
        <w:t xml:space="preserve"> </w:t>
      </w:r>
      <w:r>
        <w:t>qurilmalarning</w:t>
      </w:r>
      <w:r w:rsidR="00AF7A02" w:rsidRPr="00AF7A02">
        <w:t xml:space="preserve"> </w:t>
      </w:r>
      <w:r>
        <w:t>kiritish</w:t>
      </w:r>
      <w:r w:rsidR="00AF7A02" w:rsidRPr="00AF7A02">
        <w:t>-</w:t>
      </w:r>
      <w:r>
        <w:t>chiqarish</w:t>
      </w:r>
      <w:r w:rsidR="00AF7A02" w:rsidRPr="00AF7A02">
        <w:t xml:space="preserve"> </w:t>
      </w:r>
      <w:r>
        <w:t>portlari</w:t>
      </w:r>
      <w:r w:rsidR="00AF7A02" w:rsidRPr="00AF7A02">
        <w:t xml:space="preserve"> </w:t>
      </w:r>
      <w:r>
        <w:t>о‘rtasida</w:t>
      </w:r>
      <w:r w:rsidR="00AF7A02" w:rsidRPr="00AF7A02">
        <w:t>;</w:t>
      </w:r>
    </w:p>
    <w:p w:rsidR="00AF7A02" w:rsidRPr="00AF7A02" w:rsidRDefault="002F3368" w:rsidP="00B565D9">
      <w:pPr>
        <w:pStyle w:val="a3"/>
        <w:numPr>
          <w:ilvl w:val="0"/>
          <w:numId w:val="21"/>
        </w:numPr>
        <w:spacing w:after="0" w:line="360" w:lineRule="auto"/>
        <w:ind w:left="0" w:firstLine="709"/>
      </w:pPr>
      <w:r>
        <w:t>asosiy</w:t>
      </w:r>
      <w:r w:rsidR="00AF7A02" w:rsidRPr="00AF7A02">
        <w:t xml:space="preserve"> </w:t>
      </w:r>
      <w:r>
        <w:t>xotira</w:t>
      </w:r>
      <w:r w:rsidR="00AF7A02" w:rsidRPr="00AF7A02">
        <w:t xml:space="preserve"> </w:t>
      </w:r>
      <w:r>
        <w:t>va</w:t>
      </w:r>
      <w:r w:rsidR="00AF7A02" w:rsidRPr="00AF7A02">
        <w:t xml:space="preserve"> </w:t>
      </w:r>
      <w:r>
        <w:t>tashqi</w:t>
      </w:r>
      <w:r w:rsidR="00AF7A02" w:rsidRPr="00AF7A02">
        <w:t xml:space="preserve"> </w:t>
      </w:r>
      <w:r>
        <w:t>qurilmalarning</w:t>
      </w:r>
      <w:r w:rsidR="00AF7A02" w:rsidRPr="00AF7A02">
        <w:t xml:space="preserve"> </w:t>
      </w:r>
      <w:r>
        <w:t>kiritish</w:t>
      </w:r>
      <w:r w:rsidR="00AF7A02" w:rsidRPr="00AF7A02">
        <w:t>-</w:t>
      </w:r>
      <w:r>
        <w:t>chiqarish</w:t>
      </w:r>
      <w:r w:rsidR="00AF7A02" w:rsidRPr="00AF7A02">
        <w:t xml:space="preserve"> </w:t>
      </w:r>
      <w:r>
        <w:t>portlari</w:t>
      </w:r>
      <w:r w:rsidR="00AF7A02" w:rsidRPr="00AF7A02">
        <w:t xml:space="preserve"> </w:t>
      </w:r>
      <w:r>
        <w:t>о‘rtasida</w:t>
      </w:r>
      <w:r w:rsidR="00AF7A02" w:rsidRPr="00AF7A02">
        <w:t xml:space="preserve"> (</w:t>
      </w:r>
      <w:r>
        <w:t>xotiraga</w:t>
      </w:r>
      <w:r w:rsidR="00AF7A02" w:rsidRPr="00AF7A02">
        <w:t xml:space="preserve"> </w:t>
      </w:r>
      <w:r>
        <w:t>bevosita</w:t>
      </w:r>
      <w:r w:rsidR="00AF7A02" w:rsidRPr="00AF7A02">
        <w:t xml:space="preserve"> </w:t>
      </w:r>
      <w:r>
        <w:t>ega</w:t>
      </w:r>
      <w:r w:rsidR="00AF7A02" w:rsidRPr="00AF7A02">
        <w:t xml:space="preserve"> </w:t>
      </w:r>
      <w:r>
        <w:t>bо‘lish</w:t>
      </w:r>
      <w:r w:rsidR="00AF7A02" w:rsidRPr="00AF7A02">
        <w:t xml:space="preserve"> </w:t>
      </w:r>
      <w:r>
        <w:t>ish</w:t>
      </w:r>
      <w:r w:rsidR="00AF7A02" w:rsidRPr="00AF7A02">
        <w:t xml:space="preserve"> </w:t>
      </w:r>
      <w:r>
        <w:t>tartibida</w:t>
      </w:r>
      <w:r w:rsidR="00AF7A02" w:rsidRPr="00AF7A02">
        <w:t>);</w:t>
      </w:r>
    </w:p>
    <w:p w:rsidR="0072358F" w:rsidRDefault="002F3368" w:rsidP="00B565D9">
      <w:pPr>
        <w:spacing w:after="0" w:line="360" w:lineRule="auto"/>
        <w:ind w:firstLine="709"/>
      </w:pPr>
      <w:r>
        <w:lastRenderedPageBreak/>
        <w:t>Barcha</w:t>
      </w:r>
      <w:r w:rsidR="00AF7A02">
        <w:t xml:space="preserve"> </w:t>
      </w:r>
      <w:r>
        <w:t>bloklar</w:t>
      </w:r>
      <w:r w:rsidR="00AF7A02">
        <w:t xml:space="preserve">, </w:t>
      </w:r>
      <w:r>
        <w:t>aniqrog‘i</w:t>
      </w:r>
      <w:r w:rsidR="00AF7A02">
        <w:t xml:space="preserve"> </w:t>
      </w:r>
      <w:r>
        <w:t>ularning</w:t>
      </w:r>
      <w:r w:rsidR="00AF7A02">
        <w:t xml:space="preserve"> </w:t>
      </w:r>
      <w:r>
        <w:t>kiritish</w:t>
      </w:r>
      <w:r w:rsidR="00AF7A02">
        <w:t>-</w:t>
      </w:r>
      <w:r>
        <w:t>chiqarish</w:t>
      </w:r>
      <w:r w:rsidR="00AF7A02">
        <w:t xml:space="preserve"> </w:t>
      </w:r>
      <w:r>
        <w:t>portlari</w:t>
      </w:r>
      <w:r w:rsidR="00F273D1">
        <w:t xml:space="preserve"> </w:t>
      </w:r>
      <w:r>
        <w:t>unifikatsiyalashtirilgan</w:t>
      </w:r>
      <w:r w:rsidR="00F273D1">
        <w:t xml:space="preserve"> </w:t>
      </w:r>
      <w:r>
        <w:t>mos</w:t>
      </w:r>
      <w:r w:rsidR="00F273D1">
        <w:t xml:space="preserve"> </w:t>
      </w:r>
      <w:r>
        <w:t>razyemlar</w:t>
      </w:r>
      <w:r w:rsidR="00F273D1">
        <w:t xml:space="preserve"> </w:t>
      </w:r>
      <w:r>
        <w:t>orqali</w:t>
      </w:r>
      <w:r w:rsidR="00F273D1">
        <w:t xml:space="preserve"> </w:t>
      </w:r>
      <w:r>
        <w:t>shinaga</w:t>
      </w:r>
      <w:r w:rsidR="00F273D1">
        <w:t xml:space="preserve"> </w:t>
      </w:r>
      <w:r>
        <w:t>bir</w:t>
      </w:r>
      <w:r w:rsidR="00F273D1">
        <w:t xml:space="preserve"> </w:t>
      </w:r>
      <w:r>
        <w:t>xil</w:t>
      </w:r>
      <w:r w:rsidR="00F273D1">
        <w:t xml:space="preserve"> </w:t>
      </w:r>
      <w:r>
        <w:t>ulanadilar</w:t>
      </w:r>
      <w:r w:rsidR="00F273D1">
        <w:t xml:space="preserve">: </w:t>
      </w:r>
      <w:r>
        <w:t>bevosita</w:t>
      </w:r>
      <w:r w:rsidR="00F273D1">
        <w:t xml:space="preserve"> </w:t>
      </w:r>
      <w:r>
        <w:t>yoki</w:t>
      </w:r>
      <w:r w:rsidR="00F273D1">
        <w:t xml:space="preserve"> </w:t>
      </w:r>
      <w:r>
        <w:t>kontroller</w:t>
      </w:r>
      <w:r w:rsidR="00F273D1">
        <w:t xml:space="preserve"> (</w:t>
      </w:r>
      <w:r>
        <w:t>adapterlar</w:t>
      </w:r>
      <w:r w:rsidR="00F273D1">
        <w:t xml:space="preserve">) </w:t>
      </w:r>
      <w:r>
        <w:t>orqali</w:t>
      </w:r>
      <w:r w:rsidR="00F273D1">
        <w:t xml:space="preserve">. </w:t>
      </w:r>
      <w:r>
        <w:t>Tizimli</w:t>
      </w:r>
      <w:r w:rsidR="00F273D1">
        <w:t xml:space="preserve"> </w:t>
      </w:r>
      <w:r>
        <w:t>shinani</w:t>
      </w:r>
      <w:r w:rsidR="00F273D1">
        <w:t xml:space="preserve"> </w:t>
      </w:r>
      <w:r>
        <w:t>boshqarishni</w:t>
      </w:r>
      <w:r w:rsidR="00F273D1">
        <w:t xml:space="preserve"> </w:t>
      </w:r>
      <w:r>
        <w:t>mikroprotsessor</w:t>
      </w:r>
      <w:r w:rsidR="00F273D1">
        <w:t xml:space="preserve"> </w:t>
      </w:r>
      <w:r>
        <w:t>tomonidan</w:t>
      </w:r>
      <w:r w:rsidR="00F273D1">
        <w:t xml:space="preserve"> </w:t>
      </w:r>
      <w:r>
        <w:t>bevosita</w:t>
      </w:r>
      <w:r w:rsidR="00F273D1">
        <w:t xml:space="preserve"> </w:t>
      </w:r>
      <w:r>
        <w:t>yoki</w:t>
      </w:r>
      <w:r w:rsidR="00F273D1">
        <w:t xml:space="preserve"> </w:t>
      </w:r>
      <w:r>
        <w:t>kо‘pincha</w:t>
      </w:r>
      <w:r w:rsidR="00F273D1">
        <w:t xml:space="preserve"> </w:t>
      </w:r>
      <w:r>
        <w:t>qо‘shimcha</w:t>
      </w:r>
      <w:r w:rsidR="00F273D1">
        <w:t xml:space="preserve"> </w:t>
      </w:r>
      <w:r>
        <w:t>mikrosxema</w:t>
      </w:r>
      <w:r w:rsidR="00F273D1">
        <w:t xml:space="preserve"> </w:t>
      </w:r>
      <w:r>
        <w:t>shina</w:t>
      </w:r>
      <w:r w:rsidR="00F273D1">
        <w:t xml:space="preserve"> </w:t>
      </w:r>
      <w:r>
        <w:t>kontrolleri</w:t>
      </w:r>
      <w:r w:rsidR="00F273D1">
        <w:t xml:space="preserve"> </w:t>
      </w:r>
      <w:r>
        <w:t>orqali</w:t>
      </w:r>
      <w:r w:rsidR="00F273D1">
        <w:t xml:space="preserve"> </w:t>
      </w:r>
      <w:r>
        <w:t>ulanadi</w:t>
      </w:r>
      <w:r w:rsidR="00F273D1">
        <w:t xml:space="preserve">, </w:t>
      </w:r>
      <w:r>
        <w:t>u</w:t>
      </w:r>
      <w:r w:rsidR="00F273D1">
        <w:t xml:space="preserve"> </w:t>
      </w:r>
      <w:r>
        <w:t>asosiy</w:t>
      </w:r>
      <w:r w:rsidR="00F273D1">
        <w:t xml:space="preserve"> </w:t>
      </w:r>
      <w:r>
        <w:t>boshqarish</w:t>
      </w:r>
      <w:r w:rsidR="0072358F">
        <w:t xml:space="preserve"> </w:t>
      </w:r>
      <w:r>
        <w:t>signallarini</w:t>
      </w:r>
      <w:r w:rsidR="0072358F">
        <w:t xml:space="preserve"> </w:t>
      </w:r>
      <w:r w:rsidR="004934BE" w:rsidRPr="004934BE">
        <w:t>h</w:t>
      </w:r>
      <w:r>
        <w:t>osil</w:t>
      </w:r>
      <w:r w:rsidR="0072358F">
        <w:t xml:space="preserve"> </w:t>
      </w:r>
      <w:r>
        <w:t>qiladi</w:t>
      </w:r>
      <w:r w:rsidR="0072358F">
        <w:t>.</w:t>
      </w:r>
    </w:p>
    <w:p w:rsidR="00AF7A02" w:rsidRDefault="002F3368" w:rsidP="00B565D9">
      <w:pPr>
        <w:spacing w:after="0" w:line="360" w:lineRule="auto"/>
        <w:ind w:firstLine="709"/>
      </w:pPr>
      <w:r>
        <w:rPr>
          <w:b/>
        </w:rPr>
        <w:t>Asosiy</w:t>
      </w:r>
      <w:r w:rsidR="0072358F" w:rsidRPr="0072358F">
        <w:rPr>
          <w:b/>
        </w:rPr>
        <w:t xml:space="preserve"> </w:t>
      </w:r>
      <w:r>
        <w:rPr>
          <w:b/>
        </w:rPr>
        <w:t>xotira</w:t>
      </w:r>
      <w:r w:rsidR="0072358F">
        <w:t xml:space="preserve">. </w:t>
      </w:r>
      <w:r>
        <w:t>Asosiy</w:t>
      </w:r>
      <w:r w:rsidR="0072358F">
        <w:t xml:space="preserve"> </w:t>
      </w:r>
      <w:r>
        <w:t>xotira</w:t>
      </w:r>
      <w:r w:rsidR="0072358F">
        <w:t xml:space="preserve"> (</w:t>
      </w:r>
      <w:r>
        <w:t>AX</w:t>
      </w:r>
      <w:r w:rsidR="0072358F">
        <w:t xml:space="preserve">) </w:t>
      </w:r>
      <w:r>
        <w:t>axborotni</w:t>
      </w:r>
      <w:r w:rsidR="00BE2463">
        <w:t xml:space="preserve"> </w:t>
      </w:r>
      <w:r>
        <w:t>operativ</w:t>
      </w:r>
      <w:r w:rsidR="00BE2463">
        <w:t xml:space="preserve"> </w:t>
      </w:r>
      <w:r>
        <w:t>saqlash</w:t>
      </w:r>
      <w:r w:rsidR="00BE2463">
        <w:t xml:space="preserve"> </w:t>
      </w:r>
      <w:r>
        <w:t>va</w:t>
      </w:r>
      <w:r w:rsidR="00BE2463">
        <w:t xml:space="preserve"> </w:t>
      </w:r>
      <w:r>
        <w:t>mashinaning</w:t>
      </w:r>
      <w:r w:rsidR="0072358F">
        <w:t xml:space="preserve"> </w:t>
      </w:r>
      <w:r>
        <w:t>boshqa</w:t>
      </w:r>
      <w:r w:rsidR="0072358F">
        <w:t xml:space="preserve"> </w:t>
      </w:r>
      <w:r>
        <w:t>bloklari</w:t>
      </w:r>
      <w:r w:rsidR="0072358F">
        <w:t xml:space="preserve"> </w:t>
      </w:r>
      <w:r>
        <w:t>bilan</w:t>
      </w:r>
      <w:r w:rsidR="0072358F">
        <w:t xml:space="preserve"> </w:t>
      </w:r>
      <w:r>
        <w:t>axborot</w:t>
      </w:r>
      <w:r w:rsidR="00BE2463">
        <w:t xml:space="preserve"> </w:t>
      </w:r>
      <w:r>
        <w:t>almashish</w:t>
      </w:r>
      <w:r w:rsidR="00BE2463">
        <w:t xml:space="preserve"> </w:t>
      </w:r>
      <w:r>
        <w:t>uchun</w:t>
      </w:r>
      <w:r w:rsidR="00BE2463">
        <w:t xml:space="preserve"> </w:t>
      </w:r>
      <w:r>
        <w:t>mо‘ljallangan</w:t>
      </w:r>
      <w:r w:rsidR="00BE2463">
        <w:t xml:space="preserve">. </w:t>
      </w:r>
      <w:r>
        <w:t>Asosiy</w:t>
      </w:r>
      <w:r w:rsidR="00BE2463">
        <w:t xml:space="preserve"> </w:t>
      </w:r>
      <w:r>
        <w:t>xotira</w:t>
      </w:r>
      <w:r w:rsidR="00BE2463">
        <w:t xml:space="preserve"> </w:t>
      </w:r>
      <w:r>
        <w:t>ikki</w:t>
      </w:r>
      <w:r w:rsidR="00BE2463">
        <w:t xml:space="preserve"> </w:t>
      </w:r>
      <w:r>
        <w:t>turdagi</w:t>
      </w:r>
      <w:r w:rsidR="00BE2463">
        <w:t xml:space="preserve"> </w:t>
      </w:r>
      <w:r>
        <w:t>xotira</w:t>
      </w:r>
      <w:r w:rsidR="00BE2463">
        <w:t xml:space="preserve"> </w:t>
      </w:r>
      <w:r>
        <w:t>qurilmasidan</w:t>
      </w:r>
      <w:r w:rsidR="00BE2463">
        <w:t xml:space="preserve"> </w:t>
      </w:r>
      <w:r>
        <w:t>iborat</w:t>
      </w:r>
      <w:r w:rsidR="00BE2463">
        <w:t xml:space="preserve">: </w:t>
      </w:r>
      <w:r>
        <w:t>doimiy</w:t>
      </w:r>
      <w:r w:rsidR="00BE2463">
        <w:t xml:space="preserve"> </w:t>
      </w:r>
      <w:r>
        <w:t>xotira</w:t>
      </w:r>
      <w:r w:rsidR="00BE2463">
        <w:t xml:space="preserve"> </w:t>
      </w:r>
      <w:r>
        <w:t>qurilmasi</w:t>
      </w:r>
      <w:r w:rsidR="00BE2463">
        <w:t xml:space="preserve"> (</w:t>
      </w:r>
      <w:r>
        <w:t>DXQ</w:t>
      </w:r>
      <w:r w:rsidR="00BE2463">
        <w:t xml:space="preserve">) </w:t>
      </w:r>
      <w:r>
        <w:t>va</w:t>
      </w:r>
      <w:r w:rsidR="00BE2463">
        <w:t xml:space="preserve"> </w:t>
      </w:r>
      <w:r>
        <w:t>operativ</w:t>
      </w:r>
      <w:r w:rsidR="00BE2463">
        <w:t xml:space="preserve"> </w:t>
      </w:r>
      <w:r>
        <w:t>xotira</w:t>
      </w:r>
      <w:r w:rsidR="00BE2463">
        <w:t xml:space="preserve"> </w:t>
      </w:r>
      <w:r>
        <w:t>qurilmasi</w:t>
      </w:r>
      <w:r w:rsidR="00BE2463">
        <w:t xml:space="preserve"> (</w:t>
      </w:r>
      <w:r>
        <w:t>OXQ</w:t>
      </w:r>
      <w:r w:rsidR="00BE2463">
        <w:t>).</w:t>
      </w:r>
    </w:p>
    <w:p w:rsidR="00BE2463" w:rsidRPr="00560949" w:rsidRDefault="002F3368" w:rsidP="00B565D9">
      <w:pPr>
        <w:pStyle w:val="a3"/>
        <w:numPr>
          <w:ilvl w:val="0"/>
          <w:numId w:val="30"/>
        </w:numPr>
        <w:spacing w:after="0" w:line="360" w:lineRule="auto"/>
        <w:ind w:left="0" w:firstLine="709"/>
      </w:pPr>
      <w:r>
        <w:t>DXQ</w:t>
      </w:r>
      <w:r w:rsidR="00BE2463" w:rsidRPr="00560949">
        <w:t xml:space="preserve"> (</w:t>
      </w:r>
      <w:r>
        <w:t>PZU</w:t>
      </w:r>
      <w:r w:rsidR="00BE2463" w:rsidRPr="00560949">
        <w:t xml:space="preserve"> </w:t>
      </w:r>
      <w:r w:rsidR="00460954" w:rsidRPr="00560949">
        <w:t>–</w:t>
      </w:r>
      <w:r w:rsidR="00BE2463" w:rsidRPr="00560949">
        <w:t xml:space="preserve"> </w:t>
      </w:r>
      <w:r>
        <w:t>postoyannoye</w:t>
      </w:r>
      <w:r w:rsidR="00460954" w:rsidRPr="00560949">
        <w:t xml:space="preserve"> </w:t>
      </w:r>
      <w:r>
        <w:t>zapominayusheye</w:t>
      </w:r>
      <w:r w:rsidR="00460954" w:rsidRPr="00560949">
        <w:t xml:space="preserve"> </w:t>
      </w:r>
      <w:r>
        <w:t>ustroystvo</w:t>
      </w:r>
      <w:r w:rsidR="00460954" w:rsidRPr="00560949">
        <w:t xml:space="preserve">, </w:t>
      </w:r>
      <w:r w:rsidR="00BE2463" w:rsidRPr="00560949">
        <w:t>ROM – Read Only Memory)</w:t>
      </w:r>
      <w:r w:rsidR="00460954" w:rsidRPr="00560949">
        <w:t xml:space="preserve"> </w:t>
      </w:r>
      <w:r>
        <w:t>dasturning</w:t>
      </w:r>
      <w:r w:rsidR="00460954" w:rsidRPr="00560949">
        <w:t xml:space="preserve"> </w:t>
      </w:r>
      <w:r>
        <w:t>о‘zgarmaydigan</w:t>
      </w:r>
      <w:r w:rsidR="00460954" w:rsidRPr="00560949">
        <w:t xml:space="preserve"> (</w:t>
      </w:r>
      <w:r>
        <w:t>doimiy</w:t>
      </w:r>
      <w:r w:rsidR="00460954" w:rsidRPr="00560949">
        <w:t xml:space="preserve">) </w:t>
      </w:r>
      <w:r>
        <w:t>va</w:t>
      </w:r>
      <w:r w:rsidR="00460954" w:rsidRPr="00560949">
        <w:t xml:space="preserve"> </w:t>
      </w:r>
      <w:r>
        <w:t>ma’lumotnoma</w:t>
      </w:r>
      <w:r w:rsidR="00460954" w:rsidRPr="00560949">
        <w:t xml:space="preserve"> </w:t>
      </w:r>
      <w:r>
        <w:t>axborotlarni</w:t>
      </w:r>
      <w:r w:rsidR="00460954" w:rsidRPr="00560949">
        <w:t xml:space="preserve"> </w:t>
      </w:r>
      <w:r>
        <w:t>saqlash</w:t>
      </w:r>
      <w:r w:rsidR="00460954" w:rsidRPr="00560949">
        <w:t xml:space="preserve"> </w:t>
      </w:r>
      <w:r>
        <w:t>uchun</w:t>
      </w:r>
      <w:r w:rsidR="00460954" w:rsidRPr="00560949">
        <w:t xml:space="preserve"> </w:t>
      </w:r>
      <w:r>
        <w:t>mо‘ljallangan</w:t>
      </w:r>
      <w:r w:rsidR="00460954" w:rsidRPr="00560949">
        <w:t xml:space="preserve">; </w:t>
      </w:r>
      <w:r>
        <w:t>unda</w:t>
      </w:r>
      <w:r w:rsidR="00460954" w:rsidRPr="00560949">
        <w:t xml:space="preserve"> </w:t>
      </w:r>
      <w:r>
        <w:t>saqlanayotgan</w:t>
      </w:r>
      <w:r w:rsidR="00460954" w:rsidRPr="00560949">
        <w:t xml:space="preserve"> </w:t>
      </w:r>
      <w:r>
        <w:t>axborotni</w:t>
      </w:r>
      <w:r w:rsidR="00460954" w:rsidRPr="00560949">
        <w:t xml:space="preserve"> </w:t>
      </w:r>
      <w:r>
        <w:t>faqat</w:t>
      </w:r>
      <w:r w:rsidR="009C0479" w:rsidRPr="00560949">
        <w:t xml:space="preserve"> </w:t>
      </w:r>
      <w:r>
        <w:t>operativ</w:t>
      </w:r>
      <w:r w:rsidR="00460954" w:rsidRPr="00560949">
        <w:t xml:space="preserve"> </w:t>
      </w:r>
      <w:r>
        <w:t>о‘qishga</w:t>
      </w:r>
      <w:r w:rsidR="00460954" w:rsidRPr="00560949">
        <w:t xml:space="preserve"> </w:t>
      </w:r>
      <w:r>
        <w:t>imkon</w:t>
      </w:r>
      <w:r w:rsidR="00460954" w:rsidRPr="00560949">
        <w:t xml:space="preserve"> </w:t>
      </w:r>
      <w:r>
        <w:t>beradi</w:t>
      </w:r>
      <w:r w:rsidR="00460954" w:rsidRPr="00560949">
        <w:t xml:space="preserve"> (</w:t>
      </w:r>
      <w:r>
        <w:t>DXQ</w:t>
      </w:r>
      <w:r w:rsidR="00460954" w:rsidRPr="00560949">
        <w:t xml:space="preserve"> </w:t>
      </w:r>
      <w:r>
        <w:t>dagi</w:t>
      </w:r>
      <w:r w:rsidR="00F86CFB">
        <w:t xml:space="preserve"> </w:t>
      </w:r>
      <w:r>
        <w:t>axborotni</w:t>
      </w:r>
      <w:r w:rsidR="00460954" w:rsidRPr="00560949">
        <w:t xml:space="preserve"> </w:t>
      </w:r>
      <w:r>
        <w:t>о‘zgartirish</w:t>
      </w:r>
      <w:r w:rsidR="00460954" w:rsidRPr="00560949">
        <w:t xml:space="preserve"> </w:t>
      </w:r>
      <w:r w:rsidR="009D3DBA">
        <w:t>mumk</w:t>
      </w:r>
      <w:r w:rsidR="009D3DBA" w:rsidRPr="009D3DBA">
        <w:t>i</w:t>
      </w:r>
      <w:r>
        <w:t>n</w:t>
      </w:r>
      <w:r w:rsidR="00460954" w:rsidRPr="00560949">
        <w:t xml:space="preserve"> </w:t>
      </w:r>
      <w:r>
        <w:t>emas</w:t>
      </w:r>
      <w:r w:rsidR="00460954" w:rsidRPr="00560949">
        <w:t>);</w:t>
      </w:r>
      <w:r w:rsidR="00C2686A" w:rsidRPr="00C2686A">
        <w:t xml:space="preserve"> </w:t>
      </w:r>
    </w:p>
    <w:p w:rsidR="00460954" w:rsidRPr="00560949" w:rsidRDefault="002F3368" w:rsidP="00B565D9">
      <w:pPr>
        <w:pStyle w:val="a3"/>
        <w:numPr>
          <w:ilvl w:val="0"/>
          <w:numId w:val="30"/>
        </w:numPr>
        <w:spacing w:after="0" w:line="360" w:lineRule="auto"/>
        <w:ind w:left="0" w:firstLine="709"/>
      </w:pPr>
      <w:r>
        <w:t>OXQ</w:t>
      </w:r>
      <w:r w:rsidR="00460954" w:rsidRPr="00560949">
        <w:t xml:space="preserve"> (</w:t>
      </w:r>
      <w:r>
        <w:t>OZU</w:t>
      </w:r>
      <w:r w:rsidR="00560949" w:rsidRPr="00560949">
        <w:t xml:space="preserve"> – </w:t>
      </w:r>
      <w:r>
        <w:t>operativnoye</w:t>
      </w:r>
      <w:r w:rsidR="00560949" w:rsidRPr="00560949">
        <w:t xml:space="preserve"> </w:t>
      </w:r>
      <w:r>
        <w:t>zapominayusheye</w:t>
      </w:r>
      <w:r w:rsidR="00560949" w:rsidRPr="00560949">
        <w:t xml:space="preserve"> </w:t>
      </w:r>
      <w:r>
        <w:t>ustroystvo</w:t>
      </w:r>
      <w:r w:rsidR="00560949" w:rsidRPr="00560949">
        <w:t xml:space="preserve">, </w:t>
      </w:r>
      <w:r w:rsidR="00460954" w:rsidRPr="00560949">
        <w:t xml:space="preserve">RAM – Random Access Memory) </w:t>
      </w:r>
      <w:r>
        <w:t>SHK</w:t>
      </w:r>
      <w:r w:rsidR="00460954" w:rsidRPr="00560949">
        <w:t xml:space="preserve"> </w:t>
      </w:r>
      <w:r w:rsidR="009D3DBA" w:rsidRPr="009D3DBA">
        <w:t>h</w:t>
      </w:r>
      <w:r>
        <w:t>ozirgi</w:t>
      </w:r>
      <w:r w:rsidR="00460954" w:rsidRPr="00560949">
        <w:t xml:space="preserve"> </w:t>
      </w:r>
      <w:r>
        <w:t>vaqt</w:t>
      </w:r>
      <w:r w:rsidR="00460954" w:rsidRPr="00560949">
        <w:t xml:space="preserve"> </w:t>
      </w:r>
      <w:r>
        <w:t>davomida</w:t>
      </w:r>
      <w:r w:rsidR="00460954" w:rsidRPr="00560949">
        <w:t xml:space="preserve"> </w:t>
      </w:r>
      <w:r>
        <w:t>bajarayotgan</w:t>
      </w:r>
      <w:r w:rsidR="00460954" w:rsidRPr="00560949">
        <w:t xml:space="preserve"> </w:t>
      </w:r>
      <w:r>
        <w:t>bevosita</w:t>
      </w:r>
      <w:r w:rsidR="00460954" w:rsidRPr="00560949">
        <w:t xml:space="preserve"> </w:t>
      </w:r>
      <w:r>
        <w:t>axborot</w:t>
      </w:r>
      <w:r w:rsidR="00560949" w:rsidRPr="00560949">
        <w:t>-</w:t>
      </w:r>
      <w:r w:rsidR="009D3DBA" w:rsidRPr="009D3DBA">
        <w:t>h</w:t>
      </w:r>
      <w:r>
        <w:t>isoblash</w:t>
      </w:r>
      <w:r w:rsidR="00560949" w:rsidRPr="00560949">
        <w:t xml:space="preserve"> </w:t>
      </w:r>
      <w:r w:rsidR="009D3DBA">
        <w:t>jar</w:t>
      </w:r>
      <w:r w:rsidR="009D3DBA" w:rsidRPr="009D3DBA">
        <w:t>a</w:t>
      </w:r>
      <w:r>
        <w:t>yonida</w:t>
      </w:r>
      <w:r w:rsidR="00560949" w:rsidRPr="00560949">
        <w:t xml:space="preserve"> </w:t>
      </w:r>
      <w:r>
        <w:t>qatnashayotgan</w:t>
      </w:r>
      <w:r w:rsidR="00560949" w:rsidRPr="00560949">
        <w:t xml:space="preserve"> </w:t>
      </w:r>
      <w:r w:rsidR="00460954" w:rsidRPr="00560949">
        <w:t xml:space="preserve"> </w:t>
      </w:r>
      <w:r>
        <w:t>axborotlarni</w:t>
      </w:r>
      <w:r w:rsidR="00560949" w:rsidRPr="00560949">
        <w:t xml:space="preserve"> </w:t>
      </w:r>
      <w:r>
        <w:t>operativ</w:t>
      </w:r>
      <w:r w:rsidR="00560949" w:rsidRPr="00560949">
        <w:t xml:space="preserve"> </w:t>
      </w:r>
      <w:r>
        <w:t>yozish</w:t>
      </w:r>
      <w:r w:rsidR="00560949" w:rsidRPr="00560949">
        <w:t xml:space="preserve">, </w:t>
      </w:r>
      <w:r>
        <w:t>saqlash</w:t>
      </w:r>
      <w:r w:rsidR="00560949" w:rsidRPr="00560949">
        <w:t xml:space="preserve"> </w:t>
      </w:r>
      <w:r>
        <w:t>va</w:t>
      </w:r>
      <w:r w:rsidR="00560949" w:rsidRPr="00560949">
        <w:t xml:space="preserve"> </w:t>
      </w:r>
      <w:r>
        <w:t>о‘qish</w:t>
      </w:r>
      <w:r w:rsidR="00560949" w:rsidRPr="00560949">
        <w:t xml:space="preserve"> </w:t>
      </w:r>
      <w:r>
        <w:t>uchun</w:t>
      </w:r>
      <w:r w:rsidR="00560949" w:rsidRPr="00560949">
        <w:t xml:space="preserve"> </w:t>
      </w:r>
      <w:r>
        <w:t>mо‘ljallangan</w:t>
      </w:r>
      <w:r w:rsidR="00560949" w:rsidRPr="00560949">
        <w:t xml:space="preserve"> (</w:t>
      </w:r>
      <w:r>
        <w:t>dastur</w:t>
      </w:r>
      <w:r w:rsidR="00560949" w:rsidRPr="00560949">
        <w:t xml:space="preserve"> </w:t>
      </w:r>
      <w:r>
        <w:t>va</w:t>
      </w:r>
      <w:r w:rsidR="00560949" w:rsidRPr="00560949">
        <w:t xml:space="preserve"> </w:t>
      </w:r>
      <w:r>
        <w:t>axborotlarni</w:t>
      </w:r>
      <w:r w:rsidR="00560949" w:rsidRPr="00560949">
        <w:t>).</w:t>
      </w:r>
    </w:p>
    <w:p w:rsidR="00560949" w:rsidRDefault="002F3368" w:rsidP="00B565D9">
      <w:pPr>
        <w:spacing w:after="0" w:line="360" w:lineRule="auto"/>
        <w:ind w:firstLine="709"/>
      </w:pPr>
      <w:r>
        <w:t>Operativ</w:t>
      </w:r>
      <w:r w:rsidR="00560949">
        <w:t xml:space="preserve"> </w:t>
      </w:r>
      <w:r>
        <w:t>xotiraning</w:t>
      </w:r>
      <w:r w:rsidR="00560949">
        <w:t xml:space="preserve"> </w:t>
      </w:r>
      <w:r>
        <w:t>asosiy</w:t>
      </w:r>
      <w:r w:rsidR="00560949">
        <w:t xml:space="preserve"> </w:t>
      </w:r>
      <w:r>
        <w:t>afzalligi</w:t>
      </w:r>
      <w:r w:rsidR="00560949">
        <w:t xml:space="preserve"> </w:t>
      </w:r>
      <w:r>
        <w:t>uning</w:t>
      </w:r>
      <w:r w:rsidR="00560949">
        <w:t xml:space="preserve"> </w:t>
      </w:r>
      <w:r>
        <w:t>yuqori</w:t>
      </w:r>
      <w:r w:rsidR="00560949">
        <w:t xml:space="preserve"> </w:t>
      </w:r>
      <w:r>
        <w:t>tezligi</w:t>
      </w:r>
      <w:r w:rsidR="00560949">
        <w:t xml:space="preserve"> </w:t>
      </w:r>
      <w:r>
        <w:t>va</w:t>
      </w:r>
      <w:r w:rsidR="00560949">
        <w:t xml:space="preserve"> </w:t>
      </w:r>
      <w:r>
        <w:t>xotiraning</w:t>
      </w:r>
      <w:r w:rsidR="00560949">
        <w:t xml:space="preserve"> </w:t>
      </w:r>
      <w:r w:rsidR="009D3DBA" w:rsidRPr="009D3DBA">
        <w:t>h</w:t>
      </w:r>
      <w:r>
        <w:t>ar</w:t>
      </w:r>
      <w:r w:rsidR="00560949">
        <w:t xml:space="preserve"> </w:t>
      </w:r>
      <w:r>
        <w:t>bir</w:t>
      </w:r>
      <w:r w:rsidR="00560949">
        <w:t xml:space="preserve"> </w:t>
      </w:r>
      <w:r>
        <w:t>yacheykasiga</w:t>
      </w:r>
      <w:r w:rsidR="00560949">
        <w:t xml:space="preserve"> </w:t>
      </w:r>
      <w:r w:rsidR="009D3DBA">
        <w:t>alo</w:t>
      </w:r>
      <w:r w:rsidR="009D3DBA" w:rsidRPr="009D3DBA">
        <w:t>h</w:t>
      </w:r>
      <w:r>
        <w:t>ida</w:t>
      </w:r>
      <w:r w:rsidR="00560949">
        <w:t xml:space="preserve"> </w:t>
      </w:r>
      <w:r w:rsidR="009D3DBA">
        <w:t>muroj</w:t>
      </w:r>
      <w:r w:rsidR="009D3DBA" w:rsidRPr="009D3DBA">
        <w:t>o</w:t>
      </w:r>
      <w:r>
        <w:t>t</w:t>
      </w:r>
      <w:r w:rsidR="00560949">
        <w:t xml:space="preserve"> </w:t>
      </w:r>
      <w:r>
        <w:t>eta</w:t>
      </w:r>
      <w:r w:rsidR="00560949">
        <w:t xml:space="preserve"> </w:t>
      </w:r>
      <w:r>
        <w:t>olishida</w:t>
      </w:r>
      <w:r w:rsidR="00560949">
        <w:t xml:space="preserve"> (</w:t>
      </w:r>
      <w:r>
        <w:t>yacheykalarga</w:t>
      </w:r>
      <w:r w:rsidR="00560949">
        <w:t xml:space="preserve"> </w:t>
      </w:r>
      <w:r>
        <w:t>tо‘g‘ri</w:t>
      </w:r>
      <w:r w:rsidR="00560949">
        <w:t xml:space="preserve"> </w:t>
      </w:r>
      <w:r>
        <w:t>manzilli</w:t>
      </w:r>
      <w:r w:rsidR="00560949">
        <w:t xml:space="preserve"> </w:t>
      </w:r>
      <w:r>
        <w:t>ega</w:t>
      </w:r>
      <w:r w:rsidR="00560949">
        <w:t xml:space="preserve"> </w:t>
      </w:r>
      <w:r>
        <w:t>bо‘lish</w:t>
      </w:r>
      <w:r w:rsidR="00560949">
        <w:t xml:space="preserve">). </w:t>
      </w:r>
      <w:r>
        <w:t>Operativ</w:t>
      </w:r>
      <w:r w:rsidR="00560949">
        <w:t xml:space="preserve"> </w:t>
      </w:r>
      <w:r>
        <w:t>xotiraning</w:t>
      </w:r>
      <w:r w:rsidR="00560949">
        <w:t xml:space="preserve"> </w:t>
      </w:r>
      <w:r>
        <w:t>kamchiligi</w:t>
      </w:r>
      <w:r w:rsidR="00560949">
        <w:t xml:space="preserve"> </w:t>
      </w:r>
      <w:r>
        <w:t>sifatida</w:t>
      </w:r>
      <w:r w:rsidR="00560949">
        <w:t xml:space="preserve"> </w:t>
      </w:r>
      <w:r>
        <w:t>shuni</w:t>
      </w:r>
      <w:r w:rsidR="00560949">
        <w:t xml:space="preserve"> </w:t>
      </w:r>
      <w:r>
        <w:t>qayd</w:t>
      </w:r>
      <w:r w:rsidR="00560949">
        <w:t xml:space="preserve"> </w:t>
      </w:r>
      <w:r>
        <w:t>qilib</w:t>
      </w:r>
      <w:r w:rsidR="00560949">
        <w:t xml:space="preserve"> </w:t>
      </w:r>
      <w:r>
        <w:t>о‘tish</w:t>
      </w:r>
      <w:r w:rsidR="00560949">
        <w:t xml:space="preserve"> </w:t>
      </w:r>
      <w:r>
        <w:t>kerak</w:t>
      </w:r>
      <w:r w:rsidR="009D3DBA" w:rsidRPr="009D3DBA">
        <w:t>k</w:t>
      </w:r>
      <w:r>
        <w:t>i</w:t>
      </w:r>
      <w:r w:rsidR="00560949">
        <w:t xml:space="preserve">, </w:t>
      </w:r>
      <w:r>
        <w:t>unda</w:t>
      </w:r>
      <w:r w:rsidR="00560949">
        <w:t xml:space="preserve"> </w:t>
      </w:r>
      <w:r>
        <w:t>saqlangan</w:t>
      </w:r>
      <w:r w:rsidR="00560949">
        <w:t xml:space="preserve"> </w:t>
      </w:r>
      <w:r>
        <w:t>axborotni</w:t>
      </w:r>
      <w:r w:rsidR="003E1D87">
        <w:t xml:space="preserve"> </w:t>
      </w:r>
      <w:r>
        <w:t>kompyuter</w:t>
      </w:r>
      <w:r w:rsidR="003E1D87">
        <w:t xml:space="preserve"> </w:t>
      </w:r>
      <w:r>
        <w:t>energiya</w:t>
      </w:r>
      <w:r w:rsidR="00560949">
        <w:t xml:space="preserve"> </w:t>
      </w:r>
      <w:r w:rsidR="009D3DBA">
        <w:t>ma</w:t>
      </w:r>
      <w:r>
        <w:t>nbai</w:t>
      </w:r>
      <w:r w:rsidR="003E1D87">
        <w:t xml:space="preserve"> </w:t>
      </w:r>
      <w:r>
        <w:t>о‘chirilgandan</w:t>
      </w:r>
      <w:r w:rsidR="003E1D87">
        <w:t xml:space="preserve"> </w:t>
      </w:r>
      <w:r>
        <w:t>sо‘ng</w:t>
      </w:r>
      <w:r w:rsidR="003E1D87">
        <w:t xml:space="preserve"> </w:t>
      </w:r>
      <w:r w:rsidR="009D3DBA" w:rsidRPr="009D3DBA">
        <w:t>h</w:t>
      </w:r>
      <w:r>
        <w:t>am</w:t>
      </w:r>
      <w:r w:rsidR="003E1D87">
        <w:t xml:space="preserve"> </w:t>
      </w:r>
      <w:r>
        <w:t>saqlab</w:t>
      </w:r>
      <w:r w:rsidR="003E1D87">
        <w:t xml:space="preserve"> </w:t>
      </w:r>
      <w:r>
        <w:t>qolish</w:t>
      </w:r>
      <w:r w:rsidR="003E1D87">
        <w:t xml:space="preserve"> </w:t>
      </w:r>
      <w:r w:rsidR="009D3DBA">
        <w:t>mumk</w:t>
      </w:r>
      <w:r w:rsidR="009D3DBA" w:rsidRPr="009D3DBA">
        <w:t>i</w:t>
      </w:r>
      <w:r>
        <w:t>n</w:t>
      </w:r>
      <w:r w:rsidR="003E1D87">
        <w:t xml:space="preserve"> </w:t>
      </w:r>
      <w:r>
        <w:t>emasligida</w:t>
      </w:r>
      <w:r w:rsidR="003E1D87">
        <w:t xml:space="preserve"> (</w:t>
      </w:r>
      <w:r>
        <w:t>energiyaga</w:t>
      </w:r>
      <w:r w:rsidR="003E1D87">
        <w:t xml:space="preserve">  </w:t>
      </w:r>
      <w:r>
        <w:t>bog‘liqligi</w:t>
      </w:r>
      <w:r w:rsidR="003E1D87">
        <w:t>).</w:t>
      </w:r>
    </w:p>
    <w:p w:rsidR="003E1D87" w:rsidRDefault="002F3368" w:rsidP="00B565D9">
      <w:pPr>
        <w:spacing w:after="0" w:line="360" w:lineRule="auto"/>
        <w:ind w:firstLine="709"/>
      </w:pPr>
      <w:r>
        <w:t>SHK</w:t>
      </w:r>
      <w:r w:rsidR="003E1D87">
        <w:t xml:space="preserve"> </w:t>
      </w:r>
      <w:r>
        <w:t>ning</w:t>
      </w:r>
      <w:r w:rsidR="003E1D87">
        <w:t xml:space="preserve"> </w:t>
      </w:r>
      <w:r>
        <w:t>tizimli</w:t>
      </w:r>
      <w:r w:rsidR="003E1D87">
        <w:t xml:space="preserve"> </w:t>
      </w:r>
      <w:r>
        <w:t>platasida</w:t>
      </w:r>
      <w:r w:rsidR="003E1D87">
        <w:t xml:space="preserve"> </w:t>
      </w:r>
      <w:r>
        <w:t>asosiy</w:t>
      </w:r>
      <w:r w:rsidR="003E1D87">
        <w:t xml:space="preserve"> </w:t>
      </w:r>
      <w:r>
        <w:t>xotiradan</w:t>
      </w:r>
      <w:r w:rsidR="003E1D87">
        <w:t xml:space="preserve"> </w:t>
      </w:r>
      <w:r>
        <w:t>tashqari</w:t>
      </w:r>
      <w:r w:rsidR="003E1D87">
        <w:t xml:space="preserve"> </w:t>
      </w:r>
      <w:r>
        <w:t>energiyaga</w:t>
      </w:r>
      <w:r w:rsidR="003E1D87">
        <w:t xml:space="preserve"> </w:t>
      </w:r>
      <w:r>
        <w:t>bog‘liq</w:t>
      </w:r>
      <w:r w:rsidR="003E1D87">
        <w:t xml:space="preserve"> </w:t>
      </w:r>
      <w:r>
        <w:t>bо‘lmagan</w:t>
      </w:r>
      <w:r w:rsidR="003E1D87">
        <w:t xml:space="preserve"> </w:t>
      </w:r>
      <w:r>
        <w:t>xotira</w:t>
      </w:r>
      <w:r w:rsidR="003E1D87">
        <w:t xml:space="preserve"> </w:t>
      </w:r>
      <w:r w:rsidR="009D3DBA" w:rsidRPr="009D3DBA">
        <w:t>h</w:t>
      </w:r>
      <w:r>
        <w:t>am</w:t>
      </w:r>
      <w:r w:rsidR="003E1D87">
        <w:t xml:space="preserve"> </w:t>
      </w:r>
      <w:r>
        <w:t>bor</w:t>
      </w:r>
      <w:r w:rsidR="003E1D87">
        <w:t xml:space="preserve"> </w:t>
      </w:r>
      <w:r w:rsidR="003E1D87" w:rsidRPr="003E1D87">
        <w:t>CMOS RAM (Complementary Metal-Oxide Semiconductor RAM),</w:t>
      </w:r>
      <w:r w:rsidR="003E1D87">
        <w:t xml:space="preserve"> </w:t>
      </w:r>
      <w:r>
        <w:t>о‘zining</w:t>
      </w:r>
      <w:r w:rsidR="003E1D87">
        <w:t xml:space="preserve"> </w:t>
      </w:r>
      <w:r>
        <w:t>akkumulyatoridan</w:t>
      </w:r>
      <w:r w:rsidR="003E1D87">
        <w:t xml:space="preserve"> </w:t>
      </w:r>
      <w:r>
        <w:t>doimiy</w:t>
      </w:r>
      <w:r w:rsidR="003E1D87">
        <w:t xml:space="preserve"> </w:t>
      </w:r>
      <w:r>
        <w:t>quvvatlanadi</w:t>
      </w:r>
      <w:r w:rsidR="003E1D87">
        <w:t xml:space="preserve">; </w:t>
      </w:r>
      <w:r>
        <w:t>unda</w:t>
      </w:r>
      <w:r w:rsidR="003E1D87">
        <w:t xml:space="preserve"> </w:t>
      </w:r>
      <w:r>
        <w:t>tizimning</w:t>
      </w:r>
      <w:r w:rsidR="003E1D87">
        <w:t xml:space="preserve"> </w:t>
      </w:r>
      <w:r w:rsidR="009D3DBA" w:rsidRPr="009D3DBA">
        <w:t>h</w:t>
      </w:r>
      <w:r>
        <w:t>ar</w:t>
      </w:r>
      <w:r w:rsidR="003E1D87">
        <w:t xml:space="preserve"> </w:t>
      </w:r>
      <w:r>
        <w:t>bir</w:t>
      </w:r>
      <w:r w:rsidR="003E1D87">
        <w:t xml:space="preserve"> </w:t>
      </w:r>
      <w:r>
        <w:t>yoqilganida</w:t>
      </w:r>
      <w:r w:rsidR="003E1D87">
        <w:t xml:space="preserve"> </w:t>
      </w:r>
      <w:r>
        <w:t>tekshiriladigan</w:t>
      </w:r>
      <w:r w:rsidR="003E1D87">
        <w:t xml:space="preserve">  </w:t>
      </w:r>
      <w:r>
        <w:t>SHK</w:t>
      </w:r>
      <w:r w:rsidR="003E1D87">
        <w:t xml:space="preserve"> </w:t>
      </w:r>
      <w:r>
        <w:t>ning</w:t>
      </w:r>
      <w:r w:rsidR="003E1D87">
        <w:t xml:space="preserve"> </w:t>
      </w:r>
      <w:r>
        <w:t>apparat</w:t>
      </w:r>
      <w:r w:rsidR="003E1D87">
        <w:t xml:space="preserve"> </w:t>
      </w:r>
      <w:r>
        <w:t>tarkibi</w:t>
      </w:r>
      <w:r w:rsidR="003E1D87">
        <w:t xml:space="preserve"> </w:t>
      </w:r>
      <w:r w:rsidR="009D3DBA" w:rsidRPr="009D3DBA">
        <w:t>h</w:t>
      </w:r>
      <w:r>
        <w:t>aqidagi</w:t>
      </w:r>
      <w:r w:rsidR="003E1D87">
        <w:t xml:space="preserve"> </w:t>
      </w:r>
      <w:r>
        <w:t>axborot</w:t>
      </w:r>
      <w:r w:rsidR="003E1D87">
        <w:t xml:space="preserve"> (</w:t>
      </w:r>
      <w:r>
        <w:t>kompyuterda</w:t>
      </w:r>
      <w:r w:rsidR="003E1D87">
        <w:t xml:space="preserve"> </w:t>
      </w:r>
      <w:r w:rsidR="009D3DBA">
        <w:t>mavju</w:t>
      </w:r>
      <w:r w:rsidR="009D3DBA" w:rsidRPr="009D3DBA">
        <w:t>d</w:t>
      </w:r>
      <w:r w:rsidR="003E1D87">
        <w:t xml:space="preserve"> </w:t>
      </w:r>
      <w:r>
        <w:t>barcha</w:t>
      </w:r>
      <w:r w:rsidR="003E1D87">
        <w:t xml:space="preserve"> </w:t>
      </w:r>
      <w:r>
        <w:t>apparatlar</w:t>
      </w:r>
      <w:r w:rsidR="003E1D87">
        <w:t xml:space="preserve"> </w:t>
      </w:r>
      <w:r w:rsidR="009D3DBA" w:rsidRPr="009D3DBA">
        <w:t>h</w:t>
      </w:r>
      <w:r>
        <w:t>aqida</w:t>
      </w:r>
      <w:r w:rsidR="003E1D87">
        <w:t xml:space="preserve">) </w:t>
      </w:r>
      <w:r>
        <w:t>saqlanadi</w:t>
      </w:r>
      <w:r w:rsidR="003E1D87">
        <w:t>.</w:t>
      </w:r>
    </w:p>
    <w:p w:rsidR="008F02AD" w:rsidRDefault="002F3368" w:rsidP="00B565D9">
      <w:pPr>
        <w:spacing w:after="0" w:line="360" w:lineRule="auto"/>
        <w:ind w:firstLine="709"/>
      </w:pPr>
      <w:r>
        <w:rPr>
          <w:b/>
        </w:rPr>
        <w:t>Tashqi</w:t>
      </w:r>
      <w:r w:rsidR="003E1D87" w:rsidRPr="003E1D87">
        <w:rPr>
          <w:b/>
        </w:rPr>
        <w:t xml:space="preserve"> </w:t>
      </w:r>
      <w:r>
        <w:rPr>
          <w:b/>
        </w:rPr>
        <w:t>xotira</w:t>
      </w:r>
      <w:r w:rsidR="003E1D87">
        <w:t xml:space="preserve">. </w:t>
      </w:r>
      <w:r>
        <w:t>Tashqi</w:t>
      </w:r>
      <w:r w:rsidR="003E1D87">
        <w:t xml:space="preserve"> </w:t>
      </w:r>
      <w:r>
        <w:t>xotira</w:t>
      </w:r>
      <w:r w:rsidR="003E1D87">
        <w:t xml:space="preserve"> </w:t>
      </w:r>
      <w:r>
        <w:t>shaxsiy</w:t>
      </w:r>
      <w:r w:rsidR="003E1D87">
        <w:t xml:space="preserve"> </w:t>
      </w:r>
      <w:r>
        <w:t>kompyuterning</w:t>
      </w:r>
      <w:r w:rsidR="003E1D87">
        <w:t xml:space="preserve"> </w:t>
      </w:r>
      <w:r>
        <w:t>tashqi</w:t>
      </w:r>
      <w:r w:rsidR="003E1D87">
        <w:t xml:space="preserve"> </w:t>
      </w:r>
      <w:r>
        <w:t>qurilmalariga</w:t>
      </w:r>
      <w:r w:rsidR="003E1D87">
        <w:t xml:space="preserve"> </w:t>
      </w:r>
      <w:r>
        <w:t>kiradi</w:t>
      </w:r>
      <w:r w:rsidR="00F52450">
        <w:t xml:space="preserve"> </w:t>
      </w:r>
      <w:r>
        <w:t>va</w:t>
      </w:r>
      <w:r w:rsidR="00F52450">
        <w:t xml:space="preserve"> </w:t>
      </w:r>
      <w:r>
        <w:t>masalani</w:t>
      </w:r>
      <w:r w:rsidR="00F52450">
        <w:t xml:space="preserve"> </w:t>
      </w:r>
      <w:r>
        <w:t>yechish</w:t>
      </w:r>
      <w:r w:rsidR="00F52450">
        <w:t xml:space="preserve"> </w:t>
      </w:r>
      <w:r>
        <w:t>uchun</w:t>
      </w:r>
      <w:r w:rsidR="00F52450">
        <w:t xml:space="preserve"> </w:t>
      </w:r>
      <w:r>
        <w:t>qachondir</w:t>
      </w:r>
      <w:r w:rsidR="00F52450">
        <w:t xml:space="preserve"> </w:t>
      </w:r>
      <w:r>
        <w:t>kerak</w:t>
      </w:r>
      <w:r w:rsidR="00F52450">
        <w:t xml:space="preserve"> </w:t>
      </w:r>
      <w:r>
        <w:t>bо‘ladigan</w:t>
      </w:r>
      <w:r w:rsidR="00F52450">
        <w:t xml:space="preserve"> </w:t>
      </w:r>
      <w:r>
        <w:t>axborotlarni</w:t>
      </w:r>
      <w:r w:rsidR="00F52450">
        <w:t xml:space="preserve"> </w:t>
      </w:r>
      <w:r>
        <w:t>uzoq</w:t>
      </w:r>
      <w:r w:rsidR="00F52450">
        <w:t xml:space="preserve"> </w:t>
      </w:r>
      <w:r>
        <w:t>vaqt</w:t>
      </w:r>
      <w:r w:rsidR="00F52450">
        <w:t xml:space="preserve"> </w:t>
      </w:r>
      <w:r>
        <w:t>saqlash</w:t>
      </w:r>
      <w:r w:rsidR="00F52450">
        <w:t xml:space="preserve"> </w:t>
      </w:r>
      <w:r>
        <w:t>uchun</w:t>
      </w:r>
      <w:r w:rsidR="00F52450">
        <w:t xml:space="preserve"> </w:t>
      </w:r>
      <w:r>
        <w:t>ishlatiladi</w:t>
      </w:r>
      <w:r w:rsidR="00F52450">
        <w:t xml:space="preserve">. </w:t>
      </w:r>
      <w:r>
        <w:t>Xususan</w:t>
      </w:r>
      <w:r w:rsidR="00F52450">
        <w:t xml:space="preserve">, </w:t>
      </w:r>
      <w:r>
        <w:t>tashqi</w:t>
      </w:r>
      <w:r w:rsidR="00646BD8">
        <w:t xml:space="preserve"> </w:t>
      </w:r>
      <w:r>
        <w:t>xotira</w:t>
      </w:r>
      <w:r w:rsidR="00646BD8">
        <w:t xml:space="preserve"> </w:t>
      </w:r>
      <w:r>
        <w:t>qurilmasida</w:t>
      </w:r>
      <w:r w:rsidR="00646BD8">
        <w:t xml:space="preserve"> </w:t>
      </w:r>
      <w:r>
        <w:t>kompyuterning</w:t>
      </w:r>
      <w:r w:rsidR="00646BD8">
        <w:t xml:space="preserve"> </w:t>
      </w:r>
      <w:r>
        <w:lastRenderedPageBreak/>
        <w:t>barcha</w:t>
      </w:r>
      <w:r w:rsidR="00646BD8">
        <w:t xml:space="preserve"> </w:t>
      </w:r>
      <w:r>
        <w:t>dasturiy</w:t>
      </w:r>
      <w:r w:rsidR="00646BD8">
        <w:t xml:space="preserve"> </w:t>
      </w:r>
      <w:r>
        <w:t>ta’minoti</w:t>
      </w:r>
      <w:r w:rsidR="00646BD8">
        <w:t xml:space="preserve"> </w:t>
      </w:r>
      <w:r>
        <w:t>saqlanadi</w:t>
      </w:r>
      <w:r w:rsidR="00646BD8">
        <w:t>.</w:t>
      </w:r>
      <w:r w:rsidR="008F02AD">
        <w:t xml:space="preserve"> </w:t>
      </w:r>
      <w:r>
        <w:t>Tashqi</w:t>
      </w:r>
      <w:r w:rsidR="008F02AD">
        <w:t xml:space="preserve"> </w:t>
      </w:r>
      <w:r>
        <w:t>xotiraning</w:t>
      </w:r>
      <w:r w:rsidR="008F02AD">
        <w:t xml:space="preserve"> </w:t>
      </w:r>
      <w:r>
        <w:t>turli</w:t>
      </w:r>
      <w:r w:rsidR="008F02AD">
        <w:t xml:space="preserve"> </w:t>
      </w:r>
      <w:r>
        <w:t>turlari</w:t>
      </w:r>
      <w:r w:rsidR="008F02AD">
        <w:t xml:space="preserve"> </w:t>
      </w:r>
      <w:r w:rsidR="009D3DBA">
        <w:t>mavju</w:t>
      </w:r>
      <w:r w:rsidR="009D3DBA" w:rsidRPr="009D3DBA">
        <w:t>d</w:t>
      </w:r>
      <w:r w:rsidR="008F02AD">
        <w:t xml:space="preserve">, </w:t>
      </w:r>
      <w:r w:rsidR="009404FC" w:rsidRPr="00923378">
        <w:t>1.8</w:t>
      </w:r>
      <w:r w:rsidR="008F02AD" w:rsidRPr="00923378">
        <w:t>-</w:t>
      </w:r>
      <w:r>
        <w:t>chizmada</w:t>
      </w:r>
      <w:r w:rsidR="008F02AD" w:rsidRPr="00912C99">
        <w:rPr>
          <w:color w:val="FF0000"/>
        </w:rPr>
        <w:t xml:space="preserve"> </w:t>
      </w:r>
      <w:r>
        <w:t>keltirilgan</w:t>
      </w:r>
      <w:r w:rsidR="008F02AD">
        <w:t xml:space="preserve"> </w:t>
      </w:r>
      <w:r>
        <w:t>tashqi</w:t>
      </w:r>
      <w:r w:rsidR="008F02AD">
        <w:t xml:space="preserve"> </w:t>
      </w:r>
      <w:r>
        <w:t>xotira</w:t>
      </w:r>
      <w:r w:rsidR="008F02AD">
        <w:t xml:space="preserve"> </w:t>
      </w:r>
      <w:r>
        <w:t>turlari</w:t>
      </w:r>
      <w:r w:rsidR="008F02AD">
        <w:t xml:space="preserve"> </w:t>
      </w:r>
      <w:r>
        <w:t>amaliy</w:t>
      </w:r>
      <w:r w:rsidR="008F02AD">
        <w:t xml:space="preserve"> </w:t>
      </w:r>
      <w:r w:rsidR="009D3DBA">
        <w:t>ji</w:t>
      </w:r>
      <w:r w:rsidR="009D3DBA" w:rsidRPr="009D3DBA">
        <w:t>h</w:t>
      </w:r>
      <w:r>
        <w:t>atdan</w:t>
      </w:r>
      <w:r w:rsidR="008F02AD">
        <w:t xml:space="preserve"> </w:t>
      </w:r>
      <w:r w:rsidR="009D3DBA" w:rsidRPr="009D3DBA">
        <w:t>h</w:t>
      </w:r>
      <w:r>
        <w:t>ar</w:t>
      </w:r>
      <w:r w:rsidR="008F02AD">
        <w:t xml:space="preserve"> </w:t>
      </w:r>
      <w:r>
        <w:t>bir</w:t>
      </w:r>
      <w:r w:rsidR="008F02AD">
        <w:t xml:space="preserve"> </w:t>
      </w:r>
      <w:r>
        <w:t>kompyuterda</w:t>
      </w:r>
      <w:r w:rsidR="008F02AD">
        <w:t xml:space="preserve"> </w:t>
      </w:r>
      <w:r>
        <w:t>bor</w:t>
      </w:r>
      <w:r w:rsidR="00F86CFB">
        <w:t>,</w:t>
      </w:r>
      <w:r w:rsidR="008F02AD">
        <w:t xml:space="preserve"> </w:t>
      </w:r>
      <w:r>
        <w:t>qattiq</w:t>
      </w:r>
      <w:r w:rsidR="008F02AD">
        <w:t xml:space="preserve"> </w:t>
      </w:r>
      <w:r>
        <w:t>diskdagi</w:t>
      </w:r>
      <w:r w:rsidR="008F02AD">
        <w:t xml:space="preserve"> </w:t>
      </w:r>
      <w:r>
        <w:t>jamlovchilar</w:t>
      </w:r>
      <w:r w:rsidR="008F02AD">
        <w:t>.</w:t>
      </w:r>
    </w:p>
    <w:p w:rsidR="003E1D87" w:rsidRDefault="002F3368" w:rsidP="00B565D9">
      <w:pPr>
        <w:spacing w:after="0" w:line="360" w:lineRule="auto"/>
        <w:ind w:firstLine="709"/>
      </w:pPr>
      <w:r>
        <w:t>Bu</w:t>
      </w:r>
      <w:r w:rsidR="004A53DE">
        <w:t xml:space="preserve"> </w:t>
      </w:r>
      <w:r>
        <w:t>jamlovchilarning</w:t>
      </w:r>
      <w:r w:rsidR="004A53DE">
        <w:t xml:space="preserve"> </w:t>
      </w:r>
      <w:r>
        <w:t>vazifasi</w:t>
      </w:r>
      <w:r w:rsidR="004A53DE">
        <w:t xml:space="preserve"> – </w:t>
      </w:r>
      <w:r>
        <w:t>katta</w:t>
      </w:r>
      <w:r w:rsidR="004A53DE">
        <w:t xml:space="preserve"> </w:t>
      </w:r>
      <w:r w:rsidR="009D3DBA" w:rsidRPr="009D3DBA">
        <w:t>h</w:t>
      </w:r>
      <w:r w:rsidR="009D3DBA">
        <w:t>aj</w:t>
      </w:r>
      <w:r>
        <w:t>mdagi</w:t>
      </w:r>
      <w:r w:rsidR="004A53DE">
        <w:t xml:space="preserve"> </w:t>
      </w:r>
      <w:r>
        <w:t>axborotlarni</w:t>
      </w:r>
      <w:r w:rsidR="004A53DE">
        <w:t xml:space="preserve"> </w:t>
      </w:r>
      <w:r>
        <w:t>saqlash</w:t>
      </w:r>
      <w:r w:rsidR="004A53DE">
        <w:t xml:space="preserve">, </w:t>
      </w:r>
      <w:r>
        <w:t>yozish</w:t>
      </w:r>
      <w:r w:rsidR="004A53DE">
        <w:t xml:space="preserve"> </w:t>
      </w:r>
      <w:r>
        <w:t>va</w:t>
      </w:r>
      <w:r w:rsidR="004A53DE">
        <w:t xml:space="preserve"> </w:t>
      </w:r>
      <w:r>
        <w:t>sо‘rov</w:t>
      </w:r>
      <w:r w:rsidR="004A53DE">
        <w:t xml:space="preserve"> </w:t>
      </w:r>
      <w:r>
        <w:t>bо‘yicha</w:t>
      </w:r>
      <w:r w:rsidR="004A53DE">
        <w:t xml:space="preserve"> </w:t>
      </w:r>
      <w:r>
        <w:t>operativ</w:t>
      </w:r>
      <w:r w:rsidR="00664158">
        <w:t xml:space="preserve"> </w:t>
      </w:r>
      <w:r>
        <w:t>xotira</w:t>
      </w:r>
      <w:r w:rsidR="00664158">
        <w:t xml:space="preserve"> </w:t>
      </w:r>
      <w:r>
        <w:t>qurilmasiga</w:t>
      </w:r>
      <w:r w:rsidR="00664158">
        <w:t xml:space="preserve"> </w:t>
      </w:r>
      <w:r>
        <w:t>uzatish</w:t>
      </w:r>
      <w:r w:rsidR="004A53DE">
        <w:t xml:space="preserve">. </w:t>
      </w:r>
      <w:r>
        <w:t>Tashqi</w:t>
      </w:r>
      <w:r w:rsidR="004A53DE">
        <w:t xml:space="preserve"> </w:t>
      </w:r>
      <w:r>
        <w:t>xotira</w:t>
      </w:r>
      <w:r w:rsidR="004A53DE">
        <w:t xml:space="preserve"> </w:t>
      </w:r>
      <w:r>
        <w:t>qurilmasi</w:t>
      </w:r>
      <w:r w:rsidR="004A53DE">
        <w:t xml:space="preserve"> </w:t>
      </w:r>
      <w:r>
        <w:t>sifatida</w:t>
      </w:r>
      <w:r w:rsidR="004A53DE">
        <w:t xml:space="preserve"> </w:t>
      </w:r>
      <w:r>
        <w:t>keng</w:t>
      </w:r>
      <w:r w:rsidR="004A53DE">
        <w:t xml:space="preserve"> </w:t>
      </w:r>
      <w:r>
        <w:t>miqyosda</w:t>
      </w:r>
      <w:r w:rsidR="004A53DE">
        <w:t xml:space="preserve"> </w:t>
      </w:r>
      <w:r>
        <w:t>optik</w:t>
      </w:r>
      <w:r w:rsidR="004A53DE">
        <w:t xml:space="preserve"> </w:t>
      </w:r>
      <w:r>
        <w:t>disklarda</w:t>
      </w:r>
      <w:r w:rsidR="004A53DE">
        <w:t xml:space="preserve"> </w:t>
      </w:r>
      <w:r>
        <w:t>jamlovchi</w:t>
      </w:r>
      <w:r w:rsidR="004A53DE">
        <w:t xml:space="preserve"> </w:t>
      </w:r>
      <w:r>
        <w:t>qurilmalar</w:t>
      </w:r>
      <w:r w:rsidR="004A53DE">
        <w:t xml:space="preserve"> </w:t>
      </w:r>
      <w:r w:rsidR="009D3DBA" w:rsidRPr="009D3DBA">
        <w:t>h</w:t>
      </w:r>
      <w:r>
        <w:t>am</w:t>
      </w:r>
      <w:r w:rsidR="004A53DE">
        <w:t xml:space="preserve"> </w:t>
      </w:r>
      <w:r>
        <w:t>ishlatilmoqda</w:t>
      </w:r>
      <w:r w:rsidR="004A53DE">
        <w:t xml:space="preserve"> (</w:t>
      </w:r>
      <w:r>
        <w:rPr>
          <w:b/>
        </w:rPr>
        <w:t>S</w:t>
      </w:r>
      <w:r w:rsidR="004A53DE" w:rsidRPr="00664158">
        <w:rPr>
          <w:b/>
        </w:rPr>
        <w:t>D</w:t>
      </w:r>
      <w:r w:rsidR="004A53DE" w:rsidRPr="004A53DE">
        <w:t xml:space="preserve"> – Compact Disk, </w:t>
      </w:r>
      <w:r w:rsidR="004A53DE" w:rsidRPr="00664158">
        <w:rPr>
          <w:b/>
        </w:rPr>
        <w:t>DVD</w:t>
      </w:r>
      <w:r w:rsidR="004A53DE" w:rsidRPr="004A53DE">
        <w:t xml:space="preserve"> – Digital Versatile Disk</w:t>
      </w:r>
      <w:r w:rsidR="004A53DE">
        <w:t>)</w:t>
      </w:r>
      <w:r w:rsidR="004A53DE" w:rsidRPr="004A53DE">
        <w:t>,</w:t>
      </w:r>
      <w:r w:rsidR="004A53DE" w:rsidRPr="00664158">
        <w:rPr>
          <w:b/>
          <w:i/>
        </w:rPr>
        <w:t xml:space="preserve"> </w:t>
      </w:r>
      <w:r w:rsidR="009D3DBA" w:rsidRPr="009D3DBA">
        <w:rPr>
          <w:b/>
          <w:i/>
        </w:rPr>
        <w:t xml:space="preserve"> </w:t>
      </w:r>
      <w:r>
        <w:rPr>
          <w:b/>
          <w:i/>
        </w:rPr>
        <w:t>flesh</w:t>
      </w:r>
      <w:r w:rsidR="004A53DE" w:rsidRPr="00664158">
        <w:rPr>
          <w:b/>
          <w:i/>
        </w:rPr>
        <w:t>-</w:t>
      </w:r>
      <w:r>
        <w:rPr>
          <w:b/>
          <w:i/>
        </w:rPr>
        <w:t>diskda</w:t>
      </w:r>
      <w:r w:rsidR="004A53DE" w:rsidRPr="00664158">
        <w:rPr>
          <w:b/>
          <w:i/>
        </w:rPr>
        <w:t xml:space="preserve"> </w:t>
      </w:r>
      <w:r>
        <w:t>jamlovchilar</w:t>
      </w:r>
      <w:r w:rsidR="004A53DE">
        <w:t xml:space="preserve"> </w:t>
      </w:r>
      <w:r>
        <w:t>va</w:t>
      </w:r>
      <w:r w:rsidR="004A53DE">
        <w:t xml:space="preserve"> </w:t>
      </w:r>
      <w:r>
        <w:t>kamroq</w:t>
      </w:r>
      <w:r w:rsidR="004A53DE">
        <w:t xml:space="preserve"> </w:t>
      </w:r>
      <w:r w:rsidR="008F02AD">
        <w:t xml:space="preserve"> </w:t>
      </w:r>
      <w:r>
        <w:t>kassetadagi</w:t>
      </w:r>
      <w:r w:rsidR="00664158">
        <w:t xml:space="preserve"> </w:t>
      </w:r>
      <w:r>
        <w:t>magnit</w:t>
      </w:r>
      <w:r w:rsidR="00664158">
        <w:t xml:space="preserve"> </w:t>
      </w:r>
      <w:r>
        <w:t>tasmali</w:t>
      </w:r>
      <w:r w:rsidR="00664158">
        <w:t xml:space="preserve"> </w:t>
      </w:r>
      <w:r>
        <w:t>xotira</w:t>
      </w:r>
      <w:r w:rsidR="00664158">
        <w:t xml:space="preserve"> </w:t>
      </w:r>
      <w:r>
        <w:t>qurilmalari</w:t>
      </w:r>
      <w:r w:rsidR="00664158">
        <w:t xml:space="preserve"> (</w:t>
      </w:r>
      <w:r>
        <w:t>MTXQ</w:t>
      </w:r>
      <w:r w:rsidR="00664158">
        <w:t xml:space="preserve">, </w:t>
      </w:r>
      <w:r>
        <w:t>strimmerlar</w:t>
      </w:r>
      <w:r w:rsidR="00664158">
        <w:t xml:space="preserve">) </w:t>
      </w:r>
      <w:r>
        <w:t>va</w:t>
      </w:r>
      <w:r w:rsidR="00664158">
        <w:t xml:space="preserve"> </w:t>
      </w:r>
      <w:r>
        <w:t>diskli</w:t>
      </w:r>
      <w:r w:rsidR="00664158">
        <w:t xml:space="preserve"> </w:t>
      </w:r>
      <w:r>
        <w:t>magnitooptik</w:t>
      </w:r>
      <w:r w:rsidR="00664158">
        <w:t xml:space="preserve"> </w:t>
      </w:r>
      <w:r>
        <w:t>jamlovchilar</w:t>
      </w:r>
      <w:r w:rsidR="00664158">
        <w:t xml:space="preserve"> (</w:t>
      </w:r>
      <w:r>
        <w:t>DMOJ</w:t>
      </w:r>
      <w:r w:rsidR="00664158">
        <w:t>).</w:t>
      </w:r>
    </w:p>
    <w:p w:rsidR="00664158" w:rsidRDefault="002F3368" w:rsidP="00B565D9">
      <w:pPr>
        <w:spacing w:after="0" w:line="360" w:lineRule="auto"/>
        <w:ind w:firstLine="709"/>
      </w:pPr>
      <w:r>
        <w:rPr>
          <w:b/>
        </w:rPr>
        <w:t>Energiya</w:t>
      </w:r>
      <w:r w:rsidR="00664158" w:rsidRPr="00664158">
        <w:rPr>
          <w:b/>
        </w:rPr>
        <w:t xml:space="preserve"> </w:t>
      </w:r>
      <w:r>
        <w:rPr>
          <w:b/>
        </w:rPr>
        <w:t>ma’nbai</w:t>
      </w:r>
      <w:r w:rsidR="00664158">
        <w:t>.</w:t>
      </w:r>
      <w:r w:rsidR="00664158" w:rsidRPr="00664158">
        <w:t xml:space="preserve"> </w:t>
      </w:r>
      <w:r>
        <w:t>Energiya</w:t>
      </w:r>
      <w:r w:rsidR="00664158">
        <w:t xml:space="preserve"> </w:t>
      </w:r>
      <w:r>
        <w:t>manbai</w:t>
      </w:r>
      <w:r w:rsidR="00664158">
        <w:t xml:space="preserve"> – </w:t>
      </w:r>
      <w:r>
        <w:t>blok</w:t>
      </w:r>
      <w:r w:rsidR="00664158">
        <w:t xml:space="preserve">, </w:t>
      </w:r>
      <w:r>
        <w:t>shaxsiy</w:t>
      </w:r>
      <w:r w:rsidR="00664158">
        <w:t xml:space="preserve"> </w:t>
      </w:r>
      <w:r>
        <w:t>kompyuterning</w:t>
      </w:r>
      <w:r w:rsidR="00664158">
        <w:t xml:space="preserve"> </w:t>
      </w:r>
      <w:r w:rsidR="009D3DBA">
        <w:t>elekt</w:t>
      </w:r>
      <w:r>
        <w:t>r</w:t>
      </w:r>
      <w:r w:rsidR="00664158">
        <w:t xml:space="preserve"> </w:t>
      </w:r>
      <w:r>
        <w:t>tarmog‘idan</w:t>
      </w:r>
      <w:r w:rsidR="00664158">
        <w:t xml:space="preserve"> </w:t>
      </w:r>
      <w:r>
        <w:t>va</w:t>
      </w:r>
      <w:r w:rsidR="00664158">
        <w:t xml:space="preserve"> </w:t>
      </w:r>
      <w:r w:rsidR="009D3DBA">
        <w:t>alo</w:t>
      </w:r>
      <w:r w:rsidR="009D3DBA" w:rsidRPr="009D3DBA">
        <w:t>h</w:t>
      </w:r>
      <w:r>
        <w:t>ida</w:t>
      </w:r>
      <w:r w:rsidR="00664158">
        <w:t xml:space="preserve"> </w:t>
      </w:r>
      <w:r>
        <w:t>energiya</w:t>
      </w:r>
      <w:r w:rsidR="00664158">
        <w:t xml:space="preserve"> </w:t>
      </w:r>
      <w:r w:rsidR="009D3DBA">
        <w:t>ma</w:t>
      </w:r>
      <w:r>
        <w:t>nbaidan</w:t>
      </w:r>
      <w:r w:rsidR="00664158">
        <w:t xml:space="preserve">  </w:t>
      </w:r>
      <w:r>
        <w:t>ta’minlash</w:t>
      </w:r>
      <w:r w:rsidR="00664158">
        <w:t xml:space="preserve"> </w:t>
      </w:r>
      <w:r>
        <w:t>vositasi</w:t>
      </w:r>
      <w:r w:rsidR="00664158">
        <w:t>.</w:t>
      </w:r>
    </w:p>
    <w:p w:rsidR="00274079" w:rsidRDefault="002F3368" w:rsidP="00B565D9">
      <w:pPr>
        <w:spacing w:after="0" w:line="360" w:lineRule="auto"/>
        <w:ind w:firstLine="709"/>
      </w:pPr>
      <w:r>
        <w:rPr>
          <w:b/>
        </w:rPr>
        <w:t>Taymer</w:t>
      </w:r>
      <w:r w:rsidR="00274079">
        <w:t>.</w:t>
      </w:r>
      <w:r w:rsidR="00274079" w:rsidRPr="00274079">
        <w:t xml:space="preserve"> </w:t>
      </w:r>
      <w:r>
        <w:t>Taymer</w:t>
      </w:r>
      <w:r w:rsidR="00274079">
        <w:t xml:space="preserve"> – </w:t>
      </w:r>
      <w:r>
        <w:t>bu</w:t>
      </w:r>
      <w:r w:rsidR="00274079">
        <w:t xml:space="preserve"> </w:t>
      </w:r>
      <w:r>
        <w:t>kompyuterning</w:t>
      </w:r>
      <w:r w:rsidR="00274079">
        <w:t xml:space="preserve"> </w:t>
      </w:r>
      <w:r>
        <w:t>ichidagi</w:t>
      </w:r>
      <w:r w:rsidR="00274079">
        <w:t xml:space="preserve"> </w:t>
      </w:r>
      <w:r>
        <w:t>real</w:t>
      </w:r>
      <w:r w:rsidR="00274079">
        <w:t xml:space="preserve"> </w:t>
      </w:r>
      <w:r>
        <w:t>vaqt</w:t>
      </w:r>
      <w:r w:rsidR="00274079">
        <w:t xml:space="preserve"> </w:t>
      </w:r>
      <w:r>
        <w:t>soati</w:t>
      </w:r>
      <w:r w:rsidR="00274079">
        <w:t xml:space="preserve">, </w:t>
      </w:r>
      <w:r>
        <w:t>avtomatik</w:t>
      </w:r>
      <w:r w:rsidR="00274079">
        <w:t xml:space="preserve"> </w:t>
      </w:r>
      <w:r>
        <w:t>ravishda</w:t>
      </w:r>
      <w:r w:rsidR="00274079">
        <w:t xml:space="preserve"> </w:t>
      </w:r>
      <w:r w:rsidR="009D3DBA" w:rsidRPr="009D3DBA">
        <w:t>h</w:t>
      </w:r>
      <w:r>
        <w:t>ozirdagi</w:t>
      </w:r>
      <w:r w:rsidR="00274079">
        <w:t xml:space="preserve"> </w:t>
      </w:r>
      <w:r>
        <w:t>vaqt</w:t>
      </w:r>
      <w:r w:rsidR="0027024A">
        <w:t xml:space="preserve"> </w:t>
      </w:r>
      <w:r>
        <w:t>kо‘rsatgichlarini</w:t>
      </w:r>
      <w:r w:rsidR="0027024A">
        <w:t xml:space="preserve">  </w:t>
      </w:r>
      <w:r>
        <w:t>beruvchi</w:t>
      </w:r>
      <w:r w:rsidR="0027024A">
        <w:t xml:space="preserve"> (</w:t>
      </w:r>
      <w:r>
        <w:t>yil</w:t>
      </w:r>
      <w:r w:rsidR="0027024A">
        <w:t xml:space="preserve">, </w:t>
      </w:r>
      <w:r>
        <w:t>oy</w:t>
      </w:r>
      <w:r w:rsidR="0027024A">
        <w:t xml:space="preserve">, </w:t>
      </w:r>
      <w:r>
        <w:t>soat</w:t>
      </w:r>
      <w:r w:rsidR="0027024A">
        <w:t xml:space="preserve">, </w:t>
      </w:r>
      <w:r>
        <w:t>minut</w:t>
      </w:r>
      <w:r w:rsidR="0027024A">
        <w:t xml:space="preserve">, </w:t>
      </w:r>
      <w:r>
        <w:t>sekund</w:t>
      </w:r>
      <w:r w:rsidR="0027024A">
        <w:t xml:space="preserve"> </w:t>
      </w:r>
      <w:r>
        <w:t>va</w:t>
      </w:r>
      <w:r w:rsidR="0027024A">
        <w:t xml:space="preserve"> </w:t>
      </w:r>
      <w:r>
        <w:t>sekundning</w:t>
      </w:r>
      <w:r w:rsidR="0027024A">
        <w:t xml:space="preserve"> </w:t>
      </w:r>
      <w:r>
        <w:t>qisimi</w:t>
      </w:r>
      <w:r w:rsidR="005C6C8F">
        <w:t xml:space="preserve">). </w:t>
      </w:r>
      <w:r>
        <w:t>Taymer</w:t>
      </w:r>
      <w:r w:rsidR="005C6C8F">
        <w:t xml:space="preserve"> </w:t>
      </w:r>
      <w:r w:rsidR="009D3DBA">
        <w:t>alo</w:t>
      </w:r>
      <w:r w:rsidR="009D3DBA" w:rsidRPr="009D3DBA">
        <w:t>h</w:t>
      </w:r>
      <w:r>
        <w:t>ida</w:t>
      </w:r>
      <w:r w:rsidR="005C6C8F">
        <w:t xml:space="preserve"> </w:t>
      </w:r>
      <w:r w:rsidR="009D3DBA">
        <w:t>elekt</w:t>
      </w:r>
      <w:r>
        <w:t>r</w:t>
      </w:r>
      <w:r w:rsidR="005C6C8F">
        <w:t xml:space="preserve"> </w:t>
      </w:r>
      <w:r w:rsidR="009D3DBA">
        <w:t>ma</w:t>
      </w:r>
      <w:r>
        <w:t>nbaiga</w:t>
      </w:r>
      <w:r w:rsidR="0027024A">
        <w:t xml:space="preserve"> </w:t>
      </w:r>
      <w:r>
        <w:t>ulanadi</w:t>
      </w:r>
      <w:r w:rsidR="0027024A">
        <w:t xml:space="preserve"> – </w:t>
      </w:r>
      <w:r>
        <w:t>akkumulyatorga</w:t>
      </w:r>
      <w:r w:rsidR="0027024A">
        <w:t xml:space="preserve"> </w:t>
      </w:r>
      <w:r>
        <w:t>va</w:t>
      </w:r>
      <w:r w:rsidR="0027024A">
        <w:t xml:space="preserve"> </w:t>
      </w:r>
      <w:r>
        <w:t>kompyuterning</w:t>
      </w:r>
      <w:r w:rsidR="0027024A">
        <w:t xml:space="preserve"> </w:t>
      </w:r>
      <w:r w:rsidR="009D3DBA">
        <w:t>ma</w:t>
      </w:r>
      <w:r>
        <w:t>nbadan</w:t>
      </w:r>
      <w:r w:rsidR="0027024A">
        <w:t xml:space="preserve"> </w:t>
      </w:r>
      <w:r w:rsidR="009D3DBA">
        <w:t>uz</w:t>
      </w:r>
      <w:r w:rsidR="009D3DBA" w:rsidRPr="009D3DBA">
        <w:t>i</w:t>
      </w:r>
      <w:r>
        <w:t>lganda</w:t>
      </w:r>
      <w:r w:rsidR="005C6C8F">
        <w:t xml:space="preserve"> </w:t>
      </w:r>
      <w:r w:rsidR="009D3DBA" w:rsidRPr="009D3DBA">
        <w:t>h</w:t>
      </w:r>
      <w:r>
        <w:t>am</w:t>
      </w:r>
      <w:r w:rsidR="0027024A">
        <w:t xml:space="preserve"> </w:t>
      </w:r>
      <w:r>
        <w:t>u</w:t>
      </w:r>
      <w:r w:rsidR="0027024A">
        <w:t xml:space="preserve"> </w:t>
      </w:r>
      <w:r>
        <w:t>о‘z</w:t>
      </w:r>
      <w:r w:rsidR="005C6C8F">
        <w:t xml:space="preserve"> </w:t>
      </w:r>
      <w:r>
        <w:t>ishini</w:t>
      </w:r>
      <w:r w:rsidR="0027024A">
        <w:t xml:space="preserve"> </w:t>
      </w:r>
      <w:r>
        <w:t>davom</w:t>
      </w:r>
      <w:r w:rsidR="0027024A">
        <w:t xml:space="preserve"> </w:t>
      </w:r>
      <w:r>
        <w:t>ettiradi</w:t>
      </w:r>
      <w:r w:rsidR="0027024A">
        <w:t>.</w:t>
      </w:r>
    </w:p>
    <w:p w:rsidR="0027024A" w:rsidRDefault="002F3368" w:rsidP="00B565D9">
      <w:pPr>
        <w:spacing w:after="0" w:line="360" w:lineRule="auto"/>
        <w:ind w:firstLine="709"/>
      </w:pPr>
      <w:r>
        <w:rPr>
          <w:b/>
        </w:rPr>
        <w:t>Tashqi</w:t>
      </w:r>
      <w:r w:rsidR="0027024A" w:rsidRPr="00090BEC">
        <w:rPr>
          <w:b/>
        </w:rPr>
        <w:t xml:space="preserve"> </w:t>
      </w:r>
      <w:r>
        <w:rPr>
          <w:b/>
        </w:rPr>
        <w:t>qurilmalar</w:t>
      </w:r>
      <w:r w:rsidR="0027024A">
        <w:t>.</w:t>
      </w:r>
      <w:r w:rsidR="0027024A" w:rsidRPr="0027024A">
        <w:t xml:space="preserve"> </w:t>
      </w:r>
      <w:r>
        <w:t>SHK</w:t>
      </w:r>
      <w:r w:rsidR="00090BEC">
        <w:t xml:space="preserve"> </w:t>
      </w:r>
      <w:r>
        <w:t>ning</w:t>
      </w:r>
      <w:r w:rsidR="00090BEC">
        <w:t xml:space="preserve"> </w:t>
      </w:r>
      <w:r>
        <w:t>tashqi</w:t>
      </w:r>
      <w:r w:rsidR="0027024A">
        <w:t xml:space="preserve"> </w:t>
      </w:r>
      <w:r>
        <w:t>qurilmalari</w:t>
      </w:r>
      <w:r w:rsidR="00090BEC">
        <w:t xml:space="preserve"> (</w:t>
      </w:r>
      <w:r>
        <w:t>TQ</w:t>
      </w:r>
      <w:r w:rsidR="00090BEC">
        <w:t xml:space="preserve">) – </w:t>
      </w:r>
      <w:r w:rsidR="009D3DBA" w:rsidRPr="009D3DBA">
        <w:t>h</w:t>
      </w:r>
      <w:r>
        <w:t>ar</w:t>
      </w:r>
      <w:r w:rsidR="00090BEC">
        <w:t xml:space="preserve"> </w:t>
      </w:r>
      <w:r w:rsidR="009D3DBA">
        <w:t>qand</w:t>
      </w:r>
      <w:r w:rsidR="009D3DBA" w:rsidRPr="009D3DBA">
        <w:t>ay</w:t>
      </w:r>
      <w:r w:rsidR="00090BEC">
        <w:t xml:space="preserve"> </w:t>
      </w:r>
      <w:r w:rsidR="009D3DBA" w:rsidRPr="009D3DBA">
        <w:t>h</w:t>
      </w:r>
      <w:r>
        <w:t>isoblash</w:t>
      </w:r>
      <w:r w:rsidR="00090BEC">
        <w:t xml:space="preserve">  </w:t>
      </w:r>
      <w:r>
        <w:t>majmuasining</w:t>
      </w:r>
      <w:r w:rsidR="00090BEC">
        <w:t xml:space="preserve"> </w:t>
      </w:r>
      <w:r>
        <w:t>tarkibiy</w:t>
      </w:r>
      <w:r w:rsidR="00090BEC">
        <w:t xml:space="preserve"> </w:t>
      </w:r>
      <w:r w:rsidR="009D3DBA">
        <w:t>qis</w:t>
      </w:r>
      <w:r>
        <w:t>mi</w:t>
      </w:r>
      <w:r w:rsidR="00090BEC">
        <w:t xml:space="preserve">, </w:t>
      </w:r>
      <w:r>
        <w:t>TQ</w:t>
      </w:r>
      <w:r w:rsidR="00090BEC">
        <w:t xml:space="preserve"> </w:t>
      </w:r>
      <w:r>
        <w:t>ning</w:t>
      </w:r>
      <w:r w:rsidR="00090BEC">
        <w:t xml:space="preserve"> </w:t>
      </w:r>
      <w:r>
        <w:t>narxi</w:t>
      </w:r>
      <w:r w:rsidR="00090BEC">
        <w:t xml:space="preserve"> </w:t>
      </w:r>
      <w:r>
        <w:t>shaxsiy</w:t>
      </w:r>
      <w:r w:rsidR="00090BEC">
        <w:t xml:space="preserve"> </w:t>
      </w:r>
      <w:r>
        <w:t>kompyuter</w:t>
      </w:r>
      <w:r w:rsidR="00E5375B">
        <w:t xml:space="preserve"> </w:t>
      </w:r>
      <w:r>
        <w:t>narxining</w:t>
      </w:r>
      <w:r w:rsidR="00E5375B">
        <w:t xml:space="preserve"> 80 – 90% </w:t>
      </w:r>
      <w:r>
        <w:t>tashkil</w:t>
      </w:r>
      <w:r w:rsidR="00E5375B">
        <w:t xml:space="preserve"> </w:t>
      </w:r>
      <w:r>
        <w:t>etishi</w:t>
      </w:r>
      <w:r w:rsidR="00E5375B">
        <w:t xml:space="preserve"> </w:t>
      </w:r>
      <w:r>
        <w:t>mumkun</w:t>
      </w:r>
      <w:r w:rsidR="00090BEC">
        <w:t>.</w:t>
      </w:r>
    </w:p>
    <w:p w:rsidR="00090BEC" w:rsidRDefault="002F3368" w:rsidP="00B565D9">
      <w:pPr>
        <w:spacing w:after="0" w:line="360" w:lineRule="auto"/>
        <w:ind w:firstLine="709"/>
      </w:pPr>
      <w:r>
        <w:t>Shaxsiy</w:t>
      </w:r>
      <w:r w:rsidR="00090BEC">
        <w:t xml:space="preserve"> </w:t>
      </w:r>
      <w:r>
        <w:t>kompyuterning</w:t>
      </w:r>
      <w:r w:rsidR="00090BEC">
        <w:t xml:space="preserve"> </w:t>
      </w:r>
      <w:r>
        <w:t>tashqi</w:t>
      </w:r>
      <w:r w:rsidR="00090BEC">
        <w:t xml:space="preserve"> </w:t>
      </w:r>
      <w:r>
        <w:t>qurilmalari</w:t>
      </w:r>
      <w:r w:rsidR="00090BEC">
        <w:t xml:space="preserve"> </w:t>
      </w:r>
      <w:r>
        <w:t>atrof</w:t>
      </w:r>
      <w:r w:rsidR="00090BEC">
        <w:t xml:space="preserve"> </w:t>
      </w:r>
      <w:r w:rsidR="009D3DBA">
        <w:t>mu</w:t>
      </w:r>
      <w:r w:rsidR="009D3DBA" w:rsidRPr="009D3DBA">
        <w:t>h</w:t>
      </w:r>
      <w:r>
        <w:t>it</w:t>
      </w:r>
      <w:r w:rsidR="00090BEC">
        <w:t xml:space="preserve"> </w:t>
      </w:r>
      <w:r>
        <w:t>bilan</w:t>
      </w:r>
      <w:r w:rsidR="00090BEC">
        <w:t xml:space="preserve"> </w:t>
      </w:r>
      <w:r w:rsidR="009D3DBA">
        <w:t>muloq</w:t>
      </w:r>
      <w:r w:rsidR="009D3DBA" w:rsidRPr="009D3DBA">
        <w:t>o</w:t>
      </w:r>
      <w:r>
        <w:t>tini</w:t>
      </w:r>
      <w:r w:rsidR="00090BEC">
        <w:t xml:space="preserve"> </w:t>
      </w:r>
      <w:r>
        <w:t>taminlaydi</w:t>
      </w:r>
      <w:r w:rsidR="00090BEC">
        <w:t xml:space="preserve">: </w:t>
      </w:r>
      <w:r>
        <w:t>foydalanuvchilar</w:t>
      </w:r>
      <w:r w:rsidR="00090BEC">
        <w:t xml:space="preserve">, </w:t>
      </w:r>
      <w:r>
        <w:t>boshqarish</w:t>
      </w:r>
      <w:r w:rsidR="00090BEC">
        <w:t xml:space="preserve"> </w:t>
      </w:r>
      <w:r>
        <w:t>obyekti</w:t>
      </w:r>
      <w:r w:rsidR="00090BEC">
        <w:t xml:space="preserve"> </w:t>
      </w:r>
      <w:r>
        <w:t>va</w:t>
      </w:r>
      <w:r w:rsidR="00090BEC">
        <w:t xml:space="preserve"> </w:t>
      </w:r>
      <w:r>
        <w:t>boshqa</w:t>
      </w:r>
      <w:r w:rsidR="00090BEC">
        <w:t xml:space="preserve"> </w:t>
      </w:r>
      <w:r>
        <w:t>kompyuterlar</w:t>
      </w:r>
      <w:r w:rsidR="00090BEC">
        <w:t xml:space="preserve"> </w:t>
      </w:r>
      <w:r>
        <w:t>bilan</w:t>
      </w:r>
      <w:r w:rsidR="00090BEC">
        <w:t>.</w:t>
      </w:r>
    </w:p>
    <w:p w:rsidR="00090BEC" w:rsidRDefault="002F3368" w:rsidP="00B565D9">
      <w:pPr>
        <w:spacing w:after="0" w:line="360" w:lineRule="auto"/>
        <w:ind w:firstLine="709"/>
      </w:pPr>
      <w:r>
        <w:t>Tashqi</w:t>
      </w:r>
      <w:r w:rsidR="00090BEC">
        <w:t xml:space="preserve"> </w:t>
      </w:r>
      <w:r>
        <w:t>qurilmalarga</w:t>
      </w:r>
      <w:r w:rsidR="00090BEC">
        <w:t xml:space="preserve"> </w:t>
      </w:r>
      <w:r>
        <w:t>quyidagilar</w:t>
      </w:r>
      <w:r w:rsidR="00090BEC">
        <w:t xml:space="preserve"> </w:t>
      </w:r>
      <w:r>
        <w:t>kiradi</w:t>
      </w:r>
      <w:r w:rsidR="00090BEC">
        <w:t>:</w:t>
      </w:r>
    </w:p>
    <w:p w:rsidR="00090BEC" w:rsidRPr="00912C99" w:rsidRDefault="002F3368" w:rsidP="00B565D9">
      <w:pPr>
        <w:pStyle w:val="a3"/>
        <w:numPr>
          <w:ilvl w:val="0"/>
          <w:numId w:val="22"/>
        </w:numPr>
        <w:spacing w:after="0" w:line="360" w:lineRule="auto"/>
        <w:ind w:left="0" w:firstLine="709"/>
      </w:pPr>
      <w:r>
        <w:t>tashqi</w:t>
      </w:r>
      <w:r w:rsidR="00912C99" w:rsidRPr="00912C99">
        <w:t xml:space="preserve"> </w:t>
      </w:r>
      <w:r>
        <w:t>xotira</w:t>
      </w:r>
      <w:r w:rsidR="00912C99" w:rsidRPr="00912C99">
        <w:t xml:space="preserve"> </w:t>
      </w:r>
      <w:r>
        <w:t>qurilmalari</w:t>
      </w:r>
      <w:r w:rsidR="00912C99" w:rsidRPr="00912C99">
        <w:t xml:space="preserve"> (</w:t>
      </w:r>
      <w:r>
        <w:t>TXQ</w:t>
      </w:r>
      <w:r w:rsidR="00912C99" w:rsidRPr="00912C99">
        <w:t xml:space="preserve">) </w:t>
      </w:r>
      <w:r>
        <w:t>yoki</w:t>
      </w:r>
      <w:r w:rsidR="00912C99" w:rsidRPr="00912C99">
        <w:t xml:space="preserve"> </w:t>
      </w:r>
      <w:r>
        <w:t>SHK</w:t>
      </w:r>
      <w:r w:rsidR="00912C99" w:rsidRPr="00912C99">
        <w:t xml:space="preserve"> </w:t>
      </w:r>
      <w:r>
        <w:t>tashqi</w:t>
      </w:r>
      <w:r w:rsidR="00912C99" w:rsidRPr="00912C99">
        <w:t xml:space="preserve"> </w:t>
      </w:r>
      <w:r>
        <w:t>xotirasi</w:t>
      </w:r>
      <w:r w:rsidR="00912C99" w:rsidRPr="00912C99">
        <w:t>;</w:t>
      </w:r>
    </w:p>
    <w:p w:rsidR="00912C99" w:rsidRPr="00912C99" w:rsidRDefault="002F3368" w:rsidP="00B565D9">
      <w:pPr>
        <w:pStyle w:val="a3"/>
        <w:numPr>
          <w:ilvl w:val="0"/>
          <w:numId w:val="22"/>
        </w:numPr>
        <w:spacing w:after="0" w:line="360" w:lineRule="auto"/>
        <w:ind w:left="0" w:firstLine="709"/>
      </w:pPr>
      <w:r>
        <w:t>foydalanuvchining</w:t>
      </w:r>
      <w:r w:rsidR="00912C99" w:rsidRPr="00912C99">
        <w:t xml:space="preserve"> </w:t>
      </w:r>
      <w:r w:rsidR="009D3DBA">
        <w:t>muloq</w:t>
      </w:r>
      <w:r w:rsidR="009D3DBA">
        <w:rPr>
          <w:lang w:val="en-US"/>
        </w:rPr>
        <w:t>o</w:t>
      </w:r>
      <w:r>
        <w:t>t</w:t>
      </w:r>
      <w:r w:rsidR="00912C99" w:rsidRPr="00912C99">
        <w:t xml:space="preserve"> </w:t>
      </w:r>
      <w:r>
        <w:t>vositalari</w:t>
      </w:r>
      <w:r w:rsidR="00912C99" w:rsidRPr="00912C99">
        <w:t>;</w:t>
      </w:r>
    </w:p>
    <w:p w:rsidR="00912C99" w:rsidRPr="00912C99" w:rsidRDefault="002F3368" w:rsidP="00B565D9">
      <w:pPr>
        <w:pStyle w:val="a3"/>
        <w:numPr>
          <w:ilvl w:val="0"/>
          <w:numId w:val="22"/>
        </w:numPr>
        <w:spacing w:after="0" w:line="360" w:lineRule="auto"/>
        <w:ind w:left="0" w:firstLine="709"/>
      </w:pPr>
      <w:r>
        <w:t>axborotni</w:t>
      </w:r>
      <w:r w:rsidR="00912C99" w:rsidRPr="00912C99">
        <w:t xml:space="preserve"> </w:t>
      </w:r>
      <w:r>
        <w:t>kiritish</w:t>
      </w:r>
      <w:r w:rsidR="00912C99" w:rsidRPr="00912C99">
        <w:t xml:space="preserve"> </w:t>
      </w:r>
      <w:r>
        <w:t>qurilmalari</w:t>
      </w:r>
      <w:r w:rsidR="00912C99" w:rsidRPr="00912C99">
        <w:t>;</w:t>
      </w:r>
    </w:p>
    <w:p w:rsidR="00912C99" w:rsidRPr="00912C99" w:rsidRDefault="002F3368" w:rsidP="00B565D9">
      <w:pPr>
        <w:pStyle w:val="a3"/>
        <w:numPr>
          <w:ilvl w:val="0"/>
          <w:numId w:val="22"/>
        </w:numPr>
        <w:spacing w:after="0" w:line="360" w:lineRule="auto"/>
        <w:ind w:left="0" w:firstLine="709"/>
      </w:pPr>
      <w:r>
        <w:t>axborotni</w:t>
      </w:r>
      <w:r w:rsidR="00912C99" w:rsidRPr="00912C99">
        <w:t xml:space="preserve"> </w:t>
      </w:r>
      <w:r>
        <w:t>chiqarish</w:t>
      </w:r>
      <w:r w:rsidR="00912C99" w:rsidRPr="00912C99">
        <w:t xml:space="preserve"> </w:t>
      </w:r>
      <w:r>
        <w:t>qurilmalari</w:t>
      </w:r>
      <w:r w:rsidR="00912C99" w:rsidRPr="00912C99">
        <w:t>;</w:t>
      </w:r>
    </w:p>
    <w:p w:rsidR="00912C99" w:rsidRPr="00912C99" w:rsidRDefault="002F3368" w:rsidP="00B565D9">
      <w:pPr>
        <w:pStyle w:val="a3"/>
        <w:numPr>
          <w:ilvl w:val="0"/>
          <w:numId w:val="22"/>
        </w:numPr>
        <w:spacing w:after="0" w:line="360" w:lineRule="auto"/>
        <w:ind w:left="0" w:firstLine="709"/>
      </w:pPr>
      <w:r>
        <w:t>telekommunikatsiya</w:t>
      </w:r>
      <w:r w:rsidR="00912C99" w:rsidRPr="00912C99">
        <w:t xml:space="preserve"> </w:t>
      </w:r>
      <w:r>
        <w:t>va</w:t>
      </w:r>
      <w:r w:rsidR="00912C99" w:rsidRPr="00912C99">
        <w:t xml:space="preserve"> </w:t>
      </w:r>
      <w:r>
        <w:t>aloqa</w:t>
      </w:r>
      <w:r w:rsidR="00912C99" w:rsidRPr="00912C99">
        <w:t xml:space="preserve"> </w:t>
      </w:r>
      <w:r>
        <w:t>vositalari</w:t>
      </w:r>
      <w:r w:rsidR="00912C99" w:rsidRPr="00912C99">
        <w:t>.</w:t>
      </w:r>
    </w:p>
    <w:p w:rsidR="00912C99" w:rsidRDefault="002F3368" w:rsidP="00B565D9">
      <w:pPr>
        <w:spacing w:after="0" w:line="360" w:lineRule="auto"/>
        <w:ind w:firstLine="709"/>
      </w:pPr>
      <w:r>
        <w:t>Foydalanuvchining</w:t>
      </w:r>
      <w:r w:rsidR="00912C99">
        <w:t xml:space="preserve"> </w:t>
      </w:r>
      <w:r w:rsidR="009D3DBA">
        <w:t>muloq</w:t>
      </w:r>
      <w:r w:rsidR="009D3DBA">
        <w:rPr>
          <w:lang w:val="en-US"/>
        </w:rPr>
        <w:t>o</w:t>
      </w:r>
      <w:r>
        <w:t>t</w:t>
      </w:r>
      <w:r w:rsidR="00912C99">
        <w:t xml:space="preserve"> </w:t>
      </w:r>
      <w:r>
        <w:t>vositalari</w:t>
      </w:r>
      <w:r w:rsidR="00912C99">
        <w:t xml:space="preserve"> </w:t>
      </w:r>
      <w:r>
        <w:t>о‘z</w:t>
      </w:r>
      <w:r w:rsidR="00912C99">
        <w:t xml:space="preserve"> </w:t>
      </w:r>
      <w:r>
        <w:t>tarkibiga</w:t>
      </w:r>
      <w:r w:rsidR="00912C99">
        <w:t xml:space="preserve"> </w:t>
      </w:r>
      <w:r>
        <w:t>quyidagilarni</w:t>
      </w:r>
      <w:r w:rsidR="00912C99">
        <w:t xml:space="preserve"> </w:t>
      </w:r>
      <w:r>
        <w:t>oladi</w:t>
      </w:r>
      <w:r w:rsidR="00912C99">
        <w:t>:</w:t>
      </w:r>
    </w:p>
    <w:p w:rsidR="00912C99" w:rsidRPr="002C7F00" w:rsidRDefault="002F3368" w:rsidP="00B565D9">
      <w:pPr>
        <w:pStyle w:val="a3"/>
        <w:numPr>
          <w:ilvl w:val="0"/>
          <w:numId w:val="23"/>
        </w:numPr>
        <w:spacing w:after="0" w:line="360" w:lineRule="auto"/>
        <w:ind w:left="0" w:firstLine="709"/>
      </w:pPr>
      <w:r>
        <w:lastRenderedPageBreak/>
        <w:t>kо‘rsatuv</w:t>
      </w:r>
      <w:r w:rsidR="00912C99" w:rsidRPr="002C7F00">
        <w:t xml:space="preserve"> </w:t>
      </w:r>
      <w:r>
        <w:t>monitori</w:t>
      </w:r>
      <w:r w:rsidR="00912C99" w:rsidRPr="002C7F00">
        <w:t xml:space="preserve"> (</w:t>
      </w:r>
      <w:r>
        <w:t>kо‘rsatuv</w:t>
      </w:r>
      <w:r w:rsidR="00912C99" w:rsidRPr="002C7F00">
        <w:t xml:space="preserve"> </w:t>
      </w:r>
      <w:r>
        <w:t>terminali</w:t>
      </w:r>
      <w:r w:rsidR="00912C99" w:rsidRPr="002C7F00">
        <w:t xml:space="preserve">, </w:t>
      </w:r>
      <w:r>
        <w:t>displey</w:t>
      </w:r>
      <w:r w:rsidR="00912C99" w:rsidRPr="002C7F00">
        <w:t xml:space="preserve">) – </w:t>
      </w:r>
      <w:r>
        <w:t>shaxsiy</w:t>
      </w:r>
      <w:r w:rsidR="00912C99" w:rsidRPr="002C7F00">
        <w:t xml:space="preserve"> </w:t>
      </w:r>
      <w:r>
        <w:t>kompyuterga</w:t>
      </w:r>
      <w:r w:rsidR="00912C99" w:rsidRPr="002C7F00">
        <w:t xml:space="preserve"> </w:t>
      </w:r>
      <w:r>
        <w:t>kiritilayotgan</w:t>
      </w:r>
      <w:r w:rsidR="00912C99" w:rsidRPr="002C7F00">
        <w:t xml:space="preserve"> </w:t>
      </w:r>
      <w:r>
        <w:t>va</w:t>
      </w:r>
      <w:r w:rsidR="00912C99" w:rsidRPr="002C7F00">
        <w:t xml:space="preserve"> </w:t>
      </w:r>
      <w:r>
        <w:t>chiqarilayotgan</w:t>
      </w:r>
      <w:r w:rsidR="004F3FA1">
        <w:t xml:space="preserve"> </w:t>
      </w:r>
      <w:r>
        <w:t>axborotlarni</w:t>
      </w:r>
      <w:r w:rsidR="00871701" w:rsidRPr="002C7F00">
        <w:t xml:space="preserve"> </w:t>
      </w:r>
      <w:r>
        <w:t>aks</w:t>
      </w:r>
      <w:r w:rsidR="00871701" w:rsidRPr="002C7F00">
        <w:t xml:space="preserve"> </w:t>
      </w:r>
      <w:r>
        <w:t>ettirish</w:t>
      </w:r>
      <w:r w:rsidR="00871701" w:rsidRPr="002C7F00">
        <w:t xml:space="preserve"> </w:t>
      </w:r>
      <w:r>
        <w:t>uchun</w:t>
      </w:r>
      <w:r w:rsidR="00871701" w:rsidRPr="002C7F00">
        <w:t xml:space="preserve"> </w:t>
      </w:r>
      <w:r>
        <w:t>mо‘ljallangan</w:t>
      </w:r>
      <w:r w:rsidR="004F3FA1">
        <w:t xml:space="preserve"> </w:t>
      </w:r>
      <w:r>
        <w:t>qurilma</w:t>
      </w:r>
      <w:r w:rsidR="00871701" w:rsidRPr="002C7F00">
        <w:t>;</w:t>
      </w:r>
    </w:p>
    <w:p w:rsidR="00871701" w:rsidRPr="002C7F00" w:rsidRDefault="002F3368" w:rsidP="00B565D9">
      <w:pPr>
        <w:pStyle w:val="a3"/>
        <w:numPr>
          <w:ilvl w:val="0"/>
          <w:numId w:val="23"/>
        </w:numPr>
        <w:spacing w:after="0" w:line="360" w:lineRule="auto"/>
        <w:ind w:left="0" w:firstLine="709"/>
      </w:pPr>
      <w:r>
        <w:t>nutiqni</w:t>
      </w:r>
      <w:r w:rsidR="00871701" w:rsidRPr="002C7F00">
        <w:t xml:space="preserve"> </w:t>
      </w:r>
      <w:r>
        <w:t>kiritish</w:t>
      </w:r>
      <w:r w:rsidR="00871701" w:rsidRPr="002C7F00">
        <w:t>-</w:t>
      </w:r>
      <w:r>
        <w:t>chiqarish</w:t>
      </w:r>
      <w:r w:rsidR="00871701" w:rsidRPr="002C7F00">
        <w:t xml:space="preserve"> </w:t>
      </w:r>
      <w:r>
        <w:t>qurilmasi</w:t>
      </w:r>
      <w:r w:rsidR="00871701" w:rsidRPr="002C7F00">
        <w:t xml:space="preserve"> – </w:t>
      </w:r>
      <w:r>
        <w:t>multimedianing</w:t>
      </w:r>
      <w:r w:rsidR="00871701" w:rsidRPr="002C7F00">
        <w:t xml:space="preserve"> </w:t>
      </w:r>
      <w:r>
        <w:t>tez</w:t>
      </w:r>
      <w:r w:rsidR="00871701" w:rsidRPr="002C7F00">
        <w:t xml:space="preserve"> </w:t>
      </w:r>
      <w:r>
        <w:t>rivojlanayotgan</w:t>
      </w:r>
      <w:r w:rsidR="00871701" w:rsidRPr="002C7F00">
        <w:t xml:space="preserve"> </w:t>
      </w:r>
      <w:r>
        <w:t>vositasi</w:t>
      </w:r>
      <w:r w:rsidR="00871701" w:rsidRPr="002C7F00">
        <w:t xml:space="preserve">. </w:t>
      </w:r>
      <w:r>
        <w:t>Bular</w:t>
      </w:r>
      <w:r w:rsidR="00871701" w:rsidRPr="002C7F00">
        <w:t xml:space="preserve"> </w:t>
      </w:r>
      <w:r>
        <w:t>turli</w:t>
      </w:r>
      <w:r w:rsidR="00871701" w:rsidRPr="002C7F00">
        <w:t xml:space="preserve"> </w:t>
      </w:r>
      <w:r>
        <w:t>mikrofonli</w:t>
      </w:r>
      <w:r w:rsidR="00871701" w:rsidRPr="002C7F00">
        <w:t xml:space="preserve"> </w:t>
      </w:r>
      <w:r>
        <w:t>akustik</w:t>
      </w:r>
      <w:r w:rsidR="00871701" w:rsidRPr="002C7F00">
        <w:t xml:space="preserve"> </w:t>
      </w:r>
      <w:r>
        <w:t>tizimlar</w:t>
      </w:r>
      <w:r w:rsidR="00871701" w:rsidRPr="002C7F00">
        <w:t xml:space="preserve">, </w:t>
      </w:r>
      <w:r>
        <w:t>inson</w:t>
      </w:r>
      <w:r w:rsidR="00871701" w:rsidRPr="002C7F00">
        <w:t xml:space="preserve"> </w:t>
      </w:r>
      <w:r>
        <w:t>tomonidan</w:t>
      </w:r>
      <w:r w:rsidR="00871701" w:rsidRPr="002C7F00">
        <w:t xml:space="preserve"> </w:t>
      </w:r>
      <w:r>
        <w:t>etilayotgan</w:t>
      </w:r>
      <w:r w:rsidR="00871701" w:rsidRPr="002C7F00">
        <w:t xml:space="preserve"> </w:t>
      </w:r>
      <w:r>
        <w:t>sо‘z</w:t>
      </w:r>
      <w:r w:rsidR="00871701" w:rsidRPr="002C7F00">
        <w:t xml:space="preserve"> </w:t>
      </w:r>
      <w:r>
        <w:t>va</w:t>
      </w:r>
      <w:r w:rsidR="00871701" w:rsidRPr="002C7F00">
        <w:t xml:space="preserve"> </w:t>
      </w:r>
      <w:r w:rsidR="009D3DBA" w:rsidRPr="009D3DBA">
        <w:t>h</w:t>
      </w:r>
      <w:r w:rsidR="009D3DBA">
        <w:t>ar</w:t>
      </w:r>
      <w:r>
        <w:t>flarni</w:t>
      </w:r>
      <w:r w:rsidR="00871701" w:rsidRPr="002C7F00">
        <w:t xml:space="preserve"> </w:t>
      </w:r>
      <w:r>
        <w:t>tanishga</w:t>
      </w:r>
      <w:r w:rsidR="00871701" w:rsidRPr="002C7F00">
        <w:t xml:space="preserve"> </w:t>
      </w:r>
      <w:r>
        <w:t>imkon</w:t>
      </w:r>
      <w:r w:rsidR="00871701" w:rsidRPr="002C7F00">
        <w:t xml:space="preserve"> </w:t>
      </w:r>
      <w:r>
        <w:t>beruvchi</w:t>
      </w:r>
      <w:r w:rsidR="00871701" w:rsidRPr="002C7F00">
        <w:t xml:space="preserve"> </w:t>
      </w:r>
      <w:r>
        <w:t>va</w:t>
      </w:r>
      <w:r w:rsidR="00871701" w:rsidRPr="002C7F00">
        <w:t xml:space="preserve"> </w:t>
      </w:r>
      <w:r>
        <w:t>ularni</w:t>
      </w:r>
      <w:r w:rsidR="00871701" w:rsidRPr="002C7F00">
        <w:t xml:space="preserve"> </w:t>
      </w:r>
      <w:r>
        <w:t>identifikatsiyalovchi</w:t>
      </w:r>
      <w:r w:rsidR="00871701" w:rsidRPr="002C7F00">
        <w:t xml:space="preserve"> </w:t>
      </w:r>
      <w:r>
        <w:t>va</w:t>
      </w:r>
      <w:r w:rsidR="00871701" w:rsidRPr="002C7F00">
        <w:t xml:space="preserve"> </w:t>
      </w:r>
      <w:r>
        <w:t>kodlashtiruvchi</w:t>
      </w:r>
      <w:r w:rsidR="00871701" w:rsidRPr="002C7F00">
        <w:t xml:space="preserve">  </w:t>
      </w:r>
      <w:r>
        <w:t>murakkab</w:t>
      </w:r>
      <w:r w:rsidR="00871701" w:rsidRPr="002C7F00">
        <w:t xml:space="preserve"> </w:t>
      </w:r>
      <w:r>
        <w:t>dasturiy</w:t>
      </w:r>
      <w:r w:rsidR="00871701" w:rsidRPr="002C7F00">
        <w:t xml:space="preserve"> </w:t>
      </w:r>
      <w:r>
        <w:t>ta’minotga</w:t>
      </w:r>
      <w:r w:rsidR="00871701" w:rsidRPr="002C7F00">
        <w:t xml:space="preserve"> </w:t>
      </w:r>
      <w:r>
        <w:t>ega</w:t>
      </w:r>
      <w:r w:rsidR="00871701" w:rsidRPr="002C7F00">
        <w:t xml:space="preserve"> </w:t>
      </w:r>
      <w:r>
        <w:t>bо‘lgan</w:t>
      </w:r>
      <w:r w:rsidR="00871701" w:rsidRPr="002C7F00">
        <w:t xml:space="preserve"> “</w:t>
      </w:r>
      <w:r>
        <w:t>tovushli</w:t>
      </w:r>
      <w:r w:rsidR="00871701" w:rsidRPr="002C7F00">
        <w:t xml:space="preserve"> </w:t>
      </w:r>
      <w:r>
        <w:t>sichqonchalar</w:t>
      </w:r>
      <w:r w:rsidR="00871701" w:rsidRPr="002C7F00">
        <w:t xml:space="preserve">”, </w:t>
      </w:r>
      <w:r>
        <w:t>kompyuterga</w:t>
      </w:r>
      <w:r w:rsidR="00871701" w:rsidRPr="002C7F00">
        <w:t xml:space="preserve"> </w:t>
      </w:r>
      <w:r>
        <w:t>ulangan</w:t>
      </w:r>
      <w:r w:rsidR="00871701" w:rsidRPr="002C7F00">
        <w:t xml:space="preserve"> </w:t>
      </w:r>
      <w:r>
        <w:t>tovush</w:t>
      </w:r>
      <w:r w:rsidR="00871701" w:rsidRPr="002C7F00">
        <w:t xml:space="preserve"> </w:t>
      </w:r>
      <w:r>
        <w:t>karnaylari</w:t>
      </w:r>
      <w:r w:rsidR="00871701" w:rsidRPr="002C7F00">
        <w:t xml:space="preserve"> </w:t>
      </w:r>
      <w:r>
        <w:t>yoki</w:t>
      </w:r>
      <w:r w:rsidR="00871701" w:rsidRPr="002C7F00">
        <w:t xml:space="preserve"> </w:t>
      </w:r>
      <w:r>
        <w:t>dinamik</w:t>
      </w:r>
      <w:r w:rsidR="00871701" w:rsidRPr="002C7F00">
        <w:t xml:space="preserve"> </w:t>
      </w:r>
      <w:r>
        <w:t>orqali</w:t>
      </w:r>
      <w:r w:rsidR="00871701" w:rsidRPr="002C7F00">
        <w:t xml:space="preserve"> </w:t>
      </w:r>
      <w:r w:rsidR="00E74C44" w:rsidRPr="00E74C44">
        <w:t>h</w:t>
      </w:r>
      <w:r>
        <w:t>osil</w:t>
      </w:r>
      <w:r w:rsidR="00871701" w:rsidRPr="002C7F00">
        <w:t xml:space="preserve"> </w:t>
      </w:r>
      <w:r>
        <w:t>qilingan</w:t>
      </w:r>
      <w:r w:rsidR="00871701" w:rsidRPr="002C7F00">
        <w:t xml:space="preserve"> </w:t>
      </w:r>
      <w:r>
        <w:t>sо‘zlar</w:t>
      </w:r>
      <w:r w:rsidR="00871701" w:rsidRPr="002C7F00">
        <w:t xml:space="preserve"> </w:t>
      </w:r>
      <w:r>
        <w:t>va</w:t>
      </w:r>
      <w:r w:rsidR="00871701" w:rsidRPr="002C7F00">
        <w:t xml:space="preserve"> </w:t>
      </w:r>
      <w:r w:rsidR="009D3DBA" w:rsidRPr="00E74C44">
        <w:t>h</w:t>
      </w:r>
      <w:r w:rsidR="00E74C44">
        <w:t>ar</w:t>
      </w:r>
      <w:r>
        <w:t>flarni</w:t>
      </w:r>
      <w:r w:rsidR="00871701" w:rsidRPr="002C7F00">
        <w:t xml:space="preserve"> </w:t>
      </w:r>
      <w:r>
        <w:t>raqamli</w:t>
      </w:r>
      <w:r w:rsidR="00871701" w:rsidRPr="002C7F00">
        <w:t xml:space="preserve"> </w:t>
      </w:r>
      <w:r>
        <w:t>kodlarga</w:t>
      </w:r>
      <w:r w:rsidR="00BE4E77">
        <w:t xml:space="preserve"> </w:t>
      </w:r>
      <w:r>
        <w:t>о‘zgatirishni</w:t>
      </w:r>
      <w:r w:rsidR="00BE4E77">
        <w:t xml:space="preserve"> </w:t>
      </w:r>
      <w:r>
        <w:t>amalga</w:t>
      </w:r>
      <w:r w:rsidR="00BE4E77">
        <w:t xml:space="preserve"> </w:t>
      </w:r>
      <w:r>
        <w:t>oshiruvchi</w:t>
      </w:r>
      <w:r w:rsidR="00871701" w:rsidRPr="002C7F00">
        <w:t xml:space="preserve"> </w:t>
      </w:r>
      <w:r>
        <w:t>tovush</w:t>
      </w:r>
      <w:r w:rsidR="00871701" w:rsidRPr="002C7F00">
        <w:t xml:space="preserve"> </w:t>
      </w:r>
      <w:r>
        <w:t>sintezatorlari</w:t>
      </w:r>
      <w:r w:rsidR="00871701" w:rsidRPr="002C7F00">
        <w:t>.</w:t>
      </w:r>
    </w:p>
    <w:p w:rsidR="00871701" w:rsidRDefault="002F3368" w:rsidP="00B565D9">
      <w:pPr>
        <w:spacing w:after="0" w:line="360" w:lineRule="auto"/>
        <w:ind w:firstLine="709"/>
      </w:pPr>
      <w:r>
        <w:t>Axborotlarni</w:t>
      </w:r>
      <w:r w:rsidR="002C7F00" w:rsidRPr="00912C99">
        <w:t xml:space="preserve"> </w:t>
      </w:r>
      <w:r>
        <w:t>kiritish</w:t>
      </w:r>
      <w:r w:rsidR="002C7F00" w:rsidRPr="00912C99">
        <w:t xml:space="preserve"> </w:t>
      </w:r>
      <w:r>
        <w:t>qurilmalariga</w:t>
      </w:r>
      <w:r w:rsidR="002C7F00">
        <w:t xml:space="preserve"> </w:t>
      </w:r>
      <w:r>
        <w:t>quyidagilar</w:t>
      </w:r>
      <w:r w:rsidR="002C7F00">
        <w:t xml:space="preserve"> </w:t>
      </w:r>
      <w:r>
        <w:t>kiritiladi</w:t>
      </w:r>
      <w:r w:rsidR="002C7F00">
        <w:t>:</w:t>
      </w:r>
    </w:p>
    <w:p w:rsidR="002C7F00" w:rsidRPr="00B61AC4" w:rsidRDefault="002F3368" w:rsidP="00B565D9">
      <w:pPr>
        <w:pStyle w:val="a3"/>
        <w:numPr>
          <w:ilvl w:val="0"/>
          <w:numId w:val="24"/>
        </w:numPr>
        <w:spacing w:after="0" w:line="360" w:lineRule="auto"/>
        <w:ind w:left="0" w:firstLine="709"/>
      </w:pPr>
      <w:r>
        <w:t>klaviatura</w:t>
      </w:r>
      <w:r w:rsidR="00E4395E">
        <w:t xml:space="preserve"> - </w:t>
      </w:r>
      <w:r>
        <w:t>shaxsiy</w:t>
      </w:r>
      <w:r w:rsidR="00E4395E">
        <w:t xml:space="preserve"> </w:t>
      </w:r>
      <w:r>
        <w:t>kompyuterni</w:t>
      </w:r>
      <w:r w:rsidR="002C7F00" w:rsidRPr="00B61AC4">
        <w:t xml:space="preserve"> </w:t>
      </w:r>
      <w:r>
        <w:t>boshqarish</w:t>
      </w:r>
      <w:r w:rsidR="002C7F00" w:rsidRPr="00B61AC4">
        <w:t xml:space="preserve">, </w:t>
      </w:r>
      <w:r>
        <w:t>matinli</w:t>
      </w:r>
      <w:r w:rsidR="002C7F00" w:rsidRPr="00B61AC4">
        <w:t xml:space="preserve"> </w:t>
      </w:r>
      <w:r>
        <w:t>va</w:t>
      </w:r>
      <w:r w:rsidR="002C7F00" w:rsidRPr="00B61AC4">
        <w:t xml:space="preserve"> </w:t>
      </w:r>
      <w:r>
        <w:t>sonli</w:t>
      </w:r>
      <w:r w:rsidR="002C7F00" w:rsidRPr="00B61AC4">
        <w:t xml:space="preserve"> </w:t>
      </w:r>
      <w:r>
        <w:t>axborotlarni</w:t>
      </w:r>
      <w:r w:rsidR="002C7F00" w:rsidRPr="00B61AC4">
        <w:t xml:space="preserve"> </w:t>
      </w:r>
      <w:r>
        <w:t>kiritish</w:t>
      </w:r>
      <w:r w:rsidR="002C7F00" w:rsidRPr="00B61AC4">
        <w:t xml:space="preserve"> </w:t>
      </w:r>
      <w:r>
        <w:t>uchun</w:t>
      </w:r>
      <w:r w:rsidR="002C7F00" w:rsidRPr="00B61AC4">
        <w:t xml:space="preserve"> </w:t>
      </w:r>
      <w:r>
        <w:t>xizmat</w:t>
      </w:r>
      <w:r w:rsidR="002C7F00" w:rsidRPr="00B61AC4">
        <w:t xml:space="preserve"> </w:t>
      </w:r>
      <w:r>
        <w:t>qiluvchi</w:t>
      </w:r>
      <w:r w:rsidR="002C7F00" w:rsidRPr="00B61AC4">
        <w:t xml:space="preserve"> </w:t>
      </w:r>
      <w:r>
        <w:t>qurilma</w:t>
      </w:r>
      <w:r w:rsidR="002C7F00" w:rsidRPr="00B61AC4">
        <w:t>;</w:t>
      </w:r>
    </w:p>
    <w:p w:rsidR="002C7F00" w:rsidRPr="00B61AC4" w:rsidRDefault="002F3368" w:rsidP="00B565D9">
      <w:pPr>
        <w:pStyle w:val="a3"/>
        <w:numPr>
          <w:ilvl w:val="0"/>
          <w:numId w:val="24"/>
        </w:numPr>
        <w:spacing w:after="0" w:line="360" w:lineRule="auto"/>
        <w:ind w:left="0" w:firstLine="709"/>
      </w:pPr>
      <w:r>
        <w:t>grafik</w:t>
      </w:r>
      <w:r w:rsidR="002C7F00" w:rsidRPr="00B61AC4">
        <w:t xml:space="preserve"> </w:t>
      </w:r>
      <w:r>
        <w:t>planshet</w:t>
      </w:r>
      <w:r w:rsidR="002C7F00" w:rsidRPr="00B61AC4">
        <w:t xml:space="preserve"> (</w:t>
      </w:r>
      <w:r>
        <w:t>digitayzerlar</w:t>
      </w:r>
      <w:r w:rsidR="002C7F00" w:rsidRPr="00B61AC4">
        <w:t xml:space="preserve">) – </w:t>
      </w:r>
      <w:r>
        <w:t>maxsus</w:t>
      </w:r>
      <w:r w:rsidR="002C7F00" w:rsidRPr="00B61AC4">
        <w:t xml:space="preserve"> </w:t>
      </w:r>
      <w:r>
        <w:t>kо‘rsatuvchi</w:t>
      </w:r>
      <w:r w:rsidR="002C7F00" w:rsidRPr="00B61AC4">
        <w:t xml:space="preserve"> (</w:t>
      </w:r>
      <w:r>
        <w:t>pero</w:t>
      </w:r>
      <w:r w:rsidR="002C7F00" w:rsidRPr="00B61AC4">
        <w:t>)</w:t>
      </w:r>
      <w:r w:rsidR="00BE4E77" w:rsidRPr="00B61AC4">
        <w:t xml:space="preserve"> </w:t>
      </w:r>
      <w:r>
        <w:t>yordamida</w:t>
      </w:r>
      <w:r w:rsidR="002C7F00" w:rsidRPr="00B61AC4">
        <w:t xml:space="preserve"> </w:t>
      </w:r>
      <w:r>
        <w:t>planshet</w:t>
      </w:r>
      <w:r w:rsidR="002C7F00" w:rsidRPr="00B61AC4">
        <w:t xml:space="preserve"> </w:t>
      </w:r>
      <w:r>
        <w:t>bо‘yicha</w:t>
      </w:r>
      <w:r w:rsidR="002C7F00" w:rsidRPr="00B61AC4">
        <w:t xml:space="preserve"> </w:t>
      </w:r>
      <w:r w:rsidR="007471E2" w:rsidRPr="007471E2">
        <w:t>h</w:t>
      </w:r>
      <w:r>
        <w:t>arakatlantirib</w:t>
      </w:r>
      <w:r w:rsidR="002C7F00" w:rsidRPr="00B61AC4">
        <w:t xml:space="preserve"> </w:t>
      </w:r>
      <w:r w:rsidR="007471E2">
        <w:t>ta</w:t>
      </w:r>
      <w:r>
        <w:t>svirlash</w:t>
      </w:r>
      <w:r w:rsidR="002C7F00" w:rsidRPr="00B61AC4">
        <w:t xml:space="preserve"> (</w:t>
      </w:r>
      <w:r>
        <w:t>yoki</w:t>
      </w:r>
      <w:r w:rsidR="002C7F00" w:rsidRPr="00B61AC4">
        <w:t xml:space="preserve"> </w:t>
      </w:r>
      <w:r>
        <w:t>ifodalash</w:t>
      </w:r>
      <w:r w:rsidR="002C7F00" w:rsidRPr="00B61AC4">
        <w:t xml:space="preserve">) </w:t>
      </w:r>
      <w:r>
        <w:t>orqali</w:t>
      </w:r>
      <w:r w:rsidR="002C7F00" w:rsidRPr="00B61AC4">
        <w:t xml:space="preserve"> </w:t>
      </w:r>
      <w:r>
        <w:t>grafik</w:t>
      </w:r>
      <w:r w:rsidR="002C7F00" w:rsidRPr="00B61AC4">
        <w:t xml:space="preserve"> </w:t>
      </w:r>
      <w:r>
        <w:t>axborotni</w:t>
      </w:r>
      <w:r w:rsidR="002C7F00" w:rsidRPr="00B61AC4">
        <w:t xml:space="preserve"> </w:t>
      </w:r>
      <w:r>
        <w:t>qо‘lda</w:t>
      </w:r>
      <w:r w:rsidR="002C7F00" w:rsidRPr="00B61AC4">
        <w:t xml:space="preserve"> </w:t>
      </w:r>
      <w:r>
        <w:t>kiritish</w:t>
      </w:r>
      <w:r w:rsidR="002C7F00" w:rsidRPr="00B61AC4">
        <w:t xml:space="preserve"> </w:t>
      </w:r>
      <w:r>
        <w:t>qurilmasi</w:t>
      </w:r>
      <w:r w:rsidR="002C7F00" w:rsidRPr="00B61AC4">
        <w:t>;</w:t>
      </w:r>
    </w:p>
    <w:p w:rsidR="002C7F00" w:rsidRPr="00B61AC4" w:rsidRDefault="002F3368" w:rsidP="00B565D9">
      <w:pPr>
        <w:pStyle w:val="a3"/>
        <w:numPr>
          <w:ilvl w:val="0"/>
          <w:numId w:val="24"/>
        </w:numPr>
        <w:spacing w:after="0" w:line="360" w:lineRule="auto"/>
        <w:ind w:left="0" w:firstLine="709"/>
      </w:pPr>
      <w:r>
        <w:t>skanerlar</w:t>
      </w:r>
      <w:r w:rsidR="002C7F00" w:rsidRPr="00B61AC4">
        <w:t xml:space="preserve"> (</w:t>
      </w:r>
      <w:r>
        <w:t>о‘qish</w:t>
      </w:r>
      <w:r w:rsidR="002C7F00" w:rsidRPr="00B61AC4">
        <w:t xml:space="preserve"> </w:t>
      </w:r>
      <w:r>
        <w:t>avtomatlari</w:t>
      </w:r>
      <w:r w:rsidR="002C7F00" w:rsidRPr="00B61AC4">
        <w:t xml:space="preserve">) </w:t>
      </w:r>
      <w:r w:rsidR="00BE4E77" w:rsidRPr="00B61AC4">
        <w:t>–</w:t>
      </w:r>
      <w:r w:rsidR="002C7F00" w:rsidRPr="00B61AC4">
        <w:t xml:space="preserve"> </w:t>
      </w:r>
      <w:r>
        <w:t>qog‘oz</w:t>
      </w:r>
      <w:r w:rsidR="00BE4E77" w:rsidRPr="00B61AC4">
        <w:t xml:space="preserve"> </w:t>
      </w:r>
      <w:r>
        <w:t>va</w:t>
      </w:r>
      <w:r w:rsidR="00BE4E77" w:rsidRPr="00B61AC4">
        <w:t xml:space="preserve"> </w:t>
      </w:r>
      <w:r>
        <w:t>plenkadagi</w:t>
      </w:r>
      <w:r w:rsidR="00BE4E77" w:rsidRPr="00B61AC4">
        <w:t xml:space="preserve"> </w:t>
      </w:r>
      <w:r>
        <w:t>axborot</w:t>
      </w:r>
      <w:r w:rsidR="00BE4E77" w:rsidRPr="00B61AC4">
        <w:t xml:space="preserve"> </w:t>
      </w:r>
      <w:r>
        <w:t>tashuvchilardan</w:t>
      </w:r>
      <w:r w:rsidR="00BE4E77" w:rsidRPr="00B61AC4">
        <w:t xml:space="preserve"> </w:t>
      </w:r>
      <w:r>
        <w:t>chizmalarni</w:t>
      </w:r>
      <w:r w:rsidR="00BE4E77" w:rsidRPr="00B61AC4">
        <w:t xml:space="preserve">, </w:t>
      </w:r>
      <w:r w:rsidR="007471E2">
        <w:t>ras</w:t>
      </w:r>
      <w:r>
        <w:t>mlarni</w:t>
      </w:r>
      <w:r w:rsidR="00BE4E77" w:rsidRPr="00B61AC4">
        <w:t xml:space="preserve">, </w:t>
      </w:r>
      <w:r>
        <w:t>grafiklarni</w:t>
      </w:r>
      <w:r w:rsidR="00BE4E77" w:rsidRPr="00B61AC4">
        <w:t xml:space="preserve"> </w:t>
      </w:r>
      <w:r>
        <w:t>va</w:t>
      </w:r>
      <w:r w:rsidR="00BE4E77" w:rsidRPr="00B61AC4">
        <w:t xml:space="preserve"> </w:t>
      </w:r>
      <w:r w:rsidR="007471E2">
        <w:t>mat</w:t>
      </w:r>
      <w:r>
        <w:t>nli</w:t>
      </w:r>
      <w:r w:rsidR="00BE4E77" w:rsidRPr="00B61AC4">
        <w:t xml:space="preserve"> </w:t>
      </w:r>
      <w:r>
        <w:t>axborotlarni</w:t>
      </w:r>
      <w:r w:rsidR="00BE4E77" w:rsidRPr="00B61AC4">
        <w:t xml:space="preserve"> </w:t>
      </w:r>
      <w:r>
        <w:t>avtomatik</w:t>
      </w:r>
      <w:r w:rsidR="00BE4E77" w:rsidRPr="00B61AC4">
        <w:t xml:space="preserve"> </w:t>
      </w:r>
      <w:r>
        <w:t>ravishda</w:t>
      </w:r>
      <w:r w:rsidR="00BE4E77" w:rsidRPr="00B61AC4">
        <w:t xml:space="preserve"> </w:t>
      </w:r>
      <w:r>
        <w:t>о‘qib</w:t>
      </w:r>
      <w:r w:rsidR="00BE4E77" w:rsidRPr="00B61AC4">
        <w:t xml:space="preserve"> </w:t>
      </w:r>
      <w:r>
        <w:t>kompyuterga</w:t>
      </w:r>
      <w:r w:rsidR="00BE4E77" w:rsidRPr="00B61AC4">
        <w:t xml:space="preserve"> </w:t>
      </w:r>
      <w:r>
        <w:t>kirituvchi</w:t>
      </w:r>
      <w:r w:rsidR="00BE4E77" w:rsidRPr="00B61AC4">
        <w:t xml:space="preserve"> </w:t>
      </w:r>
      <w:r>
        <w:t>qurilma</w:t>
      </w:r>
      <w:r w:rsidR="00BE4E77" w:rsidRPr="00B61AC4">
        <w:t>;</w:t>
      </w:r>
    </w:p>
    <w:p w:rsidR="00BE4E77" w:rsidRPr="00B61AC4" w:rsidRDefault="002F3368" w:rsidP="00B565D9">
      <w:pPr>
        <w:pStyle w:val="a3"/>
        <w:numPr>
          <w:ilvl w:val="0"/>
          <w:numId w:val="24"/>
        </w:numPr>
        <w:spacing w:after="0" w:line="360" w:lineRule="auto"/>
        <w:ind w:left="0" w:firstLine="709"/>
      </w:pPr>
      <w:r>
        <w:t>nishon</w:t>
      </w:r>
      <w:r w:rsidR="00BE4E77" w:rsidRPr="00B61AC4">
        <w:t xml:space="preserve"> </w:t>
      </w:r>
      <w:r>
        <w:t>kо‘rsatish</w:t>
      </w:r>
      <w:r w:rsidR="00BE4E77" w:rsidRPr="00B61AC4">
        <w:t xml:space="preserve"> </w:t>
      </w:r>
      <w:r>
        <w:t>qurilmasi</w:t>
      </w:r>
      <w:r w:rsidR="00BE4E77" w:rsidRPr="00B61AC4">
        <w:t xml:space="preserve"> (</w:t>
      </w:r>
      <w:r>
        <w:t>grafik</w:t>
      </w:r>
      <w:r w:rsidR="00BE4E77" w:rsidRPr="00B61AC4">
        <w:t xml:space="preserve"> </w:t>
      </w:r>
      <w:r>
        <w:t>manipulyatorlar</w:t>
      </w:r>
      <w:r w:rsidR="00BE4E77" w:rsidRPr="00B61AC4">
        <w:t xml:space="preserve">), </w:t>
      </w:r>
      <w:r>
        <w:t>displey</w:t>
      </w:r>
      <w:r w:rsidR="000114BC" w:rsidRPr="00B61AC4">
        <w:t xml:space="preserve"> </w:t>
      </w:r>
      <w:r>
        <w:t>ekraniga</w:t>
      </w:r>
      <w:r w:rsidR="000114BC" w:rsidRPr="00B61AC4">
        <w:t xml:space="preserve"> </w:t>
      </w:r>
      <w:r>
        <w:t>kursor</w:t>
      </w:r>
      <w:r w:rsidR="000114BC" w:rsidRPr="00B61AC4">
        <w:t xml:space="preserve"> </w:t>
      </w:r>
      <w:r w:rsidR="007471E2" w:rsidRPr="007471E2">
        <w:t>h</w:t>
      </w:r>
      <w:r>
        <w:t>arakatini</w:t>
      </w:r>
      <w:r w:rsidR="000114BC" w:rsidRPr="00B61AC4">
        <w:t xml:space="preserve"> </w:t>
      </w:r>
      <w:r>
        <w:t>ekran</w:t>
      </w:r>
      <w:r w:rsidR="000114BC" w:rsidRPr="00B61AC4">
        <w:t xml:space="preserve"> </w:t>
      </w:r>
      <w:r>
        <w:t>bо‘ylab</w:t>
      </w:r>
      <w:r w:rsidR="000114BC" w:rsidRPr="00B61AC4">
        <w:t xml:space="preserve"> </w:t>
      </w:r>
      <w:r>
        <w:t>boshqarish</w:t>
      </w:r>
      <w:r w:rsidR="000114BC" w:rsidRPr="00B61AC4">
        <w:t xml:space="preserve"> </w:t>
      </w:r>
      <w:r>
        <w:t>orqali</w:t>
      </w:r>
      <w:r w:rsidR="000114BC" w:rsidRPr="00B61AC4">
        <w:t xml:space="preserve"> </w:t>
      </w:r>
      <w:r>
        <w:t>grafik</w:t>
      </w:r>
      <w:r w:rsidR="000114BC" w:rsidRPr="00B61AC4">
        <w:t xml:space="preserve"> </w:t>
      </w:r>
      <w:r>
        <w:t>axborotni</w:t>
      </w:r>
      <w:r w:rsidR="000114BC" w:rsidRPr="00B61AC4">
        <w:t xml:space="preserve"> </w:t>
      </w:r>
      <w:r>
        <w:t>chiqarish</w:t>
      </w:r>
      <w:r w:rsidR="000114BC" w:rsidRPr="00B61AC4">
        <w:t xml:space="preserve"> </w:t>
      </w:r>
      <w:r>
        <w:t>va</w:t>
      </w:r>
      <w:r w:rsidR="000114BC" w:rsidRPr="00B61AC4">
        <w:t xml:space="preserve"> </w:t>
      </w:r>
      <w:r>
        <w:t>keyinchali</w:t>
      </w:r>
      <w:r w:rsidR="007471E2" w:rsidRPr="007471E2">
        <w:t>k</w:t>
      </w:r>
      <w:r w:rsidR="000114BC" w:rsidRPr="00B61AC4">
        <w:t xml:space="preserve"> </w:t>
      </w:r>
      <w:r>
        <w:t>kursor</w:t>
      </w:r>
      <w:r w:rsidR="000114BC" w:rsidRPr="00B61AC4">
        <w:t xml:space="preserve"> </w:t>
      </w:r>
      <w:r>
        <w:t>koordinatini</w:t>
      </w:r>
      <w:r w:rsidR="000114BC" w:rsidRPr="00B61AC4">
        <w:t xml:space="preserve"> </w:t>
      </w:r>
      <w:r>
        <w:t>kodlashtirish</w:t>
      </w:r>
      <w:r w:rsidR="000114BC" w:rsidRPr="00B61AC4">
        <w:t xml:space="preserve"> </w:t>
      </w:r>
      <w:r>
        <w:t>va</w:t>
      </w:r>
      <w:r w:rsidR="000114BC" w:rsidRPr="00B61AC4">
        <w:t xml:space="preserve"> </w:t>
      </w:r>
      <w:r>
        <w:t>ularni</w:t>
      </w:r>
      <w:r w:rsidR="000114BC" w:rsidRPr="00B61AC4">
        <w:t xml:space="preserve"> </w:t>
      </w:r>
      <w:r>
        <w:t>SHK</w:t>
      </w:r>
      <w:r w:rsidR="000114BC" w:rsidRPr="00B61AC4">
        <w:t xml:space="preserve"> </w:t>
      </w:r>
      <w:r>
        <w:t>ga</w:t>
      </w:r>
      <w:r w:rsidR="000114BC" w:rsidRPr="00B61AC4">
        <w:t xml:space="preserve"> </w:t>
      </w:r>
      <w:r>
        <w:t>kiritish</w:t>
      </w:r>
      <w:r w:rsidR="000114BC" w:rsidRPr="00B61AC4">
        <w:t xml:space="preserve">  </w:t>
      </w:r>
      <w:r>
        <w:t>uchun</w:t>
      </w:r>
      <w:r w:rsidR="000114BC" w:rsidRPr="00B61AC4">
        <w:t xml:space="preserve"> </w:t>
      </w:r>
      <w:r>
        <w:t>mо‘ljallangan</w:t>
      </w:r>
      <w:r w:rsidR="000114BC" w:rsidRPr="00B61AC4">
        <w:t xml:space="preserve"> (</w:t>
      </w:r>
      <w:r>
        <w:t>djoystik</w:t>
      </w:r>
      <w:r w:rsidR="000114BC" w:rsidRPr="00B61AC4">
        <w:t xml:space="preserve"> –</w:t>
      </w:r>
      <w:r w:rsidR="001B4D53">
        <w:t xml:space="preserve"> </w:t>
      </w:r>
      <w:r>
        <w:t>richag</w:t>
      </w:r>
      <w:r w:rsidR="001B4D53">
        <w:t xml:space="preserve">, </w:t>
      </w:r>
      <w:r>
        <w:t>sichqoncha</w:t>
      </w:r>
      <w:r w:rsidR="001B4D53">
        <w:t xml:space="preserve">, </w:t>
      </w:r>
      <w:r>
        <w:t>trekbol</w:t>
      </w:r>
      <w:r w:rsidR="001B4D53">
        <w:t xml:space="preserve"> – </w:t>
      </w:r>
      <w:r>
        <w:t>g‘ilofdagi</w:t>
      </w:r>
      <w:r w:rsidR="000114BC" w:rsidRPr="00B61AC4">
        <w:t xml:space="preserve"> </w:t>
      </w:r>
      <w:r>
        <w:t>shar</w:t>
      </w:r>
      <w:r w:rsidR="000114BC" w:rsidRPr="00B61AC4">
        <w:t xml:space="preserve">, </w:t>
      </w:r>
      <w:r>
        <w:t>yorug‘lik</w:t>
      </w:r>
      <w:r w:rsidR="000114BC" w:rsidRPr="00B61AC4">
        <w:t xml:space="preserve"> </w:t>
      </w:r>
      <w:r>
        <w:t>perosi</w:t>
      </w:r>
      <w:r w:rsidR="000114BC" w:rsidRPr="00B61AC4">
        <w:t xml:space="preserve"> </w:t>
      </w:r>
      <w:r>
        <w:t>va</w:t>
      </w:r>
      <w:r w:rsidR="000114BC" w:rsidRPr="00B61AC4">
        <w:t xml:space="preserve"> </w:t>
      </w:r>
      <w:r w:rsidR="007471E2" w:rsidRPr="007471E2">
        <w:t>h</w:t>
      </w:r>
      <w:r>
        <w:t>okazo</w:t>
      </w:r>
      <w:r w:rsidR="000114BC" w:rsidRPr="00B61AC4">
        <w:t>.);</w:t>
      </w:r>
    </w:p>
    <w:p w:rsidR="00666F44" w:rsidRPr="00666F44" w:rsidRDefault="002F3368" w:rsidP="00B565D9">
      <w:pPr>
        <w:pStyle w:val="a3"/>
        <w:numPr>
          <w:ilvl w:val="0"/>
          <w:numId w:val="24"/>
        </w:numPr>
        <w:spacing w:after="0" w:line="360" w:lineRule="auto"/>
        <w:ind w:left="0" w:firstLine="709"/>
      </w:pPr>
      <w:r>
        <w:t>sensorli</w:t>
      </w:r>
      <w:r w:rsidR="000114BC" w:rsidRPr="00B61AC4">
        <w:t xml:space="preserve"> </w:t>
      </w:r>
      <w:r>
        <w:t>ekranlar</w:t>
      </w:r>
      <w:r w:rsidR="000114BC" w:rsidRPr="00B61AC4">
        <w:t xml:space="preserve"> – </w:t>
      </w:r>
      <w:r w:rsidR="007471E2">
        <w:t>ta</w:t>
      </w:r>
      <w:r>
        <w:t>svirning</w:t>
      </w:r>
      <w:r w:rsidR="000114BC" w:rsidRPr="00B61AC4">
        <w:t xml:space="preserve"> </w:t>
      </w:r>
      <w:r w:rsidR="007471E2">
        <w:t>alo</w:t>
      </w:r>
      <w:r w:rsidR="007471E2">
        <w:rPr>
          <w:lang w:val="en-US"/>
        </w:rPr>
        <w:t>h</w:t>
      </w:r>
      <w:r>
        <w:t>ida</w:t>
      </w:r>
      <w:r w:rsidR="000114BC" w:rsidRPr="00B61AC4">
        <w:t xml:space="preserve"> </w:t>
      </w:r>
      <w:r>
        <w:t>elementlarini</w:t>
      </w:r>
      <w:r w:rsidR="00B61AC4" w:rsidRPr="00B61AC4">
        <w:t xml:space="preserve">, </w:t>
      </w:r>
      <w:r>
        <w:t>dasturni</w:t>
      </w:r>
      <w:r w:rsidR="00B61AC4" w:rsidRPr="00B61AC4">
        <w:t xml:space="preserve"> </w:t>
      </w:r>
      <w:r>
        <w:t>yoki</w:t>
      </w:r>
      <w:r w:rsidR="00B61AC4" w:rsidRPr="00B61AC4">
        <w:t xml:space="preserve"> </w:t>
      </w:r>
      <w:r>
        <w:t>SHK</w:t>
      </w:r>
      <w:r w:rsidR="00B61AC4" w:rsidRPr="00B61AC4">
        <w:t xml:space="preserve"> </w:t>
      </w:r>
      <w:r>
        <w:t>displey</w:t>
      </w:r>
      <w:r w:rsidR="00B61AC4" w:rsidRPr="00B61AC4">
        <w:t xml:space="preserve"> </w:t>
      </w:r>
      <w:r>
        <w:t>ekranidan</w:t>
      </w:r>
      <w:r w:rsidR="00B61AC4" w:rsidRPr="00B61AC4">
        <w:t xml:space="preserve"> </w:t>
      </w:r>
      <w:r>
        <w:t>byuruqlarni</w:t>
      </w:r>
      <w:r w:rsidR="00B61AC4" w:rsidRPr="00B61AC4">
        <w:t xml:space="preserve"> </w:t>
      </w:r>
      <w:r w:rsidR="000114BC" w:rsidRPr="00B61AC4">
        <w:t xml:space="preserve"> </w:t>
      </w:r>
      <w:r>
        <w:t>kiritish</w:t>
      </w:r>
      <w:r w:rsidR="00B61AC4" w:rsidRPr="00B61AC4">
        <w:t xml:space="preserve"> </w:t>
      </w:r>
      <w:r>
        <w:t>uchun</w:t>
      </w:r>
      <w:r w:rsidR="00B61AC4" w:rsidRPr="00B61AC4">
        <w:t>.</w:t>
      </w:r>
    </w:p>
    <w:p w:rsidR="00054C54" w:rsidRDefault="002F3368" w:rsidP="00B565D9">
      <w:pPr>
        <w:pStyle w:val="a3"/>
        <w:spacing w:after="0" w:line="360" w:lineRule="auto"/>
        <w:ind w:left="0" w:firstLine="709"/>
      </w:pPr>
      <w:r>
        <w:t>Axborotlarni</w:t>
      </w:r>
      <w:r w:rsidR="00B61AC4">
        <w:t xml:space="preserve"> </w:t>
      </w:r>
      <w:r>
        <w:t>chiqarish</w:t>
      </w:r>
      <w:r w:rsidR="00B61AC4">
        <w:t xml:space="preserve"> </w:t>
      </w:r>
      <w:r>
        <w:t>qurilmalariga</w:t>
      </w:r>
      <w:r w:rsidR="00B61AC4">
        <w:t xml:space="preserve"> </w:t>
      </w:r>
      <w:r>
        <w:t>quyidagilar</w:t>
      </w:r>
      <w:r w:rsidR="00B61AC4">
        <w:t xml:space="preserve"> </w:t>
      </w:r>
      <w:r>
        <w:t>kiradi</w:t>
      </w:r>
      <w:r w:rsidR="00B61AC4">
        <w:t>:</w:t>
      </w:r>
    </w:p>
    <w:p w:rsidR="00B61AC4" w:rsidRPr="00054C54" w:rsidRDefault="002F3368" w:rsidP="00B565D9">
      <w:pPr>
        <w:pStyle w:val="a3"/>
        <w:numPr>
          <w:ilvl w:val="0"/>
          <w:numId w:val="25"/>
        </w:numPr>
        <w:spacing w:after="0" w:line="360" w:lineRule="auto"/>
        <w:ind w:left="0" w:firstLine="709"/>
      </w:pPr>
      <w:r>
        <w:t>printerlar</w:t>
      </w:r>
      <w:r w:rsidR="00B61AC4" w:rsidRPr="00054C54">
        <w:t xml:space="preserve"> – </w:t>
      </w:r>
      <w:r>
        <w:t>qog‘ozli</w:t>
      </w:r>
      <w:r w:rsidR="00B61AC4" w:rsidRPr="00054C54">
        <w:t xml:space="preserve"> </w:t>
      </w:r>
      <w:r>
        <w:t>axborot</w:t>
      </w:r>
      <w:r w:rsidR="00B61AC4" w:rsidRPr="00054C54">
        <w:t xml:space="preserve"> </w:t>
      </w:r>
      <w:r>
        <w:t>tashuvchilarga</w:t>
      </w:r>
      <w:r w:rsidR="00B61AC4" w:rsidRPr="00054C54">
        <w:t xml:space="preserve"> </w:t>
      </w:r>
      <w:r>
        <w:t>axborotlarni</w:t>
      </w:r>
      <w:r w:rsidR="00B61AC4" w:rsidRPr="00054C54">
        <w:t xml:space="preserve"> </w:t>
      </w:r>
      <w:r>
        <w:t>bosma</w:t>
      </w:r>
      <w:r w:rsidR="00B61AC4" w:rsidRPr="00054C54">
        <w:t xml:space="preserve"> </w:t>
      </w:r>
      <w:r>
        <w:t>usulida</w:t>
      </w:r>
      <w:r w:rsidR="00B61AC4" w:rsidRPr="00054C54">
        <w:t xml:space="preserve"> </w:t>
      </w:r>
      <w:r>
        <w:t>qayd</w:t>
      </w:r>
      <w:r w:rsidR="00B61AC4" w:rsidRPr="00054C54">
        <w:t xml:space="preserve"> </w:t>
      </w:r>
      <w:r>
        <w:t>qilish</w:t>
      </w:r>
      <w:r w:rsidR="00B61AC4" w:rsidRPr="00054C54">
        <w:t xml:space="preserve"> </w:t>
      </w:r>
      <w:r>
        <w:t>uchun</w:t>
      </w:r>
      <w:r w:rsidR="00B61AC4" w:rsidRPr="00054C54">
        <w:t xml:space="preserve"> </w:t>
      </w:r>
      <w:r>
        <w:t>qurilma</w:t>
      </w:r>
      <w:r w:rsidR="00B61AC4" w:rsidRPr="00054C54">
        <w:t>;</w:t>
      </w:r>
    </w:p>
    <w:p w:rsidR="00B61AC4" w:rsidRPr="00054C54" w:rsidRDefault="002F3368" w:rsidP="00B565D9">
      <w:pPr>
        <w:pStyle w:val="a3"/>
        <w:numPr>
          <w:ilvl w:val="0"/>
          <w:numId w:val="25"/>
        </w:numPr>
        <w:spacing w:after="0" w:line="360" w:lineRule="auto"/>
        <w:ind w:left="0" w:firstLine="709"/>
      </w:pPr>
      <w:r>
        <w:lastRenderedPageBreak/>
        <w:t>grafik</w:t>
      </w:r>
      <w:r w:rsidR="00B61AC4" w:rsidRPr="00054C54">
        <w:t xml:space="preserve"> </w:t>
      </w:r>
      <w:r>
        <w:t>quruvchi</w:t>
      </w:r>
      <w:r w:rsidR="00B61AC4" w:rsidRPr="00054C54">
        <w:t xml:space="preserve"> (</w:t>
      </w:r>
      <w:r>
        <w:t>plotterlar</w:t>
      </w:r>
      <w:r w:rsidR="00B61AC4" w:rsidRPr="00054C54">
        <w:t xml:space="preserve">) – </w:t>
      </w:r>
      <w:r>
        <w:t>SHK</w:t>
      </w:r>
      <w:r w:rsidR="00B61AC4" w:rsidRPr="00054C54">
        <w:t xml:space="preserve"> </w:t>
      </w:r>
      <w:r>
        <w:t>dan</w:t>
      </w:r>
      <w:r w:rsidR="00B61AC4" w:rsidRPr="00054C54">
        <w:t xml:space="preserve"> </w:t>
      </w:r>
      <w:r>
        <w:t>qog‘ozli</w:t>
      </w:r>
      <w:r w:rsidR="00B61AC4" w:rsidRPr="00054C54">
        <w:t xml:space="preserve"> </w:t>
      </w:r>
      <w:r>
        <w:t>axborot</w:t>
      </w:r>
      <w:r w:rsidR="00B61AC4" w:rsidRPr="00054C54">
        <w:t xml:space="preserve"> </w:t>
      </w:r>
      <w:r>
        <w:t>tashuvchiga</w:t>
      </w:r>
      <w:r w:rsidR="00B61AC4" w:rsidRPr="00054C54">
        <w:t xml:space="preserve"> </w:t>
      </w:r>
      <w:r>
        <w:t>grafik</w:t>
      </w:r>
      <w:r w:rsidR="00B61AC4" w:rsidRPr="00054C54">
        <w:t xml:space="preserve"> </w:t>
      </w:r>
      <w:r>
        <w:t>axborotlarni</w:t>
      </w:r>
      <w:r w:rsidR="00B61AC4" w:rsidRPr="00054C54">
        <w:t xml:space="preserve"> </w:t>
      </w:r>
      <w:r>
        <w:t>chiqarish</w:t>
      </w:r>
      <w:r w:rsidR="00B61AC4" w:rsidRPr="00054C54">
        <w:t xml:space="preserve"> </w:t>
      </w:r>
      <w:r>
        <w:t>uchun</w:t>
      </w:r>
      <w:r w:rsidR="00B61AC4" w:rsidRPr="00054C54">
        <w:t xml:space="preserve"> </w:t>
      </w:r>
      <w:r>
        <w:t>qurilma</w:t>
      </w:r>
      <w:r w:rsidR="00B61AC4" w:rsidRPr="00054C54">
        <w:t xml:space="preserve"> (</w:t>
      </w:r>
      <w:r>
        <w:t>grafiklar</w:t>
      </w:r>
      <w:r w:rsidR="00B61AC4" w:rsidRPr="00054C54">
        <w:t xml:space="preserve">, </w:t>
      </w:r>
      <w:r>
        <w:t>chizmalar</w:t>
      </w:r>
      <w:r w:rsidR="00B61AC4" w:rsidRPr="00054C54">
        <w:t xml:space="preserve">, </w:t>
      </w:r>
      <w:r w:rsidR="007471E2">
        <w:t>ras</w:t>
      </w:r>
      <w:r>
        <w:t>mlar</w:t>
      </w:r>
      <w:r w:rsidR="00B61AC4" w:rsidRPr="00054C54">
        <w:t>).</w:t>
      </w:r>
    </w:p>
    <w:p w:rsidR="00B61AC4" w:rsidRDefault="002F3368" w:rsidP="00B565D9">
      <w:pPr>
        <w:spacing w:after="0" w:line="360" w:lineRule="auto"/>
        <w:ind w:firstLine="709"/>
      </w:pPr>
      <w:r>
        <w:t>Aloqa</w:t>
      </w:r>
      <w:r w:rsidR="00B61AC4">
        <w:t xml:space="preserve"> </w:t>
      </w:r>
      <w:r>
        <w:t>va</w:t>
      </w:r>
      <w:r w:rsidR="00B61AC4">
        <w:t xml:space="preserve"> </w:t>
      </w:r>
      <w:r>
        <w:t>telekommunikatsiya</w:t>
      </w:r>
      <w:r w:rsidR="00054C54">
        <w:t xml:space="preserve"> </w:t>
      </w:r>
      <w:r>
        <w:t>qurilmalari</w:t>
      </w:r>
      <w:r w:rsidR="00054C54">
        <w:t xml:space="preserve"> </w:t>
      </w:r>
      <w:r>
        <w:t>avtomatlashtirishning</w:t>
      </w:r>
      <w:r w:rsidR="00821DA2">
        <w:t xml:space="preserve"> </w:t>
      </w:r>
      <w:r>
        <w:t>boshqa</w:t>
      </w:r>
      <w:r w:rsidR="00821DA2">
        <w:t xml:space="preserve"> </w:t>
      </w:r>
      <w:r>
        <w:t>vositalari</w:t>
      </w:r>
      <w:r w:rsidR="00821DA2">
        <w:t xml:space="preserve"> (</w:t>
      </w:r>
      <w:r>
        <w:t>interfeyslarni</w:t>
      </w:r>
      <w:r w:rsidR="00821DA2">
        <w:t xml:space="preserve"> </w:t>
      </w:r>
      <w:r>
        <w:t>moslovchilar</w:t>
      </w:r>
      <w:r w:rsidR="00821DA2">
        <w:t xml:space="preserve">, </w:t>
      </w:r>
      <w:r>
        <w:t>adapterlar</w:t>
      </w:r>
      <w:r w:rsidR="00821DA2">
        <w:t xml:space="preserve">, </w:t>
      </w:r>
      <w:r>
        <w:t>raqam</w:t>
      </w:r>
      <w:r w:rsidR="00821DA2">
        <w:t>-</w:t>
      </w:r>
      <w:r>
        <w:t>analog</w:t>
      </w:r>
      <w:r w:rsidR="00821DA2">
        <w:t xml:space="preserve"> </w:t>
      </w:r>
      <w:r>
        <w:t>va</w:t>
      </w:r>
      <w:r w:rsidR="00821DA2">
        <w:t xml:space="preserve"> </w:t>
      </w:r>
      <w:r>
        <w:t>analog</w:t>
      </w:r>
      <w:r w:rsidR="00821DA2">
        <w:t xml:space="preserve"> – </w:t>
      </w:r>
      <w:r>
        <w:t>raqam</w:t>
      </w:r>
      <w:r w:rsidR="00821DA2">
        <w:t xml:space="preserve"> </w:t>
      </w:r>
      <w:r>
        <w:t>о‘zgarti</w:t>
      </w:r>
      <w:r w:rsidR="007471E2" w:rsidRPr="007471E2">
        <w:t>r</w:t>
      </w:r>
      <w:r>
        <w:t>uvchilar</w:t>
      </w:r>
      <w:r w:rsidR="00821DA2">
        <w:t xml:space="preserve"> </w:t>
      </w:r>
      <w:r>
        <w:t>va</w:t>
      </w:r>
      <w:r w:rsidR="00821DA2">
        <w:t xml:space="preserve"> </w:t>
      </w:r>
      <w:r>
        <w:t>boshqalar</w:t>
      </w:r>
      <w:r w:rsidR="00821DA2">
        <w:t xml:space="preserve">) </w:t>
      </w:r>
      <w:r>
        <w:t>va</w:t>
      </w:r>
      <w:r w:rsidR="00821DA2">
        <w:t xml:space="preserve"> </w:t>
      </w:r>
      <w:r>
        <w:t>SHK</w:t>
      </w:r>
      <w:r w:rsidR="00821DA2">
        <w:t xml:space="preserve"> </w:t>
      </w:r>
      <w:r>
        <w:t>aloqa</w:t>
      </w:r>
      <w:r w:rsidR="00821DA2">
        <w:t xml:space="preserve"> </w:t>
      </w:r>
      <w:r>
        <w:t>kanallari</w:t>
      </w:r>
      <w:r w:rsidR="00821DA2">
        <w:t xml:space="preserve">, </w:t>
      </w:r>
      <w:r>
        <w:t>boshqa</w:t>
      </w:r>
      <w:r w:rsidR="00821DA2">
        <w:t xml:space="preserve"> </w:t>
      </w:r>
      <w:r>
        <w:t>kompyuterlar</w:t>
      </w:r>
      <w:r w:rsidR="00821DA2">
        <w:t xml:space="preserve"> </w:t>
      </w:r>
      <w:r>
        <w:t>va</w:t>
      </w:r>
      <w:r w:rsidR="00821DA2">
        <w:t xml:space="preserve"> </w:t>
      </w:r>
      <w:r w:rsidR="007471E2" w:rsidRPr="007471E2">
        <w:t>h</w:t>
      </w:r>
      <w:r>
        <w:t>isoblash</w:t>
      </w:r>
      <w:r w:rsidR="00821DA2">
        <w:t xml:space="preserve"> </w:t>
      </w:r>
      <w:r>
        <w:t>tarmoqlari</w:t>
      </w:r>
      <w:r w:rsidR="00821DA2">
        <w:t xml:space="preserve"> (</w:t>
      </w:r>
      <w:r>
        <w:t>tarmoq</w:t>
      </w:r>
      <w:r w:rsidR="00821DA2" w:rsidRPr="00821DA2">
        <w:t xml:space="preserve"> </w:t>
      </w:r>
      <w:r>
        <w:t>interfeys</w:t>
      </w:r>
      <w:r w:rsidR="00821DA2">
        <w:t xml:space="preserve"> </w:t>
      </w:r>
      <w:r>
        <w:t>platasi</w:t>
      </w:r>
      <w:r w:rsidR="00821DA2">
        <w:t xml:space="preserve"> – </w:t>
      </w:r>
      <w:r>
        <w:t>tarmoq</w:t>
      </w:r>
      <w:r w:rsidR="00821DA2">
        <w:t xml:space="preserve"> </w:t>
      </w:r>
      <w:r>
        <w:t>adapterlari</w:t>
      </w:r>
      <w:r w:rsidR="00821DA2">
        <w:t xml:space="preserve">, </w:t>
      </w:r>
      <w:r>
        <w:t>axborot</w:t>
      </w:r>
      <w:r w:rsidR="00821DA2">
        <w:t xml:space="preserve"> </w:t>
      </w:r>
      <w:r>
        <w:t>uzatish</w:t>
      </w:r>
      <w:r w:rsidR="00821DA2">
        <w:t xml:space="preserve"> </w:t>
      </w:r>
      <w:r>
        <w:t>multipleksorlari</w:t>
      </w:r>
      <w:r w:rsidR="00821DA2">
        <w:t xml:space="preserve">, </w:t>
      </w:r>
      <w:r>
        <w:t>modemlar</w:t>
      </w:r>
      <w:r w:rsidR="00821DA2">
        <w:t xml:space="preserve"> – </w:t>
      </w:r>
      <w:r>
        <w:t>demodulyatorlar</w:t>
      </w:r>
      <w:r w:rsidR="00821DA2">
        <w:t xml:space="preserve">) </w:t>
      </w:r>
      <w:r>
        <w:t>bilan</w:t>
      </w:r>
      <w:r w:rsidR="00821DA2">
        <w:t xml:space="preserve"> </w:t>
      </w:r>
      <w:r>
        <w:t>ulash</w:t>
      </w:r>
      <w:r w:rsidR="00821DA2">
        <w:t xml:space="preserve"> </w:t>
      </w:r>
      <w:r>
        <w:t>uchun</w:t>
      </w:r>
      <w:r w:rsidR="00821DA2">
        <w:t xml:space="preserve"> </w:t>
      </w:r>
      <w:r>
        <w:t>ishlatiladi</w:t>
      </w:r>
      <w:r w:rsidR="00821DA2">
        <w:t>.</w:t>
      </w:r>
    </w:p>
    <w:p w:rsidR="00821DA2" w:rsidRDefault="002F3368" w:rsidP="00B565D9">
      <w:pPr>
        <w:spacing w:after="0" w:line="360" w:lineRule="auto"/>
        <w:ind w:firstLine="709"/>
      </w:pPr>
      <w:r>
        <w:t>Xususan</w:t>
      </w:r>
      <w:r w:rsidR="003B7BFF">
        <w:t xml:space="preserve">, </w:t>
      </w:r>
      <w:r w:rsidR="00923378" w:rsidRPr="00923378">
        <w:t>1.8</w:t>
      </w:r>
      <w:r w:rsidR="003B7BFF" w:rsidRPr="00923378">
        <w:t>-</w:t>
      </w:r>
      <w:r>
        <w:t>chizmada</w:t>
      </w:r>
      <w:r w:rsidR="003B7BFF">
        <w:t xml:space="preserve"> </w:t>
      </w:r>
      <w:r>
        <w:t>kо‘rsatilgan</w:t>
      </w:r>
      <w:r w:rsidR="003B7BFF">
        <w:t xml:space="preserve"> </w:t>
      </w:r>
      <w:r>
        <w:t>tarmoq</w:t>
      </w:r>
      <w:r w:rsidR="003B7BFF">
        <w:t xml:space="preserve"> </w:t>
      </w:r>
      <w:r>
        <w:t>adapteri</w:t>
      </w:r>
      <w:r w:rsidR="003B7BFF">
        <w:t xml:space="preserve"> </w:t>
      </w:r>
      <w:r>
        <w:t>SHK</w:t>
      </w:r>
      <w:r w:rsidR="003B7BFF">
        <w:t xml:space="preserve"> </w:t>
      </w:r>
      <w:r>
        <w:t>ning</w:t>
      </w:r>
      <w:r w:rsidR="003B7BFF">
        <w:t xml:space="preserve"> </w:t>
      </w:r>
      <w:r>
        <w:t>tashqi</w:t>
      </w:r>
      <w:r w:rsidR="003B7BFF">
        <w:t xml:space="preserve"> </w:t>
      </w:r>
      <w:r>
        <w:t>interfeysiga</w:t>
      </w:r>
      <w:r w:rsidR="003B7BFF">
        <w:t xml:space="preserve"> </w:t>
      </w:r>
      <w:r>
        <w:t>kiradi</w:t>
      </w:r>
      <w:r w:rsidR="003B7BFF">
        <w:t xml:space="preserve"> </w:t>
      </w:r>
      <w:r>
        <w:t>va</w:t>
      </w:r>
      <w:r w:rsidR="003B7BFF">
        <w:t xml:space="preserve"> </w:t>
      </w:r>
      <w:r w:rsidR="007471E2" w:rsidRPr="007471E2">
        <w:t>h</w:t>
      </w:r>
      <w:r>
        <w:t>isoblash</w:t>
      </w:r>
      <w:r w:rsidR="003B7BFF">
        <w:t xml:space="preserve"> </w:t>
      </w:r>
      <w:r>
        <w:t>tarmoq</w:t>
      </w:r>
      <w:r w:rsidR="003B7BFF">
        <w:t xml:space="preserve"> </w:t>
      </w:r>
      <w:r>
        <w:t>tarkibida</w:t>
      </w:r>
      <w:r w:rsidR="003B7BFF">
        <w:t xml:space="preserve"> </w:t>
      </w:r>
      <w:r>
        <w:t>ishlaganda</w:t>
      </w:r>
      <w:r w:rsidR="003B7BFF">
        <w:t xml:space="preserve"> </w:t>
      </w:r>
      <w:r>
        <w:t>boshqa</w:t>
      </w:r>
      <w:r w:rsidR="003B7BFF">
        <w:t xml:space="preserve"> </w:t>
      </w:r>
      <w:r>
        <w:t>kompyuterlar</w:t>
      </w:r>
      <w:r w:rsidR="003B7BFF">
        <w:t xml:space="preserve"> </w:t>
      </w:r>
      <w:r>
        <w:t>bilan</w:t>
      </w:r>
      <w:r w:rsidR="003B7BFF">
        <w:t xml:space="preserve"> </w:t>
      </w:r>
      <w:r>
        <w:t>axborot</w:t>
      </w:r>
      <w:r w:rsidR="003B7BFF">
        <w:t xml:space="preserve"> </w:t>
      </w:r>
      <w:r>
        <w:t>almashish</w:t>
      </w:r>
      <w:r w:rsidR="003B7BFF">
        <w:t xml:space="preserve"> </w:t>
      </w:r>
      <w:r>
        <w:t>maqsadida</w:t>
      </w:r>
      <w:r w:rsidR="003B7BFF">
        <w:t xml:space="preserve"> </w:t>
      </w:r>
      <w:r>
        <w:t>aloqa</w:t>
      </w:r>
      <w:r w:rsidR="003B7BFF">
        <w:t xml:space="preserve"> </w:t>
      </w:r>
      <w:r>
        <w:t>kanaliga</w:t>
      </w:r>
      <w:r w:rsidR="003B7BFF">
        <w:t xml:space="preserve"> </w:t>
      </w:r>
      <w:r>
        <w:t>ulash</w:t>
      </w:r>
      <w:r w:rsidR="003B7BFF">
        <w:t xml:space="preserve"> </w:t>
      </w:r>
      <w:r>
        <w:t>uchun</w:t>
      </w:r>
      <w:r w:rsidR="003B7BFF">
        <w:t xml:space="preserve"> </w:t>
      </w:r>
      <w:r>
        <w:t>xizmat</w:t>
      </w:r>
      <w:r w:rsidR="003B7BFF">
        <w:t xml:space="preserve"> </w:t>
      </w:r>
      <w:r>
        <w:t>qiladi</w:t>
      </w:r>
      <w:r w:rsidR="003B7BFF">
        <w:t>.</w:t>
      </w:r>
      <w:r w:rsidR="00CF7C25">
        <w:t xml:space="preserve"> </w:t>
      </w:r>
      <w:r>
        <w:t>Ta</w:t>
      </w:r>
      <w:r w:rsidR="007471E2" w:rsidRPr="007471E2">
        <w:t>r</w:t>
      </w:r>
      <w:r>
        <w:t>moq</w:t>
      </w:r>
      <w:r w:rsidR="00CF7C25">
        <w:t xml:space="preserve"> </w:t>
      </w:r>
      <w:r>
        <w:t>bilan</w:t>
      </w:r>
      <w:r w:rsidR="00CF7C25">
        <w:t xml:space="preserve"> </w:t>
      </w:r>
      <w:r>
        <w:t>ulanish</w:t>
      </w:r>
      <w:r w:rsidR="00CF7C25">
        <w:t xml:space="preserve"> </w:t>
      </w:r>
      <w:r>
        <w:t>uchun</w:t>
      </w:r>
      <w:r w:rsidR="00CF7C25">
        <w:t xml:space="preserve"> </w:t>
      </w:r>
      <w:r>
        <w:t>modem</w:t>
      </w:r>
      <w:r w:rsidR="00CF7C25">
        <w:t xml:space="preserve"> </w:t>
      </w:r>
      <w:r>
        <w:t>ishlatiladi</w:t>
      </w:r>
      <w:r w:rsidR="00CF7C25">
        <w:t>.</w:t>
      </w:r>
    </w:p>
    <w:p w:rsidR="00CF7C25" w:rsidRDefault="002F3368" w:rsidP="00B565D9">
      <w:pPr>
        <w:spacing w:after="0" w:line="360" w:lineRule="auto"/>
        <w:ind w:firstLine="709"/>
      </w:pPr>
      <w:r>
        <w:t>Yuqorida</w:t>
      </w:r>
      <w:r w:rsidR="00CF7C25">
        <w:t xml:space="preserve"> </w:t>
      </w:r>
      <w:r>
        <w:t>qayd</w:t>
      </w:r>
      <w:r w:rsidR="00CF7C25">
        <w:t xml:space="preserve"> </w:t>
      </w:r>
      <w:r>
        <w:t>qilingan</w:t>
      </w:r>
      <w:r w:rsidR="00CF7C25">
        <w:t xml:space="preserve"> </w:t>
      </w:r>
      <w:r>
        <w:t>kо‘pchilik</w:t>
      </w:r>
      <w:r w:rsidR="00CF7C25">
        <w:t xml:space="preserve"> </w:t>
      </w:r>
      <w:r>
        <w:t>qurilmalar</w:t>
      </w:r>
      <w:r w:rsidR="00CF7C25">
        <w:t xml:space="preserve"> </w:t>
      </w:r>
      <w:r>
        <w:t>shartli</w:t>
      </w:r>
      <w:r w:rsidR="00CF7C25">
        <w:t xml:space="preserve"> </w:t>
      </w:r>
      <w:r>
        <w:t>ravishda</w:t>
      </w:r>
      <w:r w:rsidR="00CF7C25">
        <w:t xml:space="preserve"> </w:t>
      </w:r>
      <w:r>
        <w:t>ajratilgan</w:t>
      </w:r>
      <w:r w:rsidR="00CF7C25">
        <w:t xml:space="preserve"> </w:t>
      </w:r>
      <w:r w:rsidR="007471E2">
        <w:t>guru</w:t>
      </w:r>
      <w:r w:rsidR="007471E2" w:rsidRPr="007471E2">
        <w:t>h</w:t>
      </w:r>
      <w:r w:rsidR="00CF7C25">
        <w:t xml:space="preserve"> </w:t>
      </w:r>
      <w:r>
        <w:t>multimedia</w:t>
      </w:r>
      <w:r w:rsidR="00CF7C25">
        <w:t xml:space="preserve"> </w:t>
      </w:r>
      <w:r>
        <w:t>vositalariga</w:t>
      </w:r>
      <w:r w:rsidR="00CF7C25">
        <w:t xml:space="preserve"> </w:t>
      </w:r>
      <w:r>
        <w:t>ta</w:t>
      </w:r>
      <w:r w:rsidR="007471E2" w:rsidRPr="007471E2">
        <w:t>a</w:t>
      </w:r>
      <w:r>
        <w:t>luqlidir</w:t>
      </w:r>
      <w:r w:rsidR="00CF7C25">
        <w:t>.</w:t>
      </w:r>
    </w:p>
    <w:p w:rsidR="00E30F6E" w:rsidRDefault="002F3368" w:rsidP="00B565D9">
      <w:pPr>
        <w:spacing w:after="0" w:line="360" w:lineRule="auto"/>
        <w:ind w:firstLine="709"/>
      </w:pPr>
      <w:r>
        <w:t>Multimedia</w:t>
      </w:r>
      <w:r w:rsidR="00CF7C25">
        <w:t xml:space="preserve"> (</w:t>
      </w:r>
      <w:r w:rsidR="00CF7C25" w:rsidRPr="00031125">
        <w:t>multimedia,</w:t>
      </w:r>
      <w:r w:rsidR="00CF7C25">
        <w:t xml:space="preserve"> “</w:t>
      </w:r>
      <w:r>
        <w:t>kо‘p</w:t>
      </w:r>
      <w:r w:rsidR="00CF7C25">
        <w:t xml:space="preserve"> </w:t>
      </w:r>
      <w:r w:rsidR="007471E2">
        <w:t>mu</w:t>
      </w:r>
      <w:r w:rsidR="007471E2" w:rsidRPr="007471E2">
        <w:t>h</w:t>
      </w:r>
      <w:r>
        <w:t>itlilik</w:t>
      </w:r>
      <w:r w:rsidR="00CF7C25">
        <w:t xml:space="preserve">”) </w:t>
      </w:r>
      <w:r w:rsidR="00031125">
        <w:t>–</w:t>
      </w:r>
      <w:r w:rsidR="00CF7C25">
        <w:t xml:space="preserve"> </w:t>
      </w:r>
      <w:r>
        <w:t>bu</w:t>
      </w:r>
      <w:r w:rsidR="00031125">
        <w:t xml:space="preserve"> </w:t>
      </w:r>
      <w:r>
        <w:t>apparat</w:t>
      </w:r>
      <w:r w:rsidR="00031125">
        <w:t xml:space="preserve"> </w:t>
      </w:r>
      <w:r>
        <w:t>va</w:t>
      </w:r>
      <w:r w:rsidR="00031125">
        <w:t xml:space="preserve"> </w:t>
      </w:r>
      <w:r>
        <w:t>dasturiy</w:t>
      </w:r>
      <w:r w:rsidR="00031125">
        <w:t xml:space="preserve"> </w:t>
      </w:r>
      <w:r>
        <w:t>vositalarning</w:t>
      </w:r>
      <w:r w:rsidR="00031125">
        <w:t xml:space="preserve"> </w:t>
      </w:r>
      <w:r>
        <w:t>majmuasi</w:t>
      </w:r>
      <w:r w:rsidR="00031125">
        <w:t xml:space="preserve"> </w:t>
      </w:r>
      <w:r>
        <w:t>bо‘lib</w:t>
      </w:r>
      <w:r w:rsidR="00031125">
        <w:t xml:space="preserve">, </w:t>
      </w:r>
      <w:r>
        <w:t>u</w:t>
      </w:r>
      <w:r w:rsidR="00031125">
        <w:t xml:space="preserve"> </w:t>
      </w:r>
      <w:r>
        <w:t>insonga</w:t>
      </w:r>
      <w:r w:rsidR="00031125">
        <w:t xml:space="preserve"> </w:t>
      </w:r>
      <w:r>
        <w:t>о‘zi</w:t>
      </w:r>
      <w:r w:rsidR="009D319C">
        <w:t xml:space="preserve"> </w:t>
      </w:r>
      <w:r>
        <w:t>uchun</w:t>
      </w:r>
      <w:r w:rsidR="009D319C">
        <w:t xml:space="preserve"> </w:t>
      </w:r>
      <w:r>
        <w:t>turli</w:t>
      </w:r>
      <w:r w:rsidR="009D319C">
        <w:t xml:space="preserve"> </w:t>
      </w:r>
      <w:r>
        <w:t>tuman</w:t>
      </w:r>
      <w:r w:rsidR="00643CD7">
        <w:t xml:space="preserve"> </w:t>
      </w:r>
      <w:r>
        <w:t>tabiiy</w:t>
      </w:r>
      <w:r w:rsidR="00643CD7">
        <w:t xml:space="preserve"> </w:t>
      </w:r>
      <w:r w:rsidR="007471E2">
        <w:t>mu</w:t>
      </w:r>
      <w:r w:rsidR="007471E2" w:rsidRPr="007471E2">
        <w:t>h</w:t>
      </w:r>
      <w:r>
        <w:t>itdan</w:t>
      </w:r>
      <w:r w:rsidR="00643CD7">
        <w:t xml:space="preserve"> </w:t>
      </w:r>
      <w:r>
        <w:t>foydalanib</w:t>
      </w:r>
      <w:r w:rsidR="009D319C">
        <w:t xml:space="preserve">: </w:t>
      </w:r>
      <w:r>
        <w:t>tovush</w:t>
      </w:r>
      <w:r w:rsidR="009D319C">
        <w:t xml:space="preserve">, </w:t>
      </w:r>
      <w:r>
        <w:t>tasvir</w:t>
      </w:r>
      <w:r w:rsidR="009D319C">
        <w:t xml:space="preserve">, </w:t>
      </w:r>
      <w:r>
        <w:t>grafika</w:t>
      </w:r>
      <w:r w:rsidR="009D319C">
        <w:t xml:space="preserve">, </w:t>
      </w:r>
      <w:r w:rsidR="007471E2">
        <w:t>ma</w:t>
      </w:r>
      <w:r>
        <w:t>tnlar</w:t>
      </w:r>
      <w:r w:rsidR="009D319C">
        <w:t xml:space="preserve">, </w:t>
      </w:r>
      <w:r>
        <w:t>animatsiyalar</w:t>
      </w:r>
      <w:r w:rsidR="009D319C">
        <w:t xml:space="preserve"> </w:t>
      </w:r>
      <w:r>
        <w:t>va</w:t>
      </w:r>
      <w:r w:rsidR="009D319C">
        <w:t xml:space="preserve"> </w:t>
      </w:r>
      <w:r>
        <w:t>boshqalar</w:t>
      </w:r>
      <w:r w:rsidR="009D319C">
        <w:t xml:space="preserve"> </w:t>
      </w:r>
      <w:r>
        <w:t>orqali</w:t>
      </w:r>
      <w:r w:rsidR="009D319C">
        <w:t xml:space="preserve"> </w:t>
      </w:r>
      <w:r>
        <w:t>kompyuter</w:t>
      </w:r>
      <w:r w:rsidR="009D319C">
        <w:t xml:space="preserve"> </w:t>
      </w:r>
      <w:r>
        <w:t>bilan</w:t>
      </w:r>
      <w:r w:rsidR="009D319C">
        <w:t xml:space="preserve"> </w:t>
      </w:r>
      <w:r w:rsidR="007471E2">
        <w:t>muloq</w:t>
      </w:r>
      <w:r w:rsidR="007471E2" w:rsidRPr="007471E2">
        <w:t>o</w:t>
      </w:r>
      <w:r>
        <w:t>t</w:t>
      </w:r>
      <w:r w:rsidR="009D319C">
        <w:t xml:space="preserve"> </w:t>
      </w:r>
      <w:r>
        <w:t>qilishiga</w:t>
      </w:r>
      <w:r w:rsidR="009D319C">
        <w:t xml:space="preserve"> </w:t>
      </w:r>
      <w:r>
        <w:t>imkon</w:t>
      </w:r>
      <w:r w:rsidR="009D319C">
        <w:t xml:space="preserve"> </w:t>
      </w:r>
      <w:r>
        <w:t>beradi</w:t>
      </w:r>
      <w:r w:rsidR="009D319C">
        <w:t xml:space="preserve">. </w:t>
      </w:r>
      <w:r>
        <w:t>Multimedia</w:t>
      </w:r>
      <w:r w:rsidR="009D319C">
        <w:t xml:space="preserve"> </w:t>
      </w:r>
      <w:r>
        <w:t>vositalariga</w:t>
      </w:r>
      <w:r w:rsidR="009D319C">
        <w:t xml:space="preserve"> </w:t>
      </w:r>
      <w:r>
        <w:t>tovushli</w:t>
      </w:r>
      <w:r w:rsidR="009D319C">
        <w:t xml:space="preserve"> </w:t>
      </w:r>
      <w:r>
        <w:t>axborotni</w:t>
      </w:r>
      <w:r w:rsidR="009D319C">
        <w:t xml:space="preserve"> </w:t>
      </w:r>
      <w:r>
        <w:t>kiritish</w:t>
      </w:r>
      <w:r w:rsidR="009D319C">
        <w:t xml:space="preserve"> </w:t>
      </w:r>
      <w:r>
        <w:t>va</w:t>
      </w:r>
      <w:r w:rsidR="009D319C">
        <w:t xml:space="preserve"> </w:t>
      </w:r>
      <w:r>
        <w:t>tovushli</w:t>
      </w:r>
      <w:r w:rsidR="009D319C">
        <w:t xml:space="preserve"> </w:t>
      </w:r>
      <w:r>
        <w:t>axborotni</w:t>
      </w:r>
      <w:r w:rsidR="009D319C">
        <w:t xml:space="preserve"> </w:t>
      </w:r>
      <w:r>
        <w:t>chiqarish</w:t>
      </w:r>
      <w:r w:rsidR="009D319C">
        <w:t xml:space="preserve"> </w:t>
      </w:r>
      <w:r>
        <w:t>qurilmalari</w:t>
      </w:r>
      <w:r w:rsidR="009D319C">
        <w:t xml:space="preserve">; </w:t>
      </w:r>
      <w:r>
        <w:t>mikrofonlar</w:t>
      </w:r>
      <w:r w:rsidR="009D319C">
        <w:t xml:space="preserve"> </w:t>
      </w:r>
      <w:r>
        <w:t>va</w:t>
      </w:r>
      <w:r w:rsidR="009D319C">
        <w:t xml:space="preserve"> </w:t>
      </w:r>
      <w:r>
        <w:t>videokameralar</w:t>
      </w:r>
      <w:r w:rsidR="009D319C">
        <w:t xml:space="preserve">, </w:t>
      </w:r>
      <w:r>
        <w:t>kuchaytirgichli</w:t>
      </w:r>
      <w:r w:rsidR="009D319C">
        <w:t xml:space="preserve"> </w:t>
      </w:r>
      <w:r>
        <w:t>akustik</w:t>
      </w:r>
      <w:r w:rsidR="009D319C">
        <w:t xml:space="preserve"> </w:t>
      </w:r>
      <w:r>
        <w:t>va</w:t>
      </w:r>
      <w:r w:rsidR="009D319C">
        <w:t xml:space="preserve"> </w:t>
      </w:r>
      <w:r>
        <w:t>tasvirlarni</w:t>
      </w:r>
      <w:r w:rsidR="009D319C">
        <w:t xml:space="preserve"> </w:t>
      </w:r>
      <w:r>
        <w:t>aks</w:t>
      </w:r>
      <w:r w:rsidR="009D319C">
        <w:t xml:space="preserve"> </w:t>
      </w:r>
      <w:r>
        <w:t>ettirish</w:t>
      </w:r>
      <w:r w:rsidR="009D319C">
        <w:t xml:space="preserve"> </w:t>
      </w:r>
      <w:r>
        <w:t>tizimlari</w:t>
      </w:r>
      <w:r w:rsidR="009D319C">
        <w:t xml:space="preserve">, </w:t>
      </w:r>
      <w:r>
        <w:t>tovush</w:t>
      </w:r>
      <w:r w:rsidR="009D319C">
        <w:t xml:space="preserve"> </w:t>
      </w:r>
      <w:r>
        <w:t>kolonkalari</w:t>
      </w:r>
      <w:r w:rsidR="009D319C">
        <w:t xml:space="preserve">, </w:t>
      </w:r>
      <w:r>
        <w:t>katta</w:t>
      </w:r>
      <w:r w:rsidR="009D319C">
        <w:t xml:space="preserve"> </w:t>
      </w:r>
      <w:r>
        <w:t>tasvir</w:t>
      </w:r>
      <w:r w:rsidR="009D319C">
        <w:t xml:space="preserve"> </w:t>
      </w:r>
      <w:r>
        <w:t>ekranlari</w:t>
      </w:r>
      <w:r w:rsidR="009D319C">
        <w:t xml:space="preserve">; </w:t>
      </w:r>
      <w:r>
        <w:t>tovush</w:t>
      </w:r>
      <w:r w:rsidR="009D319C">
        <w:t xml:space="preserve"> </w:t>
      </w:r>
      <w:r>
        <w:t>va</w:t>
      </w:r>
      <w:r w:rsidR="009D319C">
        <w:t xml:space="preserve"> </w:t>
      </w:r>
      <w:r>
        <w:t>videoadapterlar</w:t>
      </w:r>
      <w:r w:rsidR="00E30F6E">
        <w:t xml:space="preserve">, </w:t>
      </w:r>
      <w:r>
        <w:t>videozaxvat</w:t>
      </w:r>
      <w:r w:rsidR="00E30F6E">
        <w:t xml:space="preserve"> </w:t>
      </w:r>
      <w:r>
        <w:t>platalari</w:t>
      </w:r>
      <w:r w:rsidR="00CC79A9">
        <w:t xml:space="preserve">, </w:t>
      </w:r>
      <w:r>
        <w:t>videomagnitofonlardan</w:t>
      </w:r>
      <w:r w:rsidR="00CC79A9">
        <w:t xml:space="preserve"> </w:t>
      </w:r>
      <w:r>
        <w:t>tasvirlarni</w:t>
      </w:r>
      <w:r w:rsidR="00E30F6E">
        <w:t xml:space="preserve"> </w:t>
      </w:r>
      <w:r>
        <w:t>oluvchi</w:t>
      </w:r>
      <w:r w:rsidR="00E30F6E">
        <w:t xml:space="preserve"> </w:t>
      </w:r>
      <w:r>
        <w:t>yoki</w:t>
      </w:r>
      <w:r w:rsidR="00E30F6E">
        <w:t xml:space="preserve"> </w:t>
      </w:r>
      <w:r>
        <w:t>videokameralar</w:t>
      </w:r>
      <w:r w:rsidR="00E30F6E">
        <w:t xml:space="preserve"> </w:t>
      </w:r>
      <w:r>
        <w:t>va</w:t>
      </w:r>
      <w:r w:rsidR="00E30F6E">
        <w:t xml:space="preserve"> </w:t>
      </w:r>
      <w:r>
        <w:t>ularni</w:t>
      </w:r>
      <w:r w:rsidR="00E30F6E">
        <w:t xml:space="preserve"> </w:t>
      </w:r>
      <w:r>
        <w:t>SHK</w:t>
      </w:r>
      <w:r w:rsidR="00E30F6E">
        <w:t xml:space="preserve"> </w:t>
      </w:r>
      <w:r>
        <w:t>ga</w:t>
      </w:r>
      <w:r w:rsidR="00E30F6E">
        <w:t xml:space="preserve"> </w:t>
      </w:r>
      <w:r>
        <w:t>kirituvchilar</w:t>
      </w:r>
      <w:r w:rsidR="00E30F6E">
        <w:t xml:space="preserve">; </w:t>
      </w:r>
      <w:r>
        <w:t>bosma</w:t>
      </w:r>
      <w:r w:rsidR="00E30F6E">
        <w:t xml:space="preserve"> </w:t>
      </w:r>
      <w:r w:rsidR="007471E2">
        <w:t>mat</w:t>
      </w:r>
      <w:r>
        <w:t>nlarni</w:t>
      </w:r>
      <w:r w:rsidR="00E30F6E">
        <w:t xml:space="preserve"> </w:t>
      </w:r>
      <w:r>
        <w:t>va</w:t>
      </w:r>
      <w:r w:rsidR="00E30F6E">
        <w:t xml:space="preserve"> </w:t>
      </w:r>
      <w:r w:rsidR="007471E2">
        <w:t>ras</w:t>
      </w:r>
      <w:r>
        <w:t>mlarni</w:t>
      </w:r>
      <w:r w:rsidR="00E30F6E">
        <w:t xml:space="preserve"> </w:t>
      </w:r>
      <w:r>
        <w:t>kompyuterga</w:t>
      </w:r>
      <w:r w:rsidR="00E30F6E">
        <w:t xml:space="preserve"> </w:t>
      </w:r>
      <w:r>
        <w:t>avtomatik</w:t>
      </w:r>
      <w:r w:rsidR="00E30F6E">
        <w:t xml:space="preserve"> </w:t>
      </w:r>
      <w:r>
        <w:t>ravishda</w:t>
      </w:r>
      <w:r w:rsidR="00E30F6E">
        <w:t xml:space="preserve"> </w:t>
      </w:r>
      <w:r>
        <w:t>kiritishga</w:t>
      </w:r>
      <w:r w:rsidR="00E30F6E">
        <w:t xml:space="preserve"> </w:t>
      </w:r>
      <w:r>
        <w:t>imkon</w:t>
      </w:r>
      <w:r w:rsidR="00E30F6E">
        <w:t xml:space="preserve"> </w:t>
      </w:r>
      <w:r>
        <w:t>beruvchi</w:t>
      </w:r>
      <w:r w:rsidR="00E30F6E">
        <w:t xml:space="preserve"> </w:t>
      </w:r>
      <w:r>
        <w:t>kо‘p</w:t>
      </w:r>
      <w:r w:rsidR="00E30F6E">
        <w:t xml:space="preserve"> </w:t>
      </w:r>
      <w:r>
        <w:t>tarqalgan</w:t>
      </w:r>
      <w:r w:rsidR="00E30F6E">
        <w:t xml:space="preserve"> </w:t>
      </w:r>
      <w:r>
        <w:t>skanerlar</w:t>
      </w:r>
      <w:r w:rsidR="00E30F6E">
        <w:t>;</w:t>
      </w:r>
      <w:r w:rsidR="00975E59">
        <w:t xml:space="preserve"> </w:t>
      </w:r>
      <w:r>
        <w:t>tovush</w:t>
      </w:r>
      <w:r w:rsidR="00E30F6E">
        <w:t xml:space="preserve"> </w:t>
      </w:r>
      <w:r>
        <w:t>va</w:t>
      </w:r>
      <w:r w:rsidR="00E30F6E">
        <w:t xml:space="preserve"> </w:t>
      </w:r>
      <w:r>
        <w:t>videoaxborotlarni</w:t>
      </w:r>
      <w:r w:rsidR="00E30F6E">
        <w:t xml:space="preserve"> </w:t>
      </w:r>
      <w:r>
        <w:t>yozish</w:t>
      </w:r>
      <w:r w:rsidR="00E30F6E">
        <w:t xml:space="preserve"> </w:t>
      </w:r>
      <w:r>
        <w:t>uchun</w:t>
      </w:r>
      <w:r w:rsidR="00E30F6E">
        <w:t xml:space="preserve"> </w:t>
      </w:r>
      <w:r>
        <w:t>ishlatiladigan</w:t>
      </w:r>
      <w:r w:rsidR="00E30F6E">
        <w:t xml:space="preserve"> </w:t>
      </w:r>
      <w:r>
        <w:t>katta</w:t>
      </w:r>
      <w:r w:rsidR="00E30F6E">
        <w:t xml:space="preserve"> </w:t>
      </w:r>
      <w:r>
        <w:t>sig‘imga</w:t>
      </w:r>
      <w:r w:rsidR="00975E59">
        <w:t xml:space="preserve"> </w:t>
      </w:r>
      <w:r>
        <w:t>ega</w:t>
      </w:r>
      <w:r w:rsidR="00975E59">
        <w:t xml:space="preserve"> </w:t>
      </w:r>
      <w:r>
        <w:t>bо‘lgan</w:t>
      </w:r>
      <w:r w:rsidR="00975E59">
        <w:t xml:space="preserve"> </w:t>
      </w:r>
      <w:r>
        <w:t>optik</w:t>
      </w:r>
      <w:r w:rsidR="00975E59">
        <w:t xml:space="preserve"> </w:t>
      </w:r>
      <w:r>
        <w:t>disklardagi</w:t>
      </w:r>
      <w:r w:rsidR="00E30F6E">
        <w:t xml:space="preserve"> </w:t>
      </w:r>
      <w:r>
        <w:t>tashqi</w:t>
      </w:r>
      <w:r w:rsidR="00E30F6E">
        <w:t xml:space="preserve"> </w:t>
      </w:r>
      <w:r>
        <w:t>xotira</w:t>
      </w:r>
      <w:r w:rsidR="00E30F6E">
        <w:t xml:space="preserve"> </w:t>
      </w:r>
      <w:r>
        <w:t>qurilmalari</w:t>
      </w:r>
      <w:r w:rsidR="00E30F6E">
        <w:t>.</w:t>
      </w:r>
    </w:p>
    <w:p w:rsidR="00CF7C25" w:rsidRDefault="002F3368" w:rsidP="00B565D9">
      <w:pPr>
        <w:spacing w:after="0" w:line="360" w:lineRule="auto"/>
        <w:ind w:firstLine="709"/>
      </w:pPr>
      <w:r>
        <w:rPr>
          <w:b/>
        </w:rPr>
        <w:t>Qо‘shimcha</w:t>
      </w:r>
      <w:r w:rsidR="00E30F6E" w:rsidRPr="00E30F6E">
        <w:rPr>
          <w:b/>
        </w:rPr>
        <w:t xml:space="preserve"> </w:t>
      </w:r>
      <w:r>
        <w:rPr>
          <w:b/>
        </w:rPr>
        <w:t>integral</w:t>
      </w:r>
      <w:r w:rsidR="00E30F6E" w:rsidRPr="00E30F6E">
        <w:rPr>
          <w:b/>
        </w:rPr>
        <w:t xml:space="preserve"> </w:t>
      </w:r>
      <w:r>
        <w:rPr>
          <w:b/>
        </w:rPr>
        <w:t>mikrosxemalar</w:t>
      </w:r>
      <w:r w:rsidR="00E30F6E">
        <w:t xml:space="preserve">. </w:t>
      </w:r>
      <w:r>
        <w:t>Tizimli</w:t>
      </w:r>
      <w:r w:rsidR="00E30F6E">
        <w:t xml:space="preserve"> </w:t>
      </w:r>
      <w:r>
        <w:t>shinaga</w:t>
      </w:r>
      <w:r w:rsidR="00E30F6E">
        <w:t xml:space="preserve"> </w:t>
      </w:r>
      <w:r>
        <w:t>va</w:t>
      </w:r>
      <w:r w:rsidR="00E30F6E">
        <w:t xml:space="preserve">  </w:t>
      </w:r>
      <w:r>
        <w:t>mikroprotsessorga</w:t>
      </w:r>
      <w:r w:rsidR="00DD66EA">
        <w:t>,</w:t>
      </w:r>
      <w:r w:rsidR="00E30F6E">
        <w:t xml:space="preserve"> </w:t>
      </w:r>
      <w:r>
        <w:t>shaxsiy</w:t>
      </w:r>
      <w:r w:rsidR="00E30F6E">
        <w:t xml:space="preserve"> </w:t>
      </w:r>
      <w:r>
        <w:t>kompyuterga</w:t>
      </w:r>
      <w:r w:rsidR="00E30F6E">
        <w:t xml:space="preserve"> </w:t>
      </w:r>
      <w:r>
        <w:t>shu</w:t>
      </w:r>
      <w:r w:rsidR="00E30F6E">
        <w:t xml:space="preserve"> </w:t>
      </w:r>
      <w:r>
        <w:t>qatorda</w:t>
      </w:r>
      <w:r w:rsidR="00E30F6E">
        <w:t xml:space="preserve"> </w:t>
      </w:r>
      <w:r>
        <w:t>tipik</w:t>
      </w:r>
      <w:r w:rsidR="00E30F6E">
        <w:t xml:space="preserve"> </w:t>
      </w:r>
      <w:r>
        <w:t>tashqi</w:t>
      </w:r>
      <w:r w:rsidR="00E30F6E">
        <w:t xml:space="preserve"> </w:t>
      </w:r>
      <w:r>
        <w:t>qurilmalar</w:t>
      </w:r>
      <w:r w:rsidR="00E30F6E">
        <w:t xml:space="preserve"> </w:t>
      </w:r>
      <w:r>
        <w:t>qatorida</w:t>
      </w:r>
      <w:r w:rsidR="00E30F6E">
        <w:t xml:space="preserve"> </w:t>
      </w:r>
      <w:r>
        <w:t>ba’zi</w:t>
      </w:r>
      <w:r w:rsidR="00E30F6E">
        <w:t xml:space="preserve"> </w:t>
      </w:r>
      <w:r>
        <w:t>qо‘shimcha</w:t>
      </w:r>
      <w:r w:rsidR="00E30F6E">
        <w:t xml:space="preserve"> </w:t>
      </w:r>
      <w:r>
        <w:t>integral</w:t>
      </w:r>
      <w:r w:rsidR="00E30F6E">
        <w:t xml:space="preserve"> </w:t>
      </w:r>
      <w:r>
        <w:t>mikrosxemalarni</w:t>
      </w:r>
      <w:r w:rsidR="00E30F6E">
        <w:t xml:space="preserve"> </w:t>
      </w:r>
      <w:r w:rsidR="007471E2" w:rsidRPr="007471E2">
        <w:t>h</w:t>
      </w:r>
      <w:r>
        <w:t>am</w:t>
      </w:r>
      <w:r w:rsidR="00E30F6E">
        <w:t xml:space="preserve"> </w:t>
      </w:r>
      <w:r>
        <w:t>ulanishi</w:t>
      </w:r>
      <w:r w:rsidR="00E30F6E">
        <w:t xml:space="preserve"> </w:t>
      </w:r>
      <w:r w:rsidR="007471E2">
        <w:t>mumk</w:t>
      </w:r>
      <w:r w:rsidR="007471E2" w:rsidRPr="007471E2">
        <w:t>i</w:t>
      </w:r>
      <w:r>
        <w:t>n</w:t>
      </w:r>
      <w:r w:rsidR="00E30F6E">
        <w:t xml:space="preserve">, </w:t>
      </w:r>
      <w:r>
        <w:t>ular</w:t>
      </w:r>
      <w:r w:rsidR="00E30F6E">
        <w:t xml:space="preserve"> </w:t>
      </w:r>
      <w:r>
        <w:t>mikroprotsessorning</w:t>
      </w:r>
      <w:r w:rsidR="00DD66EA">
        <w:t xml:space="preserve"> </w:t>
      </w:r>
      <w:r>
        <w:t>bajaradigan</w:t>
      </w:r>
      <w:r w:rsidR="00DD66EA">
        <w:t xml:space="preserve"> </w:t>
      </w:r>
      <w:r>
        <w:t>vazifalarining</w:t>
      </w:r>
      <w:r w:rsidR="00B84874">
        <w:t xml:space="preserve"> </w:t>
      </w:r>
      <w:r>
        <w:t>imkoniyatlarini</w:t>
      </w:r>
      <w:r w:rsidR="00B84874">
        <w:t xml:space="preserve"> </w:t>
      </w:r>
      <w:r>
        <w:t>kengaytirish</w:t>
      </w:r>
      <w:r w:rsidR="00B84874">
        <w:t xml:space="preserve">  </w:t>
      </w:r>
      <w:r>
        <w:t>va</w:t>
      </w:r>
      <w:r w:rsidR="00B84874">
        <w:t xml:space="preserve"> </w:t>
      </w:r>
      <w:r>
        <w:t>yaxshilash</w:t>
      </w:r>
      <w:r w:rsidR="00B84874">
        <w:t xml:space="preserve"> </w:t>
      </w:r>
      <w:r>
        <w:t>uchun</w:t>
      </w:r>
      <w:r w:rsidR="00B84874">
        <w:t xml:space="preserve"> </w:t>
      </w:r>
      <w:r>
        <w:t>xizmat</w:t>
      </w:r>
      <w:r w:rsidR="00B84874">
        <w:t xml:space="preserve"> </w:t>
      </w:r>
      <w:r>
        <w:t>qiladilar</w:t>
      </w:r>
      <w:r w:rsidR="00B84874">
        <w:t>:</w:t>
      </w:r>
    </w:p>
    <w:p w:rsidR="00B84874" w:rsidRPr="00B84874" w:rsidRDefault="002F3368" w:rsidP="00B565D9">
      <w:pPr>
        <w:pStyle w:val="a3"/>
        <w:numPr>
          <w:ilvl w:val="0"/>
          <w:numId w:val="26"/>
        </w:numPr>
        <w:spacing w:after="0" w:line="360" w:lineRule="auto"/>
        <w:ind w:left="0" w:firstLine="709"/>
      </w:pPr>
      <w:r>
        <w:lastRenderedPageBreak/>
        <w:t>matematik</w:t>
      </w:r>
      <w:r w:rsidR="00B84874" w:rsidRPr="00B84874">
        <w:t xml:space="preserve"> </w:t>
      </w:r>
      <w:r>
        <w:t>soprotsessor</w:t>
      </w:r>
      <w:r w:rsidR="00B84874" w:rsidRPr="00B84874">
        <w:t>;</w:t>
      </w:r>
    </w:p>
    <w:p w:rsidR="00B84874" w:rsidRPr="00B84874" w:rsidRDefault="002F3368" w:rsidP="00B565D9">
      <w:pPr>
        <w:pStyle w:val="a3"/>
        <w:numPr>
          <w:ilvl w:val="0"/>
          <w:numId w:val="26"/>
        </w:numPr>
        <w:spacing w:after="0" w:line="360" w:lineRule="auto"/>
        <w:ind w:left="0" w:firstLine="709"/>
      </w:pPr>
      <w:r>
        <w:t>xotiraga</w:t>
      </w:r>
      <w:r w:rsidR="00B84874" w:rsidRPr="00B84874">
        <w:t xml:space="preserve"> </w:t>
      </w:r>
      <w:r>
        <w:t>bevosita</w:t>
      </w:r>
      <w:r w:rsidR="00B84874" w:rsidRPr="00B84874">
        <w:t xml:space="preserve"> </w:t>
      </w:r>
      <w:r>
        <w:t>ega</w:t>
      </w:r>
      <w:r w:rsidR="00B84874" w:rsidRPr="00B84874">
        <w:t xml:space="preserve"> </w:t>
      </w:r>
      <w:r>
        <w:t>bо‘lish</w:t>
      </w:r>
      <w:r w:rsidR="00B84874" w:rsidRPr="00B84874">
        <w:t xml:space="preserve"> </w:t>
      </w:r>
      <w:r>
        <w:t>kontrolleri</w:t>
      </w:r>
      <w:r w:rsidR="00B84874" w:rsidRPr="00B84874">
        <w:t>;</w:t>
      </w:r>
    </w:p>
    <w:p w:rsidR="00B84874" w:rsidRPr="00B84874" w:rsidRDefault="002F3368" w:rsidP="00B565D9">
      <w:pPr>
        <w:pStyle w:val="a3"/>
        <w:numPr>
          <w:ilvl w:val="0"/>
          <w:numId w:val="26"/>
        </w:numPr>
        <w:spacing w:after="0" w:line="360" w:lineRule="auto"/>
        <w:ind w:left="0" w:firstLine="709"/>
      </w:pPr>
      <w:r>
        <w:t>kiritish</w:t>
      </w:r>
      <w:r w:rsidR="00B84874" w:rsidRPr="00B84874">
        <w:t>-</w:t>
      </w:r>
      <w:r>
        <w:t>chiqarish</w:t>
      </w:r>
      <w:r w:rsidR="00B84874" w:rsidRPr="00B84874">
        <w:t xml:space="preserve"> </w:t>
      </w:r>
      <w:r>
        <w:t>soprotsessori</w:t>
      </w:r>
      <w:r w:rsidR="00B84874" w:rsidRPr="00B84874">
        <w:t>;</w:t>
      </w:r>
    </w:p>
    <w:p w:rsidR="00B84874" w:rsidRPr="00B84874" w:rsidRDefault="002F3368" w:rsidP="00B565D9">
      <w:pPr>
        <w:pStyle w:val="a3"/>
        <w:numPr>
          <w:ilvl w:val="0"/>
          <w:numId w:val="26"/>
        </w:numPr>
        <w:spacing w:after="0" w:line="360" w:lineRule="auto"/>
        <w:ind w:left="0" w:firstLine="709"/>
      </w:pPr>
      <w:r>
        <w:t>uzulishlar</w:t>
      </w:r>
      <w:r w:rsidR="00B84874" w:rsidRPr="00B84874">
        <w:t xml:space="preserve"> </w:t>
      </w:r>
      <w:r>
        <w:t>kontrolleri</w:t>
      </w:r>
      <w:r w:rsidR="00B84874" w:rsidRPr="00B84874">
        <w:t xml:space="preserve"> </w:t>
      </w:r>
      <w:r>
        <w:t>va</w:t>
      </w:r>
      <w:r w:rsidR="00B84874" w:rsidRPr="00B84874">
        <w:t xml:space="preserve"> </w:t>
      </w:r>
      <w:r w:rsidR="007471E2">
        <w:rPr>
          <w:lang w:val="en-US"/>
        </w:rPr>
        <w:t>h</w:t>
      </w:r>
      <w:r>
        <w:t>okazolar</w:t>
      </w:r>
      <w:r w:rsidR="00B84874" w:rsidRPr="00B84874">
        <w:t>.</w:t>
      </w:r>
    </w:p>
    <w:p w:rsidR="00FA1FBC" w:rsidRDefault="002F3368" w:rsidP="00B565D9">
      <w:pPr>
        <w:spacing w:after="0" w:line="360" w:lineRule="auto"/>
        <w:ind w:firstLine="709"/>
      </w:pPr>
      <w:r>
        <w:t>Matematik</w:t>
      </w:r>
      <w:r w:rsidR="00B84874">
        <w:t xml:space="preserve"> </w:t>
      </w:r>
      <w:r>
        <w:t>soprotsessor</w:t>
      </w:r>
      <w:r w:rsidR="00B84874">
        <w:t xml:space="preserve"> </w:t>
      </w:r>
      <w:r w:rsidR="007471E2">
        <w:t>sur</w:t>
      </w:r>
      <w:r w:rsidR="007471E2" w:rsidRPr="007471E2">
        <w:t>i</w:t>
      </w:r>
      <w:r>
        <w:t>luvchi</w:t>
      </w:r>
      <w:r w:rsidR="00DD66EA">
        <w:t xml:space="preserve"> </w:t>
      </w:r>
      <w:r>
        <w:t>va</w:t>
      </w:r>
      <w:r w:rsidR="00DD66EA">
        <w:t xml:space="preserve"> </w:t>
      </w:r>
      <w:r>
        <w:t>qayd</w:t>
      </w:r>
      <w:r w:rsidR="00DD66EA">
        <w:t xml:space="preserve"> </w:t>
      </w:r>
      <w:r>
        <w:t>qilingan</w:t>
      </w:r>
      <w:r w:rsidR="00DD66EA">
        <w:t xml:space="preserve"> </w:t>
      </w:r>
      <w:r>
        <w:t>vergulli</w:t>
      </w:r>
      <w:r w:rsidR="00DD66EA">
        <w:t xml:space="preserve"> </w:t>
      </w:r>
      <w:r>
        <w:t>ikkilik</w:t>
      </w:r>
      <w:r w:rsidR="00DD66EA">
        <w:t xml:space="preserve"> </w:t>
      </w:r>
      <w:r>
        <w:t>sonlar</w:t>
      </w:r>
      <w:r w:rsidR="00DD66EA">
        <w:t xml:space="preserve"> </w:t>
      </w:r>
      <w:r>
        <w:t>ustida</w:t>
      </w:r>
      <w:r w:rsidR="00DD66EA">
        <w:t xml:space="preserve"> </w:t>
      </w:r>
      <w:r>
        <w:t>operatsiyalarni</w:t>
      </w:r>
      <w:r w:rsidR="00DD66EA">
        <w:t xml:space="preserve"> </w:t>
      </w:r>
      <w:r>
        <w:t>bajarilishini</w:t>
      </w:r>
      <w:r w:rsidR="00DD66EA">
        <w:t xml:space="preserve">, </w:t>
      </w:r>
      <w:r>
        <w:t>ikkilik</w:t>
      </w:r>
      <w:r w:rsidR="00DD66EA">
        <w:t xml:space="preserve"> </w:t>
      </w:r>
      <w:r>
        <w:t>kodlashtirilgan</w:t>
      </w:r>
      <w:r w:rsidR="00DD66EA">
        <w:t xml:space="preserve"> </w:t>
      </w:r>
      <w:r>
        <w:t>о‘nlik</w:t>
      </w:r>
      <w:r w:rsidR="00DD66EA">
        <w:t xml:space="preserve"> </w:t>
      </w:r>
      <w:r>
        <w:t>sonlar</w:t>
      </w:r>
      <w:r w:rsidR="00FE21AE">
        <w:t xml:space="preserve"> </w:t>
      </w:r>
      <w:r>
        <w:t>ustidagi</w:t>
      </w:r>
      <w:r w:rsidR="00DD66EA">
        <w:t xml:space="preserve">, </w:t>
      </w:r>
      <w:r>
        <w:t>ba’zi</w:t>
      </w:r>
      <w:r w:rsidR="00DD66EA">
        <w:t xml:space="preserve"> </w:t>
      </w:r>
      <w:r>
        <w:t>transsendent</w:t>
      </w:r>
      <w:r w:rsidR="00DD66EA">
        <w:t xml:space="preserve"> </w:t>
      </w:r>
      <w:r w:rsidR="007471E2" w:rsidRPr="007471E2">
        <w:t>h</w:t>
      </w:r>
      <w:r>
        <w:t>isoblashlarni</w:t>
      </w:r>
      <w:r w:rsidR="00DD66EA">
        <w:t xml:space="preserve"> </w:t>
      </w:r>
      <w:r>
        <w:t>va</w:t>
      </w:r>
      <w:r w:rsidR="00DD66EA">
        <w:t xml:space="preserve"> </w:t>
      </w:r>
      <w:r>
        <w:t>shuningdek</w:t>
      </w:r>
      <w:r w:rsidR="00DD66EA">
        <w:t xml:space="preserve"> </w:t>
      </w:r>
      <w:r>
        <w:t>trigonometrik</w:t>
      </w:r>
      <w:r w:rsidR="00DD66EA">
        <w:t xml:space="preserve"> </w:t>
      </w:r>
      <w:r>
        <w:t>funksiyalarni</w:t>
      </w:r>
      <w:r w:rsidR="008E604D">
        <w:t xml:space="preserve"> </w:t>
      </w:r>
      <w:r>
        <w:t>bajarilishini</w:t>
      </w:r>
      <w:r w:rsidR="008E604D">
        <w:t xml:space="preserve"> </w:t>
      </w:r>
      <w:r>
        <w:t>tezlatish</w:t>
      </w:r>
      <w:r w:rsidR="008E604D">
        <w:t xml:space="preserve"> </w:t>
      </w:r>
      <w:r>
        <w:t>uchun</w:t>
      </w:r>
      <w:r w:rsidR="008E604D">
        <w:t xml:space="preserve"> </w:t>
      </w:r>
      <w:r>
        <w:t>ishlatiladi</w:t>
      </w:r>
      <w:r w:rsidR="008E604D">
        <w:t xml:space="preserve">. </w:t>
      </w:r>
      <w:r>
        <w:t>Matematik</w:t>
      </w:r>
      <w:r w:rsidR="008E604D">
        <w:t xml:space="preserve"> </w:t>
      </w:r>
      <w:r>
        <w:t>soprotsessor</w:t>
      </w:r>
      <w:r w:rsidR="008E604D">
        <w:t xml:space="preserve"> </w:t>
      </w:r>
      <w:r>
        <w:t>о‘zining</w:t>
      </w:r>
      <w:r w:rsidR="00FE21AE">
        <w:t xml:space="preserve"> </w:t>
      </w:r>
      <w:r>
        <w:t>b</w:t>
      </w:r>
      <w:r w:rsidR="007471E2">
        <w:rPr>
          <w:lang w:val="en-US"/>
        </w:rPr>
        <w:t>u</w:t>
      </w:r>
      <w:r w:rsidR="007471E2">
        <w:t>y</w:t>
      </w:r>
      <w:r>
        <w:t>ruqlar</w:t>
      </w:r>
      <w:r w:rsidR="00FE21AE">
        <w:t xml:space="preserve"> </w:t>
      </w:r>
      <w:r>
        <w:t>tizimiga</w:t>
      </w:r>
      <w:r w:rsidR="00FE21AE">
        <w:t xml:space="preserve"> </w:t>
      </w:r>
      <w:r>
        <w:t>ega</w:t>
      </w:r>
      <w:r w:rsidR="00FE21AE">
        <w:t xml:space="preserve"> </w:t>
      </w:r>
      <w:r>
        <w:t>va</w:t>
      </w:r>
      <w:r w:rsidR="00FE21AE">
        <w:t xml:space="preserve"> </w:t>
      </w:r>
      <w:r>
        <w:t>asosiy</w:t>
      </w:r>
      <w:r w:rsidR="008E604D">
        <w:t xml:space="preserve"> </w:t>
      </w:r>
      <w:r>
        <w:t>MP</w:t>
      </w:r>
      <w:r w:rsidR="008E604D">
        <w:t xml:space="preserve"> </w:t>
      </w:r>
      <w:r>
        <w:t>bilan</w:t>
      </w:r>
      <w:r w:rsidR="008E604D">
        <w:t xml:space="preserve"> </w:t>
      </w:r>
      <w:r>
        <w:t>parallel</w:t>
      </w:r>
      <w:r w:rsidR="008E604D">
        <w:t xml:space="preserve"> (</w:t>
      </w:r>
      <w:r>
        <w:t>bir</w:t>
      </w:r>
      <w:r w:rsidR="008E604D">
        <w:t xml:space="preserve"> </w:t>
      </w:r>
      <w:r>
        <w:t>vaqtda</w:t>
      </w:r>
      <w:r w:rsidR="008E604D">
        <w:t xml:space="preserve">) </w:t>
      </w:r>
      <w:r>
        <w:t>uni</w:t>
      </w:r>
      <w:r w:rsidR="008E604D">
        <w:t xml:space="preserve"> </w:t>
      </w:r>
      <w:r>
        <w:t>boshqarishida</w:t>
      </w:r>
      <w:r w:rsidR="008E604D">
        <w:t xml:space="preserve"> </w:t>
      </w:r>
      <w:r>
        <w:t>ishlaydi</w:t>
      </w:r>
      <w:r w:rsidR="008E604D">
        <w:t xml:space="preserve">. </w:t>
      </w:r>
      <w:r>
        <w:t>Operatsiyalarni</w:t>
      </w:r>
      <w:r w:rsidR="008E604D">
        <w:t xml:space="preserve"> </w:t>
      </w:r>
      <w:r>
        <w:t>bajarilishini</w:t>
      </w:r>
      <w:r w:rsidR="008E604D">
        <w:t xml:space="preserve"> </w:t>
      </w:r>
      <w:r>
        <w:t>bir</w:t>
      </w:r>
      <w:r w:rsidR="008E604D">
        <w:t xml:space="preserve"> </w:t>
      </w:r>
      <w:r>
        <w:t>necha</w:t>
      </w:r>
      <w:r w:rsidR="008E604D">
        <w:t xml:space="preserve"> </w:t>
      </w:r>
      <w:r w:rsidR="007471E2">
        <w:t>mart</w:t>
      </w:r>
      <w:r>
        <w:t>a</w:t>
      </w:r>
      <w:r w:rsidR="008E604D">
        <w:t xml:space="preserve">  </w:t>
      </w:r>
      <w:r>
        <w:t>tezlashtiradi</w:t>
      </w:r>
      <w:r w:rsidR="008E604D">
        <w:t xml:space="preserve">. </w:t>
      </w:r>
      <w:r>
        <w:t>MP</w:t>
      </w:r>
      <w:r w:rsidR="008E604D">
        <w:t xml:space="preserve"> </w:t>
      </w:r>
      <w:r>
        <w:t>ning</w:t>
      </w:r>
      <w:r w:rsidR="008E604D">
        <w:t xml:space="preserve"> 80486 </w:t>
      </w:r>
      <w:r w:rsidR="008E604D" w:rsidRPr="008E604D">
        <w:t xml:space="preserve">DX </w:t>
      </w:r>
      <w:r>
        <w:t>modelidan</w:t>
      </w:r>
      <w:r w:rsidR="008E604D">
        <w:t xml:space="preserve"> </w:t>
      </w:r>
      <w:r>
        <w:t>boshlab</w:t>
      </w:r>
      <w:r w:rsidR="008E604D">
        <w:t xml:space="preserve"> </w:t>
      </w:r>
      <w:r>
        <w:t>soprotsessorni</w:t>
      </w:r>
      <w:r w:rsidR="008E604D">
        <w:t xml:space="preserve"> </w:t>
      </w:r>
      <w:r>
        <w:t>о‘z</w:t>
      </w:r>
      <w:r w:rsidR="008E604D">
        <w:t xml:space="preserve"> </w:t>
      </w:r>
      <w:r>
        <w:t>tarkibiga</w:t>
      </w:r>
      <w:r w:rsidR="008E604D">
        <w:t xml:space="preserve"> </w:t>
      </w:r>
      <w:r>
        <w:t>k</w:t>
      </w:r>
      <w:r w:rsidR="007471E2">
        <w:rPr>
          <w:lang w:val="en-US"/>
        </w:rPr>
        <w:t>i</w:t>
      </w:r>
      <w:r>
        <w:t>ritilgan</w:t>
      </w:r>
      <w:r w:rsidR="008E604D">
        <w:t xml:space="preserve"> </w:t>
      </w:r>
      <w:r>
        <w:t>shaklda</w:t>
      </w:r>
      <w:r w:rsidR="008E604D">
        <w:t xml:space="preserve"> </w:t>
      </w:r>
      <w:r>
        <w:t>ishlab</w:t>
      </w:r>
      <w:r w:rsidR="008E604D">
        <w:t xml:space="preserve"> </w:t>
      </w:r>
      <w:r>
        <w:t>chiqariladi</w:t>
      </w:r>
      <w:r w:rsidR="008E604D">
        <w:t>.</w:t>
      </w:r>
    </w:p>
    <w:p w:rsidR="0028033F" w:rsidRPr="0028033F" w:rsidRDefault="002F3368" w:rsidP="00B565D9">
      <w:pPr>
        <w:spacing w:after="0" w:line="360" w:lineRule="auto"/>
        <w:ind w:firstLine="709"/>
      </w:pPr>
      <w:r>
        <w:t>Xotiraga</w:t>
      </w:r>
      <w:r w:rsidR="008E604D" w:rsidRPr="00B84874">
        <w:t xml:space="preserve"> </w:t>
      </w:r>
      <w:r>
        <w:t>bevosita</w:t>
      </w:r>
      <w:r w:rsidR="008E604D" w:rsidRPr="00B84874">
        <w:t xml:space="preserve"> </w:t>
      </w:r>
      <w:r>
        <w:t>ega</w:t>
      </w:r>
      <w:r w:rsidR="008E604D" w:rsidRPr="00B84874">
        <w:t xml:space="preserve"> </w:t>
      </w:r>
      <w:r>
        <w:t>bо‘lish</w:t>
      </w:r>
      <w:r w:rsidR="008E604D" w:rsidRPr="00B84874">
        <w:t xml:space="preserve"> </w:t>
      </w:r>
      <w:r>
        <w:t>kontrolleri</w:t>
      </w:r>
      <w:r w:rsidR="008E604D">
        <w:t xml:space="preserve"> (</w:t>
      </w:r>
      <w:r w:rsidR="008E604D" w:rsidRPr="008E604D">
        <w:t>DMA –</w:t>
      </w:r>
      <w:r w:rsidR="00BE6692">
        <w:t xml:space="preserve"> </w:t>
      </w:r>
      <w:r w:rsidR="008E604D" w:rsidRPr="008E604D">
        <w:t>Direct Memory Access</w:t>
      </w:r>
      <w:r w:rsidR="008E604D">
        <w:t>)</w:t>
      </w:r>
      <w:r w:rsidR="008E604D" w:rsidRPr="008E604D">
        <w:t xml:space="preserve"> </w:t>
      </w:r>
      <w:r>
        <w:t>tashqi</w:t>
      </w:r>
      <w:r w:rsidR="008E604D">
        <w:t xml:space="preserve"> </w:t>
      </w:r>
      <w:r>
        <w:t>qurilmalar</w:t>
      </w:r>
      <w:r w:rsidR="008E604D">
        <w:t xml:space="preserve"> </w:t>
      </w:r>
      <w:r>
        <w:t>bilan</w:t>
      </w:r>
      <w:r w:rsidR="008E604D">
        <w:t xml:space="preserve"> </w:t>
      </w:r>
      <w:r>
        <w:t>operativ</w:t>
      </w:r>
      <w:r w:rsidR="008E604D">
        <w:t xml:space="preserve"> </w:t>
      </w:r>
      <w:r>
        <w:t>xotira</w:t>
      </w:r>
      <w:r w:rsidR="008E604D">
        <w:t xml:space="preserve"> </w:t>
      </w:r>
      <w:r>
        <w:t>о‘rtasidagi</w:t>
      </w:r>
      <w:r w:rsidR="008E604D">
        <w:t xml:space="preserve"> </w:t>
      </w:r>
      <w:r>
        <w:t>axborot</w:t>
      </w:r>
      <w:r w:rsidR="008E604D">
        <w:t xml:space="preserve"> </w:t>
      </w:r>
      <w:r>
        <w:t>almashuvini</w:t>
      </w:r>
      <w:r w:rsidR="008E604D">
        <w:t xml:space="preserve"> </w:t>
      </w:r>
      <w:r>
        <w:t>mikroprotsessorning</w:t>
      </w:r>
      <w:r w:rsidR="008E604D">
        <w:t xml:space="preserve"> </w:t>
      </w:r>
      <w:r>
        <w:t>ishtirokisiz</w:t>
      </w:r>
      <w:r w:rsidR="008E604D">
        <w:t xml:space="preserve"> </w:t>
      </w:r>
      <w:r>
        <w:t>amalga</w:t>
      </w:r>
      <w:r w:rsidR="008E604D">
        <w:t xml:space="preserve"> </w:t>
      </w:r>
      <w:r>
        <w:t>oshiradi</w:t>
      </w:r>
      <w:r w:rsidR="008E604D">
        <w:t xml:space="preserve">, </w:t>
      </w:r>
      <w:r>
        <w:t>bu</w:t>
      </w:r>
      <w:r w:rsidR="00BE6692">
        <w:t xml:space="preserve"> </w:t>
      </w:r>
      <w:r>
        <w:t>esa</w:t>
      </w:r>
      <w:r w:rsidR="00BE6692">
        <w:t xml:space="preserve"> </w:t>
      </w:r>
      <w:r>
        <w:t>SHK</w:t>
      </w:r>
      <w:r w:rsidR="00BE6692">
        <w:t xml:space="preserve"> </w:t>
      </w:r>
      <w:r>
        <w:t>ning</w:t>
      </w:r>
      <w:r w:rsidR="00BE6692">
        <w:t xml:space="preserve"> </w:t>
      </w:r>
      <w:r>
        <w:t>samarali</w:t>
      </w:r>
      <w:r w:rsidR="00BE6692">
        <w:t xml:space="preserve"> </w:t>
      </w:r>
      <w:r>
        <w:t>tezligini</w:t>
      </w:r>
      <w:r w:rsidR="00BE6692">
        <w:t xml:space="preserve"> </w:t>
      </w:r>
      <w:r>
        <w:t>jiddiy</w:t>
      </w:r>
      <w:r w:rsidR="00A240B1">
        <w:t xml:space="preserve"> </w:t>
      </w:r>
      <w:r>
        <w:t>oshiradi</w:t>
      </w:r>
      <w:r w:rsidR="00A240B1">
        <w:t xml:space="preserve">. </w:t>
      </w:r>
      <w:r>
        <w:t>Boshqacha</w:t>
      </w:r>
      <w:r w:rsidR="00A240B1">
        <w:t xml:space="preserve"> </w:t>
      </w:r>
      <w:r>
        <w:t>sо‘z</w:t>
      </w:r>
      <w:r w:rsidR="00A240B1">
        <w:t xml:space="preserve"> </w:t>
      </w:r>
      <w:r>
        <w:t>bilan</w:t>
      </w:r>
      <w:r w:rsidR="00A240B1">
        <w:t xml:space="preserve"> </w:t>
      </w:r>
      <w:r>
        <w:t>aytganda</w:t>
      </w:r>
      <w:r w:rsidR="00BE6692">
        <w:t xml:space="preserve">, </w:t>
      </w:r>
      <w:r w:rsidR="00BE6692" w:rsidRPr="008E604D">
        <w:t>DMA</w:t>
      </w:r>
      <w:r w:rsidR="00BE6692">
        <w:t xml:space="preserve"> </w:t>
      </w:r>
      <w:r>
        <w:t>ish</w:t>
      </w:r>
      <w:r w:rsidR="00BE6692">
        <w:t xml:space="preserve"> </w:t>
      </w:r>
      <w:r>
        <w:t>tartibi</w:t>
      </w:r>
      <w:r w:rsidR="00BE6692">
        <w:t xml:space="preserve"> </w:t>
      </w:r>
      <w:r>
        <w:t>protsessorni</w:t>
      </w:r>
      <w:r w:rsidR="00E04A43">
        <w:t xml:space="preserve"> </w:t>
      </w:r>
      <w:r>
        <w:t>ortiqcha</w:t>
      </w:r>
      <w:r w:rsidR="00E04A43">
        <w:t xml:space="preserve"> </w:t>
      </w:r>
      <w:r>
        <w:t>va</w:t>
      </w:r>
      <w:r w:rsidR="00E04A43">
        <w:t xml:space="preserve"> </w:t>
      </w:r>
      <w:r>
        <w:t>uncha</w:t>
      </w:r>
      <w:r w:rsidR="00E04A43">
        <w:t xml:space="preserve"> </w:t>
      </w:r>
      <w:r w:rsidR="007471E2">
        <w:t>mu</w:t>
      </w:r>
      <w:r w:rsidR="007471E2" w:rsidRPr="007471E2">
        <w:t>hi</w:t>
      </w:r>
      <w:r>
        <w:t>m</w:t>
      </w:r>
      <w:r w:rsidR="00E04A43">
        <w:t xml:space="preserve"> </w:t>
      </w:r>
      <w:r>
        <w:t>bо‘lmagan</w:t>
      </w:r>
      <w:r w:rsidR="00E04A43">
        <w:t xml:space="preserve"> </w:t>
      </w:r>
      <w:r>
        <w:t>ishlardan</w:t>
      </w:r>
      <w:r w:rsidR="00E04A43">
        <w:t xml:space="preserve"> </w:t>
      </w:r>
      <w:r>
        <w:t>bо‘lgan</w:t>
      </w:r>
      <w:r w:rsidR="00A240B1">
        <w:t xml:space="preserve">, </w:t>
      </w:r>
      <w:r>
        <w:t>yani</w:t>
      </w:r>
      <w:r w:rsidR="00E04A43">
        <w:t xml:space="preserve"> </w:t>
      </w:r>
      <w:r>
        <w:t>tashqi</w:t>
      </w:r>
      <w:r w:rsidR="00E04A43">
        <w:t xml:space="preserve"> </w:t>
      </w:r>
      <w:r>
        <w:t>qurilma</w:t>
      </w:r>
      <w:r w:rsidR="00E04A43">
        <w:t xml:space="preserve"> </w:t>
      </w:r>
      <w:r>
        <w:t>bilan</w:t>
      </w:r>
      <w:r w:rsidR="00E04A43">
        <w:t xml:space="preserve"> </w:t>
      </w:r>
      <w:r>
        <w:t>operativ</w:t>
      </w:r>
      <w:r w:rsidR="00E04A43">
        <w:t xml:space="preserve"> </w:t>
      </w:r>
      <w:r>
        <w:t>xotira</w:t>
      </w:r>
      <w:r w:rsidR="00E04A43">
        <w:t xml:space="preserve"> </w:t>
      </w:r>
      <w:r>
        <w:t>qurilmasi</w:t>
      </w:r>
      <w:r w:rsidR="00E04A43">
        <w:t xml:space="preserve"> </w:t>
      </w:r>
      <w:r>
        <w:t>о‘rtasidagi</w:t>
      </w:r>
      <w:r w:rsidR="00E04A43">
        <w:t xml:space="preserve"> </w:t>
      </w:r>
      <w:r>
        <w:t>axborot</w:t>
      </w:r>
      <w:r w:rsidR="00E04A43">
        <w:t xml:space="preserve"> </w:t>
      </w:r>
      <w:r>
        <w:t>almashuvidan</w:t>
      </w:r>
      <w:r w:rsidR="00E04A43">
        <w:t xml:space="preserve"> </w:t>
      </w:r>
      <w:r>
        <w:t>ozod</w:t>
      </w:r>
      <w:r w:rsidR="00E04A43">
        <w:t xml:space="preserve"> </w:t>
      </w:r>
      <w:r>
        <w:t>qiladi</w:t>
      </w:r>
      <w:r w:rsidR="00E04A43">
        <w:t xml:space="preserve">, </w:t>
      </w:r>
      <w:r>
        <w:t>bu</w:t>
      </w:r>
      <w:r w:rsidR="00E04A43">
        <w:t xml:space="preserve"> </w:t>
      </w:r>
      <w:r>
        <w:t>ishni</w:t>
      </w:r>
      <w:r w:rsidR="00E04A43">
        <w:t xml:space="preserve"> </w:t>
      </w:r>
      <w:r w:rsidR="00E04A43" w:rsidRPr="008E604D">
        <w:t>DMA</w:t>
      </w:r>
      <w:r w:rsidR="00E04A43">
        <w:t xml:space="preserve"> </w:t>
      </w:r>
      <w:r>
        <w:t>kontrolleri</w:t>
      </w:r>
      <w:r w:rsidR="00E04A43">
        <w:t xml:space="preserve"> </w:t>
      </w:r>
      <w:r>
        <w:t>zimmasiga</w:t>
      </w:r>
      <w:r w:rsidR="00E04A43">
        <w:t xml:space="preserve"> </w:t>
      </w:r>
      <w:r w:rsidR="007471E2">
        <w:t>y</w:t>
      </w:r>
      <w:r>
        <w:t>uklash</w:t>
      </w:r>
      <w:r w:rsidR="00E04A43">
        <w:t xml:space="preserve"> </w:t>
      </w:r>
      <w:r>
        <w:t>orqali</w:t>
      </w:r>
      <w:r w:rsidR="00A240B1">
        <w:t xml:space="preserve"> </w:t>
      </w:r>
      <w:r>
        <w:t>amalga</w:t>
      </w:r>
      <w:r w:rsidR="00A240B1">
        <w:t xml:space="preserve"> </w:t>
      </w:r>
      <w:r>
        <w:t>oshiriladi</w:t>
      </w:r>
      <w:r w:rsidR="00E04A43">
        <w:t xml:space="preserve">; </w:t>
      </w:r>
      <w:r>
        <w:t>protsessor</w:t>
      </w:r>
      <w:r w:rsidR="00E04A43">
        <w:t xml:space="preserve"> </w:t>
      </w:r>
      <w:r>
        <w:t>bu</w:t>
      </w:r>
      <w:r w:rsidR="00E04A43">
        <w:t xml:space="preserve"> </w:t>
      </w:r>
      <w:r>
        <w:t>vaqt</w:t>
      </w:r>
      <w:r w:rsidR="00E04A43">
        <w:t xml:space="preserve"> </w:t>
      </w:r>
      <w:r>
        <w:t>davomida</w:t>
      </w:r>
      <w:r w:rsidR="00E04A43">
        <w:t xml:space="preserve"> </w:t>
      </w:r>
      <w:r>
        <w:t>boshqa</w:t>
      </w:r>
      <w:r w:rsidR="00E04A43">
        <w:t xml:space="preserve"> </w:t>
      </w:r>
      <w:r>
        <w:t>axborotlarga</w:t>
      </w:r>
      <w:r w:rsidR="00E04A43">
        <w:t xml:space="preserve"> </w:t>
      </w:r>
      <w:r>
        <w:t>ishlov</w:t>
      </w:r>
      <w:r w:rsidR="00E04A43">
        <w:t xml:space="preserve"> </w:t>
      </w:r>
      <w:r>
        <w:t>berishi</w:t>
      </w:r>
      <w:r w:rsidR="00E04A43">
        <w:t xml:space="preserve"> </w:t>
      </w:r>
      <w:r>
        <w:t>yoki</w:t>
      </w:r>
      <w:r w:rsidR="00E04A43">
        <w:t xml:space="preserve"> </w:t>
      </w:r>
      <w:r>
        <w:t>kо‘p</w:t>
      </w:r>
      <w:r w:rsidR="00E04A43">
        <w:t xml:space="preserve"> </w:t>
      </w:r>
      <w:r>
        <w:t>masalali</w:t>
      </w:r>
      <w:r w:rsidR="00E04A43">
        <w:t xml:space="preserve"> </w:t>
      </w:r>
      <w:r>
        <w:t>tizimda</w:t>
      </w:r>
      <w:r w:rsidR="00E04A43">
        <w:t xml:space="preserve"> </w:t>
      </w:r>
      <w:r>
        <w:t>boshqa</w:t>
      </w:r>
      <w:r w:rsidR="00E04A43">
        <w:t xml:space="preserve"> </w:t>
      </w:r>
      <w:r>
        <w:t>masalani</w:t>
      </w:r>
      <w:r w:rsidR="00E04A43">
        <w:t xml:space="preserve"> </w:t>
      </w:r>
      <w:r w:rsidR="007471E2" w:rsidRPr="007471E2">
        <w:t>h</w:t>
      </w:r>
      <w:r>
        <w:t>al</w:t>
      </w:r>
      <w:r w:rsidR="00E04A43">
        <w:t xml:space="preserve"> </w:t>
      </w:r>
      <w:r>
        <w:t>qilishi</w:t>
      </w:r>
      <w:r w:rsidR="00E04A43">
        <w:t xml:space="preserve"> </w:t>
      </w:r>
      <w:r w:rsidR="007471E2">
        <w:t>mumk</w:t>
      </w:r>
      <w:r w:rsidR="007471E2" w:rsidRPr="007471E2">
        <w:t>i</w:t>
      </w:r>
      <w:r>
        <w:t>n</w:t>
      </w:r>
      <w:r w:rsidR="00E04A43">
        <w:t xml:space="preserve">. </w:t>
      </w:r>
    </w:p>
    <w:p w:rsidR="003E7587" w:rsidRDefault="002F3368" w:rsidP="00B565D9">
      <w:pPr>
        <w:spacing w:after="0" w:line="360" w:lineRule="auto"/>
        <w:ind w:firstLine="709"/>
      </w:pPr>
      <w:r>
        <w:t>Kiritish</w:t>
      </w:r>
      <w:r w:rsidR="00E04A43">
        <w:t>-</w:t>
      </w:r>
      <w:r>
        <w:t>chiqarish</w:t>
      </w:r>
      <w:r w:rsidR="00E04A43">
        <w:t xml:space="preserve"> </w:t>
      </w:r>
      <w:r>
        <w:t>soprotsessori</w:t>
      </w:r>
      <w:r w:rsidR="003E7587">
        <w:t xml:space="preserve">  </w:t>
      </w:r>
      <w:r>
        <w:t>MP</w:t>
      </w:r>
      <w:r w:rsidR="003E7587">
        <w:t xml:space="preserve"> </w:t>
      </w:r>
      <w:r>
        <w:t>bilan</w:t>
      </w:r>
      <w:r w:rsidR="003E7587">
        <w:t xml:space="preserve"> </w:t>
      </w:r>
      <w:r>
        <w:t>parallel</w:t>
      </w:r>
      <w:r w:rsidR="00E04A43">
        <w:t xml:space="preserve"> </w:t>
      </w:r>
      <w:r>
        <w:t>ishlashi</w:t>
      </w:r>
      <w:r w:rsidR="00E04A43">
        <w:t xml:space="preserve"> </w:t>
      </w:r>
      <w:r>
        <w:t>natijasida</w:t>
      </w:r>
      <w:r w:rsidR="00E04A43">
        <w:t xml:space="preserve"> </w:t>
      </w:r>
      <w:r>
        <w:t>bir</w:t>
      </w:r>
      <w:r w:rsidR="003E7587">
        <w:t xml:space="preserve"> </w:t>
      </w:r>
      <w:r>
        <w:t>necha</w:t>
      </w:r>
      <w:r w:rsidR="003E7587">
        <w:t xml:space="preserve"> </w:t>
      </w:r>
      <w:r>
        <w:t>kiritish</w:t>
      </w:r>
      <w:r w:rsidR="003E7587">
        <w:t>-</w:t>
      </w:r>
      <w:r>
        <w:t>chiqarish</w:t>
      </w:r>
      <w:r w:rsidR="003E7587">
        <w:t xml:space="preserve"> </w:t>
      </w:r>
      <w:r>
        <w:t>qurilmalariga</w:t>
      </w:r>
      <w:r w:rsidR="003E7587">
        <w:t xml:space="preserve"> </w:t>
      </w:r>
      <w:r>
        <w:t>xizmat</w:t>
      </w:r>
      <w:r w:rsidR="003E7587">
        <w:t xml:space="preserve"> </w:t>
      </w:r>
      <w:r>
        <w:t>kо‘rsatilayotganda</w:t>
      </w:r>
      <w:r w:rsidR="003E7587">
        <w:t xml:space="preserve"> </w:t>
      </w:r>
      <w:r>
        <w:t>kiritish</w:t>
      </w:r>
      <w:r w:rsidR="00E04A43">
        <w:t>-</w:t>
      </w:r>
      <w:r w:rsidR="007471E2">
        <w:t>chi</w:t>
      </w:r>
      <w:r w:rsidR="007471E2" w:rsidRPr="007471E2">
        <w:t>q</w:t>
      </w:r>
      <w:r>
        <w:t>arish</w:t>
      </w:r>
      <w:r w:rsidR="00E04A43">
        <w:t xml:space="preserve"> </w:t>
      </w:r>
      <w:r>
        <w:t>amalini</w:t>
      </w:r>
      <w:r w:rsidR="00E04A43">
        <w:t xml:space="preserve"> </w:t>
      </w:r>
      <w:r>
        <w:t>jiddiy</w:t>
      </w:r>
      <w:r w:rsidR="00E04A43">
        <w:t xml:space="preserve"> </w:t>
      </w:r>
      <w:r>
        <w:t>soddalashtiradi</w:t>
      </w:r>
      <w:r w:rsidR="003E7587">
        <w:t xml:space="preserve">; </w:t>
      </w:r>
      <w:r>
        <w:t>MP</w:t>
      </w:r>
      <w:r w:rsidR="003E7587">
        <w:t xml:space="preserve"> </w:t>
      </w:r>
      <w:r>
        <w:t>ni</w:t>
      </w:r>
      <w:r w:rsidR="003E7587">
        <w:t xml:space="preserve"> </w:t>
      </w:r>
      <w:r>
        <w:t>kiritish</w:t>
      </w:r>
      <w:r w:rsidR="003E7587">
        <w:t>-</w:t>
      </w:r>
      <w:r>
        <w:t>chiqarish</w:t>
      </w:r>
      <w:r w:rsidR="003E7587">
        <w:t xml:space="preserve"> </w:t>
      </w:r>
      <w:r>
        <w:t>amaliga</w:t>
      </w:r>
      <w:r w:rsidR="003E7587">
        <w:t xml:space="preserve"> </w:t>
      </w:r>
      <w:r>
        <w:t>ishlov</w:t>
      </w:r>
      <w:r w:rsidR="003E7587">
        <w:t xml:space="preserve"> </w:t>
      </w:r>
      <w:r>
        <w:t>berishdan</w:t>
      </w:r>
      <w:r w:rsidR="003E7587">
        <w:t xml:space="preserve"> </w:t>
      </w:r>
      <w:r>
        <w:t>ozod</w:t>
      </w:r>
      <w:r w:rsidR="003E7587">
        <w:t xml:space="preserve"> </w:t>
      </w:r>
      <w:r>
        <w:t>qiladi</w:t>
      </w:r>
      <w:r w:rsidR="003E7587">
        <w:t xml:space="preserve"> </w:t>
      </w:r>
      <w:r>
        <w:t>va</w:t>
      </w:r>
      <w:r w:rsidR="003E7587">
        <w:t xml:space="preserve"> </w:t>
      </w:r>
      <w:r>
        <w:t>shu</w:t>
      </w:r>
      <w:r w:rsidR="003E7587">
        <w:t xml:space="preserve"> </w:t>
      </w:r>
      <w:r>
        <w:t>jumladan</w:t>
      </w:r>
      <w:r w:rsidR="003E7587">
        <w:t xml:space="preserve"> </w:t>
      </w:r>
      <w:r>
        <w:t>xotiraga</w:t>
      </w:r>
      <w:r w:rsidR="003E7587">
        <w:t xml:space="preserve"> </w:t>
      </w:r>
      <w:r>
        <w:t>bevosita</w:t>
      </w:r>
      <w:r w:rsidR="003E7587">
        <w:t xml:space="preserve"> </w:t>
      </w:r>
      <w:r>
        <w:t>ega</w:t>
      </w:r>
      <w:r w:rsidR="003E7587">
        <w:t xml:space="preserve"> </w:t>
      </w:r>
      <w:r>
        <w:t>bо‘lish</w:t>
      </w:r>
      <w:r w:rsidR="003E7587">
        <w:t xml:space="preserve"> </w:t>
      </w:r>
      <w:r>
        <w:t>ish</w:t>
      </w:r>
      <w:r w:rsidR="003E7587">
        <w:t xml:space="preserve"> </w:t>
      </w:r>
      <w:r>
        <w:t>tartibini</w:t>
      </w:r>
      <w:r w:rsidR="003E7587">
        <w:t xml:space="preserve"> </w:t>
      </w:r>
      <w:r>
        <w:t>joriy</w:t>
      </w:r>
      <w:r w:rsidR="003E7587">
        <w:t xml:space="preserve"> </w:t>
      </w:r>
      <w:r>
        <w:t>etadi</w:t>
      </w:r>
      <w:r w:rsidR="003E7587">
        <w:t>.</w:t>
      </w:r>
    </w:p>
    <w:p w:rsidR="005C3599" w:rsidRDefault="007471E2" w:rsidP="00B565D9">
      <w:pPr>
        <w:spacing w:after="0" w:line="360" w:lineRule="auto"/>
        <w:ind w:firstLine="709"/>
      </w:pPr>
      <w:r>
        <w:t>Uz</w:t>
      </w:r>
      <w:r>
        <w:rPr>
          <w:lang w:val="en-US"/>
        </w:rPr>
        <w:t>i</w:t>
      </w:r>
      <w:r w:rsidR="002F3368">
        <w:t>lishlar</w:t>
      </w:r>
      <w:r w:rsidR="003E7587">
        <w:t xml:space="preserve"> </w:t>
      </w:r>
      <w:r w:rsidR="002F3368">
        <w:t>kontrolleri</w:t>
      </w:r>
      <w:r w:rsidR="003E7587">
        <w:t xml:space="preserve"> </w:t>
      </w:r>
      <w:r>
        <w:t>uz</w:t>
      </w:r>
      <w:r>
        <w:rPr>
          <w:lang w:val="en-US"/>
        </w:rPr>
        <w:t>i</w:t>
      </w:r>
      <w:r w:rsidR="002F3368">
        <w:t>lish</w:t>
      </w:r>
      <w:r w:rsidR="003E7587">
        <w:t xml:space="preserve"> </w:t>
      </w:r>
      <w:r w:rsidR="002F3368">
        <w:t>amalini</w:t>
      </w:r>
      <w:r w:rsidR="003E7587">
        <w:t xml:space="preserve"> </w:t>
      </w:r>
      <w:r w:rsidR="002F3368">
        <w:t>bajaradi</w:t>
      </w:r>
      <w:r w:rsidR="003E7587">
        <w:t xml:space="preserve">. </w:t>
      </w:r>
      <w:r>
        <w:t>Uz</w:t>
      </w:r>
      <w:r w:rsidRPr="007471E2">
        <w:t>i</w:t>
      </w:r>
      <w:r w:rsidR="002F3368">
        <w:t>lish</w:t>
      </w:r>
      <w:r w:rsidR="003E7587">
        <w:t xml:space="preserve"> – </w:t>
      </w:r>
      <w:r w:rsidR="002F3368">
        <w:t>bu</w:t>
      </w:r>
      <w:r w:rsidR="003E7587">
        <w:t xml:space="preserve"> </w:t>
      </w:r>
      <w:r w:rsidR="002F3368">
        <w:t>vaqt</w:t>
      </w:r>
      <w:r w:rsidR="003E7587">
        <w:t xml:space="preserve"> </w:t>
      </w:r>
      <w:r w:rsidR="002F3368">
        <w:t>bо‘yicha</w:t>
      </w:r>
      <w:r w:rsidR="003E7587">
        <w:t xml:space="preserve"> </w:t>
      </w:r>
      <w:r w:rsidR="002F3368">
        <w:t>bitta</w:t>
      </w:r>
      <w:r w:rsidR="003E7587">
        <w:t xml:space="preserve"> </w:t>
      </w:r>
      <w:r w:rsidR="002F3368">
        <w:t>dastur</w:t>
      </w:r>
      <w:r w:rsidR="003E7587">
        <w:t xml:space="preserve"> </w:t>
      </w:r>
      <w:r w:rsidR="002F3368">
        <w:t>bajarilishini</w:t>
      </w:r>
      <w:r w:rsidR="003E7587">
        <w:t xml:space="preserve"> </w:t>
      </w:r>
      <w:r w:rsidR="002F3368">
        <w:t>tо‘xtatib</w:t>
      </w:r>
      <w:r w:rsidR="003E7587">
        <w:t xml:space="preserve"> </w:t>
      </w:r>
      <w:r w:rsidR="002F3368">
        <w:t>turib</w:t>
      </w:r>
      <w:r w:rsidR="003E7587">
        <w:t xml:space="preserve"> </w:t>
      </w:r>
      <w:r w:rsidR="002F3368">
        <w:t>shu</w:t>
      </w:r>
      <w:r w:rsidR="003E7587">
        <w:t xml:space="preserve"> </w:t>
      </w:r>
      <w:r w:rsidR="002F3368">
        <w:t>vaqtda</w:t>
      </w:r>
      <w:r w:rsidR="003E7587">
        <w:t xml:space="preserve"> </w:t>
      </w:r>
      <w:r w:rsidR="002F3368">
        <w:t>ancha</w:t>
      </w:r>
      <w:r w:rsidR="003E7587">
        <w:t xml:space="preserve"> </w:t>
      </w:r>
      <w:r>
        <w:t>mu</w:t>
      </w:r>
      <w:r w:rsidRPr="007471E2">
        <w:t>hi</w:t>
      </w:r>
      <w:r w:rsidR="002F3368">
        <w:t>m</w:t>
      </w:r>
      <w:r w:rsidR="003E7587">
        <w:t xml:space="preserve"> </w:t>
      </w:r>
      <w:r w:rsidR="002F3368">
        <w:t>bо‘lgan</w:t>
      </w:r>
      <w:r w:rsidR="003E7587">
        <w:t xml:space="preserve"> </w:t>
      </w:r>
      <w:r w:rsidR="002F3368">
        <w:t>boshqa</w:t>
      </w:r>
      <w:r w:rsidR="003E7587">
        <w:t xml:space="preserve"> (</w:t>
      </w:r>
      <w:r w:rsidR="002F3368">
        <w:t>ustunlikka</w:t>
      </w:r>
      <w:r w:rsidR="003E7587">
        <w:t xml:space="preserve"> </w:t>
      </w:r>
      <w:r w:rsidR="002F3368">
        <w:t>ega</w:t>
      </w:r>
      <w:r w:rsidR="003E7587">
        <w:t xml:space="preserve">) </w:t>
      </w:r>
      <w:r w:rsidR="002F3368">
        <w:t>dasturni</w:t>
      </w:r>
      <w:r w:rsidR="003E7587">
        <w:t xml:space="preserve"> </w:t>
      </w:r>
      <w:r w:rsidR="002F3368">
        <w:t>operativ</w:t>
      </w:r>
      <w:r w:rsidR="003E7587">
        <w:t xml:space="preserve">  </w:t>
      </w:r>
      <w:r w:rsidR="002F3368">
        <w:t>bajarish</w:t>
      </w:r>
      <w:r w:rsidR="003E7587">
        <w:t xml:space="preserve"> </w:t>
      </w:r>
      <w:r w:rsidR="002F3368">
        <w:t>maqsadida</w:t>
      </w:r>
      <w:r w:rsidR="003E7587">
        <w:t xml:space="preserve"> </w:t>
      </w:r>
      <w:r w:rsidR="00E04A43">
        <w:t xml:space="preserve"> </w:t>
      </w:r>
      <w:r w:rsidR="002F3368">
        <w:t>kо‘rilgan</w:t>
      </w:r>
      <w:r w:rsidR="003E7587">
        <w:t xml:space="preserve"> </w:t>
      </w:r>
      <w:r w:rsidR="002F3368">
        <w:t>choradir</w:t>
      </w:r>
      <w:r w:rsidR="003E7587">
        <w:t xml:space="preserve">. </w:t>
      </w:r>
      <w:r w:rsidR="002F3368">
        <w:t>Kontroller</w:t>
      </w:r>
      <w:r w:rsidR="003E7587">
        <w:t xml:space="preserve"> </w:t>
      </w:r>
      <w:r w:rsidR="002F3368">
        <w:t>tashqi</w:t>
      </w:r>
      <w:r w:rsidR="003E7587">
        <w:t xml:space="preserve"> </w:t>
      </w:r>
      <w:r w:rsidR="002F3368">
        <w:t>qurilmadan</w:t>
      </w:r>
      <w:r w:rsidR="003E7587">
        <w:t xml:space="preserve"> </w:t>
      </w:r>
      <w:r w:rsidR="002F3368">
        <w:t>uzilishga</w:t>
      </w:r>
      <w:r w:rsidR="00964A48">
        <w:t xml:space="preserve"> </w:t>
      </w:r>
      <w:r w:rsidR="002F3368">
        <w:t>sо‘rov</w:t>
      </w:r>
      <w:r w:rsidR="00964A48">
        <w:t xml:space="preserve"> </w:t>
      </w:r>
      <w:r>
        <w:t>ol</w:t>
      </w:r>
      <w:r w:rsidR="002F3368">
        <w:t>gach</w:t>
      </w:r>
      <w:r w:rsidR="00964A48">
        <w:t xml:space="preserve">, </w:t>
      </w:r>
      <w:r w:rsidR="002F3368">
        <w:t>bu</w:t>
      </w:r>
      <w:r w:rsidR="00964A48">
        <w:t xml:space="preserve"> </w:t>
      </w:r>
      <w:r w:rsidR="002F3368">
        <w:t>sо‘rovning</w:t>
      </w:r>
      <w:r w:rsidR="00964A48">
        <w:t xml:space="preserve"> </w:t>
      </w:r>
      <w:r w:rsidR="002F3368">
        <w:t>ustunlik</w:t>
      </w:r>
      <w:r w:rsidR="00964A48">
        <w:t xml:space="preserve"> </w:t>
      </w:r>
      <w:r w:rsidR="002F3368">
        <w:t>darajasini</w:t>
      </w:r>
      <w:r w:rsidR="00964A48">
        <w:t xml:space="preserve"> </w:t>
      </w:r>
      <w:r w:rsidR="002F3368">
        <w:t>aniqlaydi</w:t>
      </w:r>
      <w:r w:rsidR="00964A48">
        <w:t xml:space="preserve"> </w:t>
      </w:r>
      <w:r w:rsidR="002F3368">
        <w:t>va</w:t>
      </w:r>
      <w:r w:rsidR="00964A48">
        <w:t xml:space="preserve"> </w:t>
      </w:r>
      <w:r w:rsidR="002F3368">
        <w:t>MP</w:t>
      </w:r>
      <w:r w:rsidR="00964A48">
        <w:t xml:space="preserve"> </w:t>
      </w:r>
      <w:r w:rsidR="002F3368">
        <w:t>ga</w:t>
      </w:r>
      <w:r w:rsidR="00964A48">
        <w:t xml:space="preserve"> </w:t>
      </w:r>
      <w:r>
        <w:t>uz</w:t>
      </w:r>
      <w:r w:rsidRPr="007471E2">
        <w:t>i</w:t>
      </w:r>
      <w:r w:rsidR="002F3368">
        <w:t>lish</w:t>
      </w:r>
      <w:r w:rsidR="00964A48">
        <w:t xml:space="preserve"> </w:t>
      </w:r>
      <w:r w:rsidR="002F3368">
        <w:t>signalini</w:t>
      </w:r>
      <w:r w:rsidR="00964A48">
        <w:t xml:space="preserve"> </w:t>
      </w:r>
      <w:r w:rsidR="002F3368">
        <w:t>beradi</w:t>
      </w:r>
      <w:r w:rsidR="00964A48">
        <w:t xml:space="preserve">. </w:t>
      </w:r>
      <w:r w:rsidR="002F3368">
        <w:t>Mikroprotsessor</w:t>
      </w:r>
      <w:r w:rsidR="00964A48">
        <w:t xml:space="preserve"> </w:t>
      </w:r>
      <w:r w:rsidR="002F3368">
        <w:t>bu</w:t>
      </w:r>
      <w:r w:rsidR="00964A48">
        <w:t xml:space="preserve"> </w:t>
      </w:r>
      <w:r w:rsidR="002F3368">
        <w:t>signalni</w:t>
      </w:r>
      <w:r w:rsidR="00964A48">
        <w:t xml:space="preserve"> </w:t>
      </w:r>
      <w:r w:rsidR="002F3368">
        <w:lastRenderedPageBreak/>
        <w:t>olgach</w:t>
      </w:r>
      <w:r w:rsidR="00964A48">
        <w:t xml:space="preserve"> </w:t>
      </w:r>
      <w:r w:rsidRPr="007471E2">
        <w:t>h</w:t>
      </w:r>
      <w:r w:rsidR="002F3368">
        <w:t>ozirda</w:t>
      </w:r>
      <w:r w:rsidR="00964A48">
        <w:t xml:space="preserve"> </w:t>
      </w:r>
      <w:r w:rsidR="002F3368">
        <w:t>bajarilayotgan</w:t>
      </w:r>
      <w:r w:rsidR="00964A48">
        <w:t xml:space="preserve"> </w:t>
      </w:r>
      <w:r w:rsidR="002F3368">
        <w:t>dasturni</w:t>
      </w:r>
      <w:r w:rsidR="00964A48">
        <w:t xml:space="preserve"> </w:t>
      </w:r>
      <w:r w:rsidR="002F3368">
        <w:t>bajarilishini</w:t>
      </w:r>
      <w:r w:rsidR="00964A48">
        <w:t xml:space="preserve"> </w:t>
      </w:r>
      <w:r w:rsidR="002F3368">
        <w:t>tо‘xtatib</w:t>
      </w:r>
      <w:r w:rsidR="00964A48">
        <w:t xml:space="preserve"> </w:t>
      </w:r>
      <w:r w:rsidR="002F3368">
        <w:t>turadi</w:t>
      </w:r>
      <w:r w:rsidR="00964A48">
        <w:t xml:space="preserve"> </w:t>
      </w:r>
      <w:r w:rsidR="003E7587">
        <w:t xml:space="preserve"> </w:t>
      </w:r>
      <w:r w:rsidR="002F3368">
        <w:t>va</w:t>
      </w:r>
      <w:r w:rsidR="00964A48">
        <w:t xml:space="preserve"> </w:t>
      </w:r>
      <w:r w:rsidR="002F3368">
        <w:t>tashqi</w:t>
      </w:r>
      <w:r w:rsidR="00964A48">
        <w:t xml:space="preserve"> </w:t>
      </w:r>
      <w:r w:rsidR="002F3368">
        <w:t>qurilma</w:t>
      </w:r>
      <w:r w:rsidR="00964A48">
        <w:t xml:space="preserve"> </w:t>
      </w:r>
      <w:r w:rsidR="002F3368">
        <w:t>sо‘ragan</w:t>
      </w:r>
      <w:r w:rsidR="00964A48">
        <w:t xml:space="preserve"> </w:t>
      </w:r>
      <w:r w:rsidR="002F3368">
        <w:t>bu</w:t>
      </w:r>
      <w:r w:rsidR="00964A48">
        <w:t xml:space="preserve"> </w:t>
      </w:r>
      <w:r>
        <w:t>uz</w:t>
      </w:r>
      <w:r w:rsidRPr="007471E2">
        <w:t>i</w:t>
      </w:r>
      <w:r w:rsidR="002F3368">
        <w:t>lishga</w:t>
      </w:r>
      <w:r w:rsidR="00964A48">
        <w:t xml:space="preserve"> </w:t>
      </w:r>
      <w:r w:rsidR="002F3368">
        <w:t>xizmat</w:t>
      </w:r>
      <w:r w:rsidR="00964A48">
        <w:t xml:space="preserve"> </w:t>
      </w:r>
      <w:r w:rsidR="002F3368">
        <w:t>kо‘rsatuvchi</w:t>
      </w:r>
      <w:r w:rsidR="00964A48">
        <w:t xml:space="preserve"> </w:t>
      </w:r>
      <w:r w:rsidR="002F3368">
        <w:t>maxsus</w:t>
      </w:r>
      <w:r w:rsidR="00964A48">
        <w:t xml:space="preserve"> </w:t>
      </w:r>
      <w:r w:rsidR="002F3368">
        <w:t>dasturni</w:t>
      </w:r>
      <w:r w:rsidR="00964A48">
        <w:t xml:space="preserve"> </w:t>
      </w:r>
      <w:r w:rsidR="002F3368">
        <w:t>bajarishga</w:t>
      </w:r>
      <w:r w:rsidR="00964A48">
        <w:t xml:space="preserve"> </w:t>
      </w:r>
      <w:r w:rsidR="002F3368">
        <w:t>о‘tadi</w:t>
      </w:r>
      <w:r w:rsidR="00964A48">
        <w:t xml:space="preserve">. </w:t>
      </w:r>
      <w:r w:rsidR="002F3368">
        <w:t>Maxsus</w:t>
      </w:r>
      <w:r w:rsidR="00964A48">
        <w:t xml:space="preserve"> </w:t>
      </w:r>
      <w:r w:rsidR="002F3368">
        <w:t>dasturni</w:t>
      </w:r>
      <w:r w:rsidR="00964A48">
        <w:t xml:space="preserve"> </w:t>
      </w:r>
      <w:r w:rsidR="002F3368">
        <w:t>bajarib</w:t>
      </w:r>
      <w:r w:rsidR="00964A48">
        <w:t xml:space="preserve"> </w:t>
      </w:r>
      <w:r w:rsidR="002F3368">
        <w:t>bо‘lgach</w:t>
      </w:r>
      <w:r w:rsidR="00964A48">
        <w:t xml:space="preserve"> </w:t>
      </w:r>
      <w:r>
        <w:t>uz</w:t>
      </w:r>
      <w:r>
        <w:rPr>
          <w:lang w:val="en-US"/>
        </w:rPr>
        <w:t>i</w:t>
      </w:r>
      <w:r w:rsidR="002F3368">
        <w:t>lgan</w:t>
      </w:r>
      <w:r w:rsidR="005C3599">
        <w:t xml:space="preserve"> </w:t>
      </w:r>
      <w:r w:rsidR="002F3368">
        <w:t>dasturni</w:t>
      </w:r>
      <w:r w:rsidR="005C3599">
        <w:t xml:space="preserve"> </w:t>
      </w:r>
      <w:r w:rsidR="002F3368">
        <w:t>bajarish</w:t>
      </w:r>
      <w:r w:rsidR="005C3599">
        <w:t xml:space="preserve"> </w:t>
      </w:r>
      <w:r w:rsidR="002F3368">
        <w:t>tiklanadi</w:t>
      </w:r>
      <w:r w:rsidR="005C3599">
        <w:t xml:space="preserve">. </w:t>
      </w:r>
      <w:r>
        <w:t>Uz</w:t>
      </w:r>
      <w:r>
        <w:rPr>
          <w:lang w:val="en-US"/>
        </w:rPr>
        <w:t>i</w:t>
      </w:r>
      <w:r w:rsidR="002F3368">
        <w:t>lish</w:t>
      </w:r>
      <w:r w:rsidR="005C3599">
        <w:t xml:space="preserve"> </w:t>
      </w:r>
      <w:r w:rsidR="002F3368">
        <w:t>kontrolleri</w:t>
      </w:r>
      <w:r w:rsidR="005C3599">
        <w:t xml:space="preserve"> </w:t>
      </w:r>
      <w:r w:rsidR="002F3368">
        <w:t>dasturlanuvchidir</w:t>
      </w:r>
      <w:r w:rsidR="005C3599">
        <w:t xml:space="preserve">. </w:t>
      </w:r>
      <w:r w:rsidR="002F3368">
        <w:t>Uzilishlar</w:t>
      </w:r>
      <w:r w:rsidR="005C3599">
        <w:t xml:space="preserve"> </w:t>
      </w:r>
      <w:r w:rsidR="002F3368">
        <w:t>kompyuterning</w:t>
      </w:r>
      <w:r w:rsidR="005C3599">
        <w:t xml:space="preserve"> </w:t>
      </w:r>
      <w:r w:rsidR="002F3368">
        <w:t>ish</w:t>
      </w:r>
      <w:r w:rsidR="005C3599">
        <w:t xml:space="preserve"> </w:t>
      </w:r>
      <w:r w:rsidR="002F3368">
        <w:t>faoliyatida</w:t>
      </w:r>
      <w:r w:rsidR="005C3599">
        <w:t xml:space="preserve"> </w:t>
      </w:r>
      <w:r w:rsidR="002F3368">
        <w:t>doimiy</w:t>
      </w:r>
      <w:r w:rsidR="005C3599">
        <w:t xml:space="preserve"> </w:t>
      </w:r>
      <w:r w:rsidR="002F3368">
        <w:t>bо‘lib</w:t>
      </w:r>
      <w:r w:rsidR="005C3599">
        <w:t xml:space="preserve"> </w:t>
      </w:r>
      <w:r w:rsidR="002F3368">
        <w:t>turadi</w:t>
      </w:r>
      <w:r w:rsidR="005C3599">
        <w:t xml:space="preserve">, </w:t>
      </w:r>
      <w:r w:rsidR="002F3368">
        <w:t>barcha</w:t>
      </w:r>
      <w:r w:rsidR="005C3599">
        <w:t xml:space="preserve"> </w:t>
      </w:r>
      <w:r w:rsidR="002F3368">
        <w:t>axborotni</w:t>
      </w:r>
      <w:r w:rsidR="005C3599">
        <w:t xml:space="preserve"> </w:t>
      </w:r>
      <w:r w:rsidR="002F3368">
        <w:t>kiritish</w:t>
      </w:r>
      <w:r w:rsidR="005C3599">
        <w:t>-</w:t>
      </w:r>
      <w:r w:rsidR="002F3368">
        <w:t>chiqarish</w:t>
      </w:r>
      <w:r w:rsidR="005C3599">
        <w:t xml:space="preserve"> </w:t>
      </w:r>
      <w:r w:rsidR="002F3368">
        <w:t>ishlari</w:t>
      </w:r>
      <w:r w:rsidR="00A240B1">
        <w:t xml:space="preserve"> </w:t>
      </w:r>
      <w:r w:rsidR="002F3368">
        <w:t>uzilish</w:t>
      </w:r>
      <w:r w:rsidR="00A240B1">
        <w:t xml:space="preserve"> </w:t>
      </w:r>
      <w:r w:rsidR="002F3368">
        <w:t>bо‘yicha</w:t>
      </w:r>
      <w:r w:rsidR="00A240B1">
        <w:t xml:space="preserve"> </w:t>
      </w:r>
      <w:r w:rsidR="002F3368">
        <w:t>bajarilishini</w:t>
      </w:r>
      <w:r w:rsidR="00A240B1">
        <w:t xml:space="preserve"> </w:t>
      </w:r>
      <w:r w:rsidR="002F3368">
        <w:t>aytishning</w:t>
      </w:r>
      <w:r w:rsidR="005C3599">
        <w:t xml:space="preserve"> </w:t>
      </w:r>
      <w:r w:rsidR="002F3368">
        <w:t>о‘zi</w:t>
      </w:r>
      <w:r w:rsidR="005C3599">
        <w:t xml:space="preserve"> </w:t>
      </w:r>
      <w:r w:rsidR="002F3368">
        <w:t>yetarlidir</w:t>
      </w:r>
      <w:r w:rsidR="005C3599">
        <w:t xml:space="preserve">. </w:t>
      </w:r>
      <w:r w:rsidR="002F3368">
        <w:t>Masalan</w:t>
      </w:r>
      <w:r w:rsidR="005C3599">
        <w:t xml:space="preserve">, </w:t>
      </w:r>
      <w:r w:rsidR="005C3599" w:rsidRPr="005C3599">
        <w:t xml:space="preserve">IBM PC </w:t>
      </w:r>
      <w:r w:rsidR="002F3368">
        <w:t>kompyuterlarida</w:t>
      </w:r>
      <w:r w:rsidR="005C3599">
        <w:t xml:space="preserve"> </w:t>
      </w:r>
      <w:r w:rsidR="002F3368">
        <w:t>taymerdan</w:t>
      </w:r>
      <w:r w:rsidR="005C3599">
        <w:t xml:space="preserve"> </w:t>
      </w:r>
      <w:r>
        <w:t>uz</w:t>
      </w:r>
      <w:r w:rsidRPr="007471E2">
        <w:t>i</w:t>
      </w:r>
      <w:r w:rsidR="002F3368">
        <w:t>lishlar</w:t>
      </w:r>
      <w:r w:rsidR="005C3599">
        <w:t xml:space="preserve">  </w:t>
      </w:r>
      <w:r w:rsidR="002F3368">
        <w:t>sekundiga</w:t>
      </w:r>
      <w:r w:rsidR="005C3599">
        <w:t xml:space="preserve"> 18 </w:t>
      </w:r>
      <w:r w:rsidR="002F3368">
        <w:t>tagach</w:t>
      </w:r>
      <w:r>
        <w:t>a</w:t>
      </w:r>
      <w:r w:rsidR="005C3599">
        <w:t xml:space="preserve"> </w:t>
      </w:r>
      <w:r w:rsidR="002F3368">
        <w:t>bо‘lib</w:t>
      </w:r>
      <w:r w:rsidR="005C3599">
        <w:t xml:space="preserve"> </w:t>
      </w:r>
      <w:r w:rsidR="002F3368">
        <w:t>va</w:t>
      </w:r>
      <w:r w:rsidR="005C3599">
        <w:t xml:space="preserve"> </w:t>
      </w:r>
      <w:r w:rsidR="002F3368">
        <w:t>ularga</w:t>
      </w:r>
      <w:r w:rsidR="005C3599">
        <w:t xml:space="preserve"> </w:t>
      </w:r>
      <w:r w:rsidR="002F3368">
        <w:t>xizmat</w:t>
      </w:r>
      <w:r w:rsidR="005C3599">
        <w:t xml:space="preserve"> </w:t>
      </w:r>
      <w:r w:rsidR="002F3368">
        <w:t>kо‘rsatiladi</w:t>
      </w:r>
      <w:r w:rsidR="005C3599">
        <w:t xml:space="preserve"> (</w:t>
      </w:r>
      <w:r w:rsidR="002F3368">
        <w:t>u</w:t>
      </w:r>
      <w:r w:rsidR="005C3599">
        <w:t xml:space="preserve"> </w:t>
      </w:r>
      <w:r>
        <w:t>jar</w:t>
      </w:r>
      <w:r w:rsidRPr="007471E2">
        <w:t>a</w:t>
      </w:r>
      <w:r w:rsidR="002F3368">
        <w:t>yonlar</w:t>
      </w:r>
      <w:r w:rsidR="005C3599">
        <w:t xml:space="preserve"> </w:t>
      </w:r>
      <w:r w:rsidR="002F3368">
        <w:t>juda</w:t>
      </w:r>
      <w:r w:rsidR="005C3599">
        <w:t xml:space="preserve"> </w:t>
      </w:r>
      <w:r w:rsidR="002F3368">
        <w:t>tez</w:t>
      </w:r>
      <w:r w:rsidR="005C3599">
        <w:t xml:space="preserve"> </w:t>
      </w:r>
      <w:r w:rsidR="002F3368">
        <w:t>kechganligi</w:t>
      </w:r>
      <w:r w:rsidR="005C3599">
        <w:t xml:space="preserve"> </w:t>
      </w:r>
      <w:r w:rsidR="002F3368">
        <w:t>uchun</w:t>
      </w:r>
      <w:r w:rsidR="005C3599">
        <w:t xml:space="preserve"> </w:t>
      </w:r>
      <w:r w:rsidR="002F3368">
        <w:t>foydalanuvchiga</w:t>
      </w:r>
      <w:r w:rsidR="005C3599">
        <w:t xml:space="preserve"> </w:t>
      </w:r>
      <w:r w:rsidR="002F3368">
        <w:t>sezilarli</w:t>
      </w:r>
      <w:r w:rsidR="005C3599">
        <w:t xml:space="preserve"> </w:t>
      </w:r>
      <w:r w:rsidR="002F3368">
        <w:t>emas</w:t>
      </w:r>
      <w:r w:rsidR="005C3599">
        <w:t xml:space="preserve"> </w:t>
      </w:r>
      <w:r w:rsidR="002F3368">
        <w:t>albatta</w:t>
      </w:r>
      <w:r w:rsidR="005C3599">
        <w:t xml:space="preserve">).  </w:t>
      </w:r>
    </w:p>
    <w:p w:rsidR="00997C63" w:rsidRDefault="002F3368" w:rsidP="00B565D9">
      <w:pPr>
        <w:spacing w:after="0" w:line="360" w:lineRule="auto"/>
        <w:ind w:firstLine="709"/>
      </w:pPr>
      <w:r>
        <w:rPr>
          <w:b/>
        </w:rPr>
        <w:t>SHK</w:t>
      </w:r>
      <w:r w:rsidR="005C3599" w:rsidRPr="005C3599">
        <w:rPr>
          <w:b/>
        </w:rPr>
        <w:t xml:space="preserve"> </w:t>
      </w:r>
      <w:r>
        <w:rPr>
          <w:b/>
        </w:rPr>
        <w:t>konstruksiyasining</w:t>
      </w:r>
      <w:r w:rsidR="005C3599" w:rsidRPr="005C3599">
        <w:rPr>
          <w:b/>
        </w:rPr>
        <w:t xml:space="preserve"> </w:t>
      </w:r>
      <w:r>
        <w:rPr>
          <w:b/>
        </w:rPr>
        <w:t>elementlari</w:t>
      </w:r>
      <w:r w:rsidR="005C3599">
        <w:t xml:space="preserve">. </w:t>
      </w:r>
      <w:r>
        <w:t>Konstruksiyasi</w:t>
      </w:r>
      <w:r w:rsidR="005C3599">
        <w:t xml:space="preserve"> </w:t>
      </w:r>
      <w:r w:rsidR="007471E2">
        <w:t>ji</w:t>
      </w:r>
      <w:r w:rsidR="007471E2" w:rsidRPr="007471E2">
        <w:t>h</w:t>
      </w:r>
      <w:r>
        <w:t>atidan</w:t>
      </w:r>
      <w:r w:rsidR="005C3599">
        <w:t xml:space="preserve"> </w:t>
      </w:r>
      <w:r>
        <w:t>SHK</w:t>
      </w:r>
      <w:r w:rsidR="005C3599">
        <w:t xml:space="preserve"> </w:t>
      </w:r>
      <w:r>
        <w:t>markaziy</w:t>
      </w:r>
      <w:r w:rsidR="005C3599">
        <w:t xml:space="preserve"> </w:t>
      </w:r>
      <w:r>
        <w:t>tizimli</w:t>
      </w:r>
      <w:r w:rsidR="005C3599">
        <w:t xml:space="preserve"> </w:t>
      </w:r>
      <w:r>
        <w:t>blok</w:t>
      </w:r>
      <w:r w:rsidR="005C3599">
        <w:t xml:space="preserve"> </w:t>
      </w:r>
      <w:r>
        <w:t>shaklida</w:t>
      </w:r>
      <w:r w:rsidR="005C3599">
        <w:t xml:space="preserve"> </w:t>
      </w:r>
      <w:r>
        <w:t>bajarilgan</w:t>
      </w:r>
      <w:r w:rsidR="005C3599">
        <w:t xml:space="preserve"> </w:t>
      </w:r>
      <w:r>
        <w:t>bо‘lib</w:t>
      </w:r>
      <w:r w:rsidR="005C3599">
        <w:t xml:space="preserve">, </w:t>
      </w:r>
      <w:r>
        <w:t>unga</w:t>
      </w:r>
      <w:r w:rsidR="005C3599">
        <w:t xml:space="preserve"> </w:t>
      </w:r>
      <w:r>
        <w:t>razyem</w:t>
      </w:r>
      <w:r w:rsidR="005C3599">
        <w:t xml:space="preserve"> </w:t>
      </w:r>
      <w:r>
        <w:t>orqali</w:t>
      </w:r>
      <w:r w:rsidR="005C3599">
        <w:t xml:space="preserve"> </w:t>
      </w:r>
      <w:r>
        <w:t>tashqi</w:t>
      </w:r>
      <w:r w:rsidR="005C3599">
        <w:t xml:space="preserve"> </w:t>
      </w:r>
      <w:r>
        <w:t>qurilmalar</w:t>
      </w:r>
      <w:r w:rsidR="005C3599">
        <w:t xml:space="preserve"> </w:t>
      </w:r>
      <w:r>
        <w:t>ulanadilar</w:t>
      </w:r>
      <w:r w:rsidR="005C3599">
        <w:t>:</w:t>
      </w:r>
      <w:r w:rsidR="00997C63">
        <w:t xml:space="preserve"> </w:t>
      </w:r>
      <w:r>
        <w:t>qо‘shimcha</w:t>
      </w:r>
      <w:r w:rsidR="00997C63">
        <w:t xml:space="preserve"> </w:t>
      </w:r>
      <w:r>
        <w:t>xotira</w:t>
      </w:r>
      <w:r w:rsidR="00997C63">
        <w:t xml:space="preserve"> </w:t>
      </w:r>
      <w:r>
        <w:t>bloklari</w:t>
      </w:r>
      <w:r w:rsidR="00997C63">
        <w:t xml:space="preserve">, </w:t>
      </w:r>
      <w:r>
        <w:t>klaviatura</w:t>
      </w:r>
      <w:r w:rsidR="00997C63">
        <w:t xml:space="preserve">, </w:t>
      </w:r>
      <w:r>
        <w:t>displey</w:t>
      </w:r>
      <w:r w:rsidR="00997C63">
        <w:t xml:space="preserve">, </w:t>
      </w:r>
      <w:r>
        <w:t>printer</w:t>
      </w:r>
      <w:r w:rsidR="00997C63">
        <w:t xml:space="preserve"> </w:t>
      </w:r>
      <w:r>
        <w:t>va</w:t>
      </w:r>
      <w:r w:rsidR="00997C63">
        <w:t xml:space="preserve"> </w:t>
      </w:r>
      <w:r>
        <w:t>boshqalar</w:t>
      </w:r>
      <w:r w:rsidR="00997C63">
        <w:t>.</w:t>
      </w:r>
    </w:p>
    <w:p w:rsidR="0028033F" w:rsidRPr="0028033F" w:rsidRDefault="002F3368" w:rsidP="00B565D9">
      <w:pPr>
        <w:spacing w:after="0" w:line="360" w:lineRule="auto"/>
        <w:ind w:firstLine="709"/>
      </w:pPr>
      <w:r>
        <w:t>Tizimli</w:t>
      </w:r>
      <w:r w:rsidR="00997C63">
        <w:t xml:space="preserve"> </w:t>
      </w:r>
      <w:r>
        <w:t>blok</w:t>
      </w:r>
      <w:r w:rsidR="00997C63">
        <w:t xml:space="preserve"> </w:t>
      </w:r>
      <w:r>
        <w:t>odatda</w:t>
      </w:r>
      <w:r w:rsidR="00997C63">
        <w:t xml:space="preserve"> </w:t>
      </w:r>
      <w:r>
        <w:t>о‘z</w:t>
      </w:r>
      <w:r w:rsidR="00997C63">
        <w:t xml:space="preserve"> </w:t>
      </w:r>
      <w:r>
        <w:t>tarkibiga</w:t>
      </w:r>
      <w:r w:rsidR="00997C63">
        <w:t xml:space="preserve"> </w:t>
      </w:r>
      <w:r>
        <w:t>tizimli</w:t>
      </w:r>
      <w:r w:rsidR="00997C63">
        <w:t xml:space="preserve"> </w:t>
      </w:r>
      <w:r>
        <w:t>platani</w:t>
      </w:r>
      <w:r w:rsidR="00997C63">
        <w:t xml:space="preserve">, </w:t>
      </w:r>
      <w:r>
        <w:t>manba</w:t>
      </w:r>
      <w:r w:rsidR="00997C63">
        <w:t xml:space="preserve"> </w:t>
      </w:r>
      <w:r>
        <w:t>blokini</w:t>
      </w:r>
      <w:r w:rsidR="00997C63">
        <w:t xml:space="preserve">, </w:t>
      </w:r>
      <w:r>
        <w:t>diskli</w:t>
      </w:r>
      <w:r w:rsidR="00997C63">
        <w:t xml:space="preserve"> </w:t>
      </w:r>
      <w:r>
        <w:t>jamlovchilarni</w:t>
      </w:r>
      <w:r w:rsidR="00997C63">
        <w:t xml:space="preserve">, </w:t>
      </w:r>
      <w:r>
        <w:t>qо‘shimcha</w:t>
      </w:r>
      <w:r w:rsidR="00997C63">
        <w:t xml:space="preserve"> </w:t>
      </w:r>
      <w:r>
        <w:t>qurilmalarga</w:t>
      </w:r>
      <w:r w:rsidR="00997C63">
        <w:t xml:space="preserve"> </w:t>
      </w:r>
      <w:r>
        <w:t>razyemlar</w:t>
      </w:r>
      <w:r w:rsidR="00997C63">
        <w:t xml:space="preserve"> </w:t>
      </w:r>
      <w:r>
        <w:t>va</w:t>
      </w:r>
      <w:r w:rsidR="00997C63">
        <w:t xml:space="preserve"> </w:t>
      </w:r>
      <w:r>
        <w:t>tashqi</w:t>
      </w:r>
      <w:r w:rsidR="00997C63">
        <w:t xml:space="preserve"> </w:t>
      </w:r>
      <w:r>
        <w:t>qurilma</w:t>
      </w:r>
      <w:r w:rsidR="00997C63">
        <w:t xml:space="preserve"> </w:t>
      </w:r>
      <w:r>
        <w:t>adapterlarini</w:t>
      </w:r>
      <w:r w:rsidR="00997C63">
        <w:t xml:space="preserve"> </w:t>
      </w:r>
      <w:r>
        <w:t>oladi</w:t>
      </w:r>
      <w:r w:rsidR="00997C63">
        <w:t>.</w:t>
      </w:r>
    </w:p>
    <w:p w:rsidR="00997C63" w:rsidRPr="00A455FD" w:rsidRDefault="002F3368" w:rsidP="00B565D9">
      <w:pPr>
        <w:spacing w:after="0" w:line="360" w:lineRule="auto"/>
        <w:ind w:firstLine="709"/>
      </w:pPr>
      <w:r>
        <w:t>Tizimli</w:t>
      </w:r>
      <w:r w:rsidR="00997C63">
        <w:t xml:space="preserve"> </w:t>
      </w:r>
      <w:r>
        <w:t>platada</w:t>
      </w:r>
      <w:r w:rsidR="00997C63">
        <w:t xml:space="preserve"> (</w:t>
      </w:r>
      <w:r>
        <w:t>kо‘pincha</w:t>
      </w:r>
      <w:r w:rsidR="00997C63">
        <w:t xml:space="preserve"> </w:t>
      </w:r>
      <w:r>
        <w:t>ularni</w:t>
      </w:r>
      <w:r w:rsidR="00997C63">
        <w:t xml:space="preserve"> </w:t>
      </w:r>
      <w:r>
        <w:t>ona</w:t>
      </w:r>
      <w:r w:rsidR="00997C63">
        <w:t xml:space="preserve"> </w:t>
      </w:r>
      <w:r>
        <w:t>plata</w:t>
      </w:r>
      <w:r w:rsidR="00997C63">
        <w:t xml:space="preserve"> </w:t>
      </w:r>
      <w:r>
        <w:t>deb</w:t>
      </w:r>
      <w:r w:rsidR="00997C63">
        <w:t xml:space="preserve"> </w:t>
      </w:r>
      <w:r>
        <w:t>ataydilar</w:t>
      </w:r>
      <w:r w:rsidR="00997C63">
        <w:t xml:space="preserve"> - </w:t>
      </w:r>
      <w:r w:rsidR="00997C63" w:rsidRPr="00997C63">
        <w:t>motherboard</w:t>
      </w:r>
      <w:r w:rsidR="00997C63">
        <w:t xml:space="preserve">) </w:t>
      </w:r>
      <w:r>
        <w:t>о‘z</w:t>
      </w:r>
      <w:r w:rsidR="00997C63">
        <w:t xml:space="preserve"> </w:t>
      </w:r>
      <w:r>
        <w:t>navbatida</w:t>
      </w:r>
      <w:r w:rsidR="00997C63">
        <w:t xml:space="preserve"> </w:t>
      </w:r>
      <w:r>
        <w:t>quyidagilar</w:t>
      </w:r>
      <w:r w:rsidR="00997C63">
        <w:t xml:space="preserve"> </w:t>
      </w:r>
      <w:r>
        <w:t>joylashgan</w:t>
      </w:r>
      <w:r w:rsidR="00997C63">
        <w:t>:</w:t>
      </w:r>
      <w:r w:rsidR="005C3599">
        <w:t xml:space="preserve"> </w:t>
      </w:r>
    </w:p>
    <w:p w:rsidR="008E604D" w:rsidRPr="00656CAC" w:rsidRDefault="002F3368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>
        <w:t>mikroprotsessor</w:t>
      </w:r>
      <w:r w:rsidR="00997C63" w:rsidRPr="00656CAC">
        <w:t>;</w:t>
      </w:r>
      <w:r w:rsidR="005C3599" w:rsidRPr="00656CAC">
        <w:t xml:space="preserve"> </w:t>
      </w:r>
    </w:p>
    <w:p w:rsidR="00997C63" w:rsidRPr="00656CAC" w:rsidRDefault="002F3368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>
        <w:t>tizimli</w:t>
      </w:r>
      <w:r w:rsidR="00997C63" w:rsidRPr="00656CAC">
        <w:t xml:space="preserve"> </w:t>
      </w:r>
      <w:r>
        <w:t>mikrosxemalar</w:t>
      </w:r>
      <w:r w:rsidR="00997C63" w:rsidRPr="00656CAC">
        <w:t xml:space="preserve"> (</w:t>
      </w:r>
      <w:r>
        <w:t>chipsetlar</w:t>
      </w:r>
      <w:r w:rsidR="00997C63" w:rsidRPr="00656CAC">
        <w:t>);</w:t>
      </w:r>
    </w:p>
    <w:p w:rsidR="00997C63" w:rsidRPr="00656CAC" w:rsidRDefault="002F3368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>
        <w:t>takt</w:t>
      </w:r>
      <w:r w:rsidR="00997C63" w:rsidRPr="00656CAC">
        <w:t xml:space="preserve"> </w:t>
      </w:r>
      <w:r>
        <w:t>impulslar</w:t>
      </w:r>
      <w:r w:rsidR="00997C63" w:rsidRPr="00656CAC">
        <w:t xml:space="preserve"> </w:t>
      </w:r>
      <w:r>
        <w:t>generatori</w:t>
      </w:r>
      <w:r w:rsidR="00997C63" w:rsidRPr="00656CAC">
        <w:t>;</w:t>
      </w:r>
    </w:p>
    <w:p w:rsidR="00997C63" w:rsidRPr="00656CAC" w:rsidRDefault="002F3368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>
        <w:t>OXQ</w:t>
      </w:r>
      <w:r w:rsidR="00997C63" w:rsidRPr="00656CAC">
        <w:t xml:space="preserve"> </w:t>
      </w:r>
      <w:r>
        <w:t>va</w:t>
      </w:r>
      <w:r w:rsidR="00997C63" w:rsidRPr="00656CAC">
        <w:t xml:space="preserve"> </w:t>
      </w:r>
      <w:r>
        <w:t>DXQ</w:t>
      </w:r>
      <w:r w:rsidR="00997C63" w:rsidRPr="00656CAC">
        <w:t xml:space="preserve"> </w:t>
      </w:r>
      <w:r>
        <w:t>modullari</w:t>
      </w:r>
      <w:r w:rsidR="00997C63" w:rsidRPr="00656CAC">
        <w:t xml:space="preserve"> (</w:t>
      </w:r>
      <w:r>
        <w:t>mikrosxemalari</w:t>
      </w:r>
      <w:r w:rsidR="00997C63" w:rsidRPr="00656CAC">
        <w:t>);</w:t>
      </w:r>
    </w:p>
    <w:p w:rsidR="00997C63" w:rsidRPr="00656CAC" w:rsidRDefault="00997C63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 w:rsidRPr="00656CAC">
        <w:rPr>
          <w:lang w:val="en-US"/>
        </w:rPr>
        <w:t>CMOS</w:t>
      </w:r>
      <w:r w:rsidRPr="00656CAC">
        <w:t>-</w:t>
      </w:r>
      <w:r w:rsidR="002F3368">
        <w:t>xotira</w:t>
      </w:r>
      <w:r w:rsidRPr="00656CAC">
        <w:t xml:space="preserve"> </w:t>
      </w:r>
      <w:r w:rsidR="002F3368">
        <w:t>mikrosxemasi</w:t>
      </w:r>
      <w:r w:rsidRPr="00656CAC">
        <w:t>;</w:t>
      </w:r>
    </w:p>
    <w:p w:rsidR="00997C63" w:rsidRPr="00656CAC" w:rsidRDefault="002F3368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>
        <w:t>klaviatura</w:t>
      </w:r>
      <w:r w:rsidR="00997C63" w:rsidRPr="00656CAC">
        <w:t xml:space="preserve">, </w:t>
      </w:r>
      <w:r>
        <w:t>QMDJ</w:t>
      </w:r>
      <w:r w:rsidR="00997C63" w:rsidRPr="00656CAC">
        <w:t xml:space="preserve"> </w:t>
      </w:r>
      <w:r>
        <w:t>adapterlari</w:t>
      </w:r>
      <w:r w:rsidR="00997C63" w:rsidRPr="00656CAC">
        <w:t>;</w:t>
      </w:r>
    </w:p>
    <w:p w:rsidR="00656CAC" w:rsidRPr="00656CAC" w:rsidRDefault="007471E2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>
        <w:t>uz</w:t>
      </w:r>
      <w:r>
        <w:rPr>
          <w:lang w:val="en-US"/>
        </w:rPr>
        <w:t>i</w:t>
      </w:r>
      <w:r w:rsidR="002F3368">
        <w:t>lishlar</w:t>
      </w:r>
      <w:r w:rsidR="00997C63" w:rsidRPr="00656CAC">
        <w:t xml:space="preserve"> </w:t>
      </w:r>
      <w:r w:rsidR="002F3368">
        <w:t>kontrolleri</w:t>
      </w:r>
      <w:r w:rsidR="00656CAC" w:rsidRPr="00656CAC">
        <w:t>;</w:t>
      </w:r>
    </w:p>
    <w:p w:rsidR="00656CAC" w:rsidRPr="00656CAC" w:rsidRDefault="002F3368" w:rsidP="00B565D9">
      <w:pPr>
        <w:pStyle w:val="a3"/>
        <w:numPr>
          <w:ilvl w:val="0"/>
          <w:numId w:val="27"/>
        </w:numPr>
        <w:spacing w:after="0" w:line="360" w:lineRule="auto"/>
        <w:ind w:left="0" w:firstLine="709"/>
      </w:pPr>
      <w:r>
        <w:t>taymer</w:t>
      </w:r>
      <w:r w:rsidR="00656CAC" w:rsidRPr="00656CAC">
        <w:t xml:space="preserve"> </w:t>
      </w:r>
      <w:r>
        <w:t>va</w:t>
      </w:r>
      <w:r w:rsidR="00656CAC" w:rsidRPr="00656CAC">
        <w:t xml:space="preserve"> </w:t>
      </w:r>
      <w:r w:rsidR="007471E2">
        <w:rPr>
          <w:lang w:val="en-US"/>
        </w:rPr>
        <w:t>h</w:t>
      </w:r>
      <w:r>
        <w:t>okazolar</w:t>
      </w:r>
      <w:r w:rsidR="00656CAC" w:rsidRPr="00656CAC">
        <w:t>.</w:t>
      </w:r>
    </w:p>
    <w:p w:rsidR="00656CAC" w:rsidRDefault="002F3368" w:rsidP="00B565D9">
      <w:pPr>
        <w:spacing w:after="0" w:line="360" w:lineRule="auto"/>
        <w:ind w:firstLine="709"/>
      </w:pPr>
      <w:r>
        <w:t>Ularning</w:t>
      </w:r>
      <w:r w:rsidR="00656CAC">
        <w:t xml:space="preserve"> </w:t>
      </w:r>
      <w:r>
        <w:t>kо‘pchiligi</w:t>
      </w:r>
      <w:r w:rsidR="00656CAC">
        <w:t xml:space="preserve"> </w:t>
      </w:r>
      <w:r>
        <w:t>tizimli</w:t>
      </w:r>
      <w:r w:rsidR="00656CAC">
        <w:t xml:space="preserve"> </w:t>
      </w:r>
      <w:r>
        <w:t>plataga</w:t>
      </w:r>
      <w:r w:rsidR="00656CAC">
        <w:t xml:space="preserve"> </w:t>
      </w:r>
      <w:r>
        <w:t>razyem</w:t>
      </w:r>
      <w:r w:rsidR="00656CAC">
        <w:t xml:space="preserve"> </w:t>
      </w:r>
      <w:r>
        <w:t>orqali</w:t>
      </w:r>
      <w:r w:rsidR="00656CAC">
        <w:t xml:space="preserve"> </w:t>
      </w:r>
      <w:r>
        <w:t>ulanadilar</w:t>
      </w:r>
      <w:r w:rsidR="00656CAC">
        <w:t>.</w:t>
      </w:r>
    </w:p>
    <w:p w:rsidR="0028033F" w:rsidRPr="002F3368" w:rsidRDefault="002F3368" w:rsidP="00B565D9">
      <w:pPr>
        <w:spacing w:after="0" w:line="360" w:lineRule="auto"/>
        <w:ind w:firstLine="709"/>
        <w:rPr>
          <w:lang w:val="en-US"/>
        </w:rPr>
      </w:pPr>
      <w:r>
        <w:rPr>
          <w:b/>
        </w:rPr>
        <w:t>Kompyuterning</w:t>
      </w:r>
      <w:r w:rsidR="00656CAC" w:rsidRPr="00656CAC">
        <w:rPr>
          <w:b/>
        </w:rPr>
        <w:t xml:space="preserve"> </w:t>
      </w:r>
      <w:r>
        <w:rPr>
          <w:b/>
        </w:rPr>
        <w:t>funksional</w:t>
      </w:r>
      <w:r w:rsidR="00656CAC" w:rsidRPr="00656CAC">
        <w:rPr>
          <w:b/>
        </w:rPr>
        <w:t xml:space="preserve"> </w:t>
      </w:r>
      <w:r>
        <w:rPr>
          <w:b/>
        </w:rPr>
        <w:t>kо‘rsatgichlari</w:t>
      </w:r>
      <w:r w:rsidR="00656CAC" w:rsidRPr="00656CAC">
        <w:rPr>
          <w:b/>
        </w:rPr>
        <w:t>.</w:t>
      </w:r>
      <w:r w:rsidR="00656CAC">
        <w:t xml:space="preserve"> </w:t>
      </w:r>
      <w:r w:rsidR="00997C63">
        <w:t xml:space="preserve"> </w:t>
      </w:r>
      <w:r>
        <w:t>Kompyuterning</w:t>
      </w:r>
      <w:r w:rsidR="00656CAC">
        <w:t xml:space="preserve"> </w:t>
      </w:r>
      <w:r>
        <w:t>asosiy</w:t>
      </w:r>
      <w:r w:rsidR="00656CAC">
        <w:t xml:space="preserve"> </w:t>
      </w:r>
      <w:r>
        <w:t>funksional</w:t>
      </w:r>
      <w:r w:rsidR="00656CAC">
        <w:t xml:space="preserve"> </w:t>
      </w:r>
      <w:r>
        <w:t>kо‘rsatgichlariga</w:t>
      </w:r>
      <w:r w:rsidR="00656CAC">
        <w:t xml:space="preserve"> </w:t>
      </w:r>
      <w:r>
        <w:t>quyidagilar</w:t>
      </w:r>
      <w:r w:rsidR="00656CAC">
        <w:t xml:space="preserve"> </w:t>
      </w:r>
      <w:r>
        <w:t>kiradi</w:t>
      </w:r>
      <w:r w:rsidR="00656CAC">
        <w:t>:</w:t>
      </w:r>
    </w:p>
    <w:p w:rsidR="0028033F" w:rsidRPr="002F3368" w:rsidRDefault="00656CAC" w:rsidP="00B565D9">
      <w:pPr>
        <w:spacing w:after="0" w:line="360" w:lineRule="auto"/>
        <w:ind w:firstLine="709"/>
        <w:rPr>
          <w:lang w:val="en-US"/>
        </w:rPr>
      </w:pPr>
      <w:r>
        <w:lastRenderedPageBreak/>
        <w:t>1.</w:t>
      </w:r>
      <w:r w:rsidR="002F3368">
        <w:t>Tizimli</w:t>
      </w:r>
      <w:r>
        <w:t xml:space="preserve"> </w:t>
      </w:r>
      <w:r w:rsidR="002F3368">
        <w:t>plataning</w:t>
      </w:r>
      <w:r>
        <w:t xml:space="preserve"> </w:t>
      </w:r>
      <w:r w:rsidR="002F3368">
        <w:t>unumdorligi</w:t>
      </w:r>
      <w:r>
        <w:t xml:space="preserve">, </w:t>
      </w:r>
      <w:r w:rsidR="002F3368">
        <w:t>tezligi</w:t>
      </w:r>
      <w:r>
        <w:t xml:space="preserve">, </w:t>
      </w:r>
      <w:r w:rsidR="002F3368">
        <w:t>takt</w:t>
      </w:r>
      <w:r>
        <w:t xml:space="preserve"> </w:t>
      </w:r>
      <w:r w:rsidR="002F3368">
        <w:t>chastotasi</w:t>
      </w:r>
      <w:r>
        <w:t xml:space="preserve"> </w:t>
      </w:r>
      <w:r w:rsidR="002F3368">
        <w:t>va</w:t>
      </w:r>
      <w:r>
        <w:t xml:space="preserve"> </w:t>
      </w:r>
      <w:r w:rsidR="002F3368">
        <w:t>mikroprotsessorning</w:t>
      </w:r>
      <w:r>
        <w:t xml:space="preserve"> </w:t>
      </w:r>
      <w:r w:rsidR="002F3368">
        <w:t>takt</w:t>
      </w:r>
      <w:r>
        <w:t xml:space="preserve"> </w:t>
      </w:r>
      <w:r w:rsidR="002F3368">
        <w:t>chastotasi</w:t>
      </w:r>
      <w:r>
        <w:t>.</w:t>
      </w:r>
    </w:p>
    <w:p w:rsidR="0028033F" w:rsidRPr="002F3368" w:rsidRDefault="00656CAC" w:rsidP="00B565D9">
      <w:pPr>
        <w:spacing w:after="0" w:line="360" w:lineRule="auto"/>
        <w:ind w:firstLine="709"/>
        <w:rPr>
          <w:lang w:val="en-US"/>
        </w:rPr>
      </w:pPr>
      <w:r>
        <w:t>2.</w:t>
      </w:r>
      <w:r w:rsidR="002F3368">
        <w:t>Mikroprotsessorning</w:t>
      </w:r>
      <w:r>
        <w:t xml:space="preserve"> </w:t>
      </w:r>
      <w:r w:rsidR="002F3368">
        <w:t>va</w:t>
      </w:r>
      <w:r>
        <w:t xml:space="preserve"> </w:t>
      </w:r>
      <w:r w:rsidR="002F3368">
        <w:t>interfeysning</w:t>
      </w:r>
      <w:r>
        <w:t xml:space="preserve"> </w:t>
      </w:r>
      <w:r w:rsidR="002F3368">
        <w:t>kod</w:t>
      </w:r>
      <w:r>
        <w:t xml:space="preserve"> </w:t>
      </w:r>
      <w:r w:rsidR="002F3368">
        <w:t>shinalari</w:t>
      </w:r>
      <w:r>
        <w:t>.</w:t>
      </w:r>
    </w:p>
    <w:p w:rsidR="00656CAC" w:rsidRDefault="00656CAC" w:rsidP="00B565D9">
      <w:pPr>
        <w:spacing w:after="0" w:line="360" w:lineRule="auto"/>
        <w:ind w:firstLine="709"/>
      </w:pPr>
      <w:r>
        <w:t>3.</w:t>
      </w:r>
      <w:r w:rsidR="002F3368">
        <w:t>Tizimli</w:t>
      </w:r>
      <w:r>
        <w:t xml:space="preserve">, </w:t>
      </w:r>
      <w:r w:rsidR="007471E2">
        <w:t>ma</w:t>
      </w:r>
      <w:r w:rsidR="007471E2">
        <w:rPr>
          <w:lang w:val="en-US"/>
        </w:rPr>
        <w:t>h</w:t>
      </w:r>
      <w:r w:rsidR="002F3368">
        <w:t>alliy</w:t>
      </w:r>
      <w:r>
        <w:t xml:space="preserve"> </w:t>
      </w:r>
      <w:r w:rsidR="002F3368">
        <w:t>va</w:t>
      </w:r>
      <w:r>
        <w:t xml:space="preserve"> </w:t>
      </w:r>
      <w:r w:rsidR="002F3368">
        <w:t>tashqi</w:t>
      </w:r>
      <w:r>
        <w:t xml:space="preserve"> </w:t>
      </w:r>
      <w:r w:rsidR="002F3368">
        <w:t>interfeyslarning</w:t>
      </w:r>
      <w:r>
        <w:t xml:space="preserve"> </w:t>
      </w:r>
      <w:r w:rsidR="002F3368">
        <w:t>turlari</w:t>
      </w:r>
      <w:r>
        <w:t>.</w:t>
      </w:r>
    </w:p>
    <w:p w:rsidR="00656CAC" w:rsidRDefault="00656CAC" w:rsidP="00B565D9">
      <w:pPr>
        <w:spacing w:after="0" w:line="360" w:lineRule="auto"/>
        <w:ind w:firstLine="709"/>
      </w:pPr>
      <w:r>
        <w:t>4.</w:t>
      </w:r>
      <w:r w:rsidR="002F3368">
        <w:t>Operativ</w:t>
      </w:r>
      <w:r>
        <w:t xml:space="preserve"> </w:t>
      </w:r>
      <w:r w:rsidR="002F3368">
        <w:t>xotiraning</w:t>
      </w:r>
      <w:r>
        <w:t xml:space="preserve"> </w:t>
      </w:r>
      <w:r w:rsidR="002F3368">
        <w:t>sig‘imi</w:t>
      </w:r>
      <w:r>
        <w:t xml:space="preserve"> </w:t>
      </w:r>
      <w:r w:rsidR="002F3368">
        <w:t>va</w:t>
      </w:r>
      <w:r>
        <w:t xml:space="preserve"> </w:t>
      </w:r>
      <w:r w:rsidR="002F3368">
        <w:t>turi</w:t>
      </w:r>
      <w:r>
        <w:t>.</w:t>
      </w:r>
    </w:p>
    <w:p w:rsidR="00656CAC" w:rsidRDefault="00656CAC" w:rsidP="00B565D9">
      <w:pPr>
        <w:spacing w:after="0" w:line="360" w:lineRule="auto"/>
        <w:ind w:firstLine="709"/>
      </w:pPr>
      <w:r>
        <w:t>5.</w:t>
      </w:r>
      <w:r w:rsidR="002F3368">
        <w:t>Kesh</w:t>
      </w:r>
      <w:r>
        <w:t>-</w:t>
      </w:r>
      <w:r w:rsidR="002F3368">
        <w:t>xo</w:t>
      </w:r>
      <w:r w:rsidR="007471E2">
        <w:rPr>
          <w:lang w:val="en-US"/>
        </w:rPr>
        <w:t>t</w:t>
      </w:r>
      <w:r w:rsidR="002F3368">
        <w:t>iraning</w:t>
      </w:r>
      <w:r>
        <w:t xml:space="preserve"> </w:t>
      </w:r>
      <w:r w:rsidR="007471E2">
        <w:t>mavju</w:t>
      </w:r>
      <w:r w:rsidR="007471E2">
        <w:rPr>
          <w:lang w:val="en-US"/>
        </w:rPr>
        <w:t>d</w:t>
      </w:r>
      <w:r w:rsidR="002F3368">
        <w:t>ligi</w:t>
      </w:r>
      <w:r>
        <w:t xml:space="preserve">, </w:t>
      </w:r>
      <w:r w:rsidR="002F3368">
        <w:t>sig‘imi</w:t>
      </w:r>
      <w:r>
        <w:t xml:space="preserve"> </w:t>
      </w:r>
      <w:r w:rsidR="002F3368">
        <w:t>va</w:t>
      </w:r>
      <w:r>
        <w:t xml:space="preserve"> </w:t>
      </w:r>
      <w:r w:rsidR="002F3368">
        <w:t>turi</w:t>
      </w:r>
      <w:r>
        <w:t>.</w:t>
      </w:r>
    </w:p>
    <w:p w:rsidR="00656CAC" w:rsidRDefault="00656CAC" w:rsidP="00B565D9">
      <w:pPr>
        <w:spacing w:after="0" w:line="360" w:lineRule="auto"/>
        <w:ind w:firstLine="709"/>
      </w:pPr>
      <w:r>
        <w:t xml:space="preserve">6. </w:t>
      </w:r>
      <w:r w:rsidR="002F3368">
        <w:t>Qattiq</w:t>
      </w:r>
      <w:r>
        <w:t xml:space="preserve"> </w:t>
      </w:r>
      <w:r w:rsidR="002F3368">
        <w:t>diskli</w:t>
      </w:r>
      <w:r>
        <w:t xml:space="preserve"> </w:t>
      </w:r>
      <w:r w:rsidR="002F3368">
        <w:t>jamlovchining</w:t>
      </w:r>
      <w:r>
        <w:t xml:space="preserve"> </w:t>
      </w:r>
      <w:r w:rsidR="002F3368">
        <w:t>sig‘imi</w:t>
      </w:r>
      <w:r>
        <w:t xml:space="preserve"> </w:t>
      </w:r>
      <w:r w:rsidR="002F3368">
        <w:t>va</w:t>
      </w:r>
      <w:r>
        <w:t xml:space="preserve"> </w:t>
      </w:r>
      <w:r w:rsidR="002F3368">
        <w:t>turi</w:t>
      </w:r>
      <w:r>
        <w:t>.</w:t>
      </w:r>
    </w:p>
    <w:p w:rsidR="00656CAC" w:rsidRDefault="00656CAC" w:rsidP="00B565D9">
      <w:pPr>
        <w:spacing w:after="0" w:line="360" w:lineRule="auto"/>
        <w:ind w:firstLine="709"/>
      </w:pPr>
      <w:r>
        <w:t>7.</w:t>
      </w:r>
      <w:r w:rsidR="00482C32">
        <w:rPr>
          <w:lang w:val="en-US"/>
        </w:rPr>
        <w:t>CD</w:t>
      </w:r>
      <w:r w:rsidR="00482C32" w:rsidRPr="00482C32">
        <w:t xml:space="preserve"> </w:t>
      </w:r>
      <w:r w:rsidR="002F3368">
        <w:t>va</w:t>
      </w:r>
      <w:r w:rsidR="00482C32" w:rsidRPr="00482C32">
        <w:t xml:space="preserve">  </w:t>
      </w:r>
      <w:r w:rsidR="00482C32">
        <w:rPr>
          <w:lang w:val="en-US"/>
        </w:rPr>
        <w:t>DVD</w:t>
      </w:r>
      <w:r w:rsidR="002C6B1F">
        <w:t xml:space="preserve"> </w:t>
      </w:r>
      <w:r w:rsidR="002F3368">
        <w:t>jamlov</w:t>
      </w:r>
      <w:r w:rsidR="002F3368" w:rsidRPr="002F3368">
        <w:rPr>
          <w:lang w:val="en-US"/>
        </w:rPr>
        <w:t>chi</w:t>
      </w:r>
      <w:r w:rsidR="002F3368">
        <w:t>larning</w:t>
      </w:r>
      <w:r w:rsidR="00482C32">
        <w:t xml:space="preserve"> </w:t>
      </w:r>
      <w:r w:rsidR="002F3368">
        <w:t>sig‘imi</w:t>
      </w:r>
      <w:r w:rsidR="00482C32">
        <w:t xml:space="preserve"> </w:t>
      </w:r>
      <w:r w:rsidR="002F3368">
        <w:t>va</w:t>
      </w:r>
      <w:r w:rsidR="00482C32">
        <w:t xml:space="preserve"> </w:t>
      </w:r>
      <w:r w:rsidR="002F3368">
        <w:t>turi</w:t>
      </w:r>
      <w:r w:rsidR="00482C32">
        <w:t>.</w:t>
      </w:r>
    </w:p>
    <w:p w:rsidR="00482C32" w:rsidRDefault="00482C32" w:rsidP="00B565D9">
      <w:pPr>
        <w:spacing w:after="0" w:line="360" w:lineRule="auto"/>
        <w:ind w:firstLine="709"/>
      </w:pPr>
      <w:r>
        <w:t>8.</w:t>
      </w:r>
      <w:r w:rsidR="007471E2">
        <w:t>Vid</w:t>
      </w:r>
      <w:r w:rsidR="007471E2">
        <w:rPr>
          <w:lang w:val="en-US"/>
        </w:rPr>
        <w:t>e</w:t>
      </w:r>
      <w:r w:rsidR="002F3368">
        <w:t>omonitor</w:t>
      </w:r>
      <w:r>
        <w:t xml:space="preserve"> </w:t>
      </w:r>
      <w:r w:rsidR="002F3368">
        <w:t>va</w:t>
      </w:r>
      <w:r>
        <w:t xml:space="preserve"> </w:t>
      </w:r>
      <w:r w:rsidR="007471E2">
        <w:t>vid</w:t>
      </w:r>
      <w:r w:rsidR="007471E2">
        <w:rPr>
          <w:lang w:val="en-US"/>
        </w:rPr>
        <w:t>e</w:t>
      </w:r>
      <w:r w:rsidR="002F3368">
        <w:t>oadapter</w:t>
      </w:r>
      <w:r>
        <w:t xml:space="preserve"> </w:t>
      </w:r>
      <w:r w:rsidR="002F3368">
        <w:t>turi</w:t>
      </w:r>
      <w:r>
        <w:t>.</w:t>
      </w:r>
    </w:p>
    <w:p w:rsidR="00482C32" w:rsidRDefault="00482C32" w:rsidP="00B565D9">
      <w:pPr>
        <w:spacing w:after="0" w:line="360" w:lineRule="auto"/>
        <w:ind w:firstLine="709"/>
      </w:pPr>
      <w:r>
        <w:t>9.</w:t>
      </w:r>
      <w:r w:rsidR="002F3368">
        <w:t>Printerning</w:t>
      </w:r>
      <w:r>
        <w:t xml:space="preserve"> </w:t>
      </w:r>
      <w:r w:rsidR="00046D58">
        <w:t>mavju</w:t>
      </w:r>
      <w:r w:rsidR="00046D58">
        <w:rPr>
          <w:lang w:val="en-US"/>
        </w:rPr>
        <w:t>d</w:t>
      </w:r>
      <w:r w:rsidR="002F3368">
        <w:t>ligi</w:t>
      </w:r>
      <w:r>
        <w:t xml:space="preserve"> </w:t>
      </w:r>
      <w:r w:rsidR="002F3368">
        <w:t>va</w:t>
      </w:r>
      <w:r>
        <w:t xml:space="preserve"> </w:t>
      </w:r>
      <w:r w:rsidR="002F3368">
        <w:t>turi</w:t>
      </w:r>
      <w:r>
        <w:t>.</w:t>
      </w:r>
    </w:p>
    <w:p w:rsidR="00482C32" w:rsidRDefault="00482C32" w:rsidP="00B565D9">
      <w:pPr>
        <w:spacing w:after="0" w:line="360" w:lineRule="auto"/>
        <w:ind w:firstLine="709"/>
      </w:pPr>
      <w:r>
        <w:t xml:space="preserve">10. </w:t>
      </w:r>
      <w:r w:rsidR="002F3368">
        <w:t>Modemning</w:t>
      </w:r>
      <w:r>
        <w:t xml:space="preserve"> </w:t>
      </w:r>
      <w:r w:rsidR="00046D58">
        <w:t>mavju</w:t>
      </w:r>
      <w:r w:rsidR="00046D58">
        <w:rPr>
          <w:lang w:val="en-US"/>
        </w:rPr>
        <w:t>d</w:t>
      </w:r>
      <w:r w:rsidR="002F3368">
        <w:t>ligi</w:t>
      </w:r>
      <w:r>
        <w:t xml:space="preserve"> </w:t>
      </w:r>
      <w:r w:rsidR="002F3368">
        <w:t>va</w:t>
      </w:r>
      <w:r>
        <w:t xml:space="preserve"> </w:t>
      </w:r>
      <w:r w:rsidR="002F3368">
        <w:t>turi</w:t>
      </w:r>
      <w:r>
        <w:t>.</w:t>
      </w:r>
    </w:p>
    <w:p w:rsidR="00482C32" w:rsidRDefault="00482C32" w:rsidP="00B565D9">
      <w:pPr>
        <w:spacing w:after="0" w:line="360" w:lineRule="auto"/>
        <w:ind w:firstLine="709"/>
      </w:pPr>
      <w:r>
        <w:t>11.</w:t>
      </w:r>
      <w:r w:rsidR="002F3368">
        <w:t>Multimediali</w:t>
      </w:r>
      <w:r>
        <w:t xml:space="preserve"> </w:t>
      </w:r>
      <w:r w:rsidR="002F3368">
        <w:t>audio</w:t>
      </w:r>
      <w:r>
        <w:t xml:space="preserve">- </w:t>
      </w:r>
      <w:r w:rsidR="002F3368">
        <w:t>va</w:t>
      </w:r>
      <w:r>
        <w:t xml:space="preserve"> </w:t>
      </w:r>
      <w:r w:rsidR="00046D58">
        <w:t>vid</w:t>
      </w:r>
      <w:r w:rsidR="00046D58">
        <w:rPr>
          <w:lang w:val="en-US"/>
        </w:rPr>
        <w:t>e</w:t>
      </w:r>
      <w:r w:rsidR="002F3368">
        <w:t>o</w:t>
      </w:r>
      <w:r>
        <w:t xml:space="preserve"> </w:t>
      </w:r>
      <w:r w:rsidR="002F3368">
        <w:t>vositalarning</w:t>
      </w:r>
      <w:r w:rsidR="002C6B1F">
        <w:t xml:space="preserve"> </w:t>
      </w:r>
      <w:r w:rsidR="00046D58">
        <w:t>mavju</w:t>
      </w:r>
      <w:r w:rsidR="00046D58">
        <w:rPr>
          <w:lang w:val="en-US"/>
        </w:rPr>
        <w:t>d</w:t>
      </w:r>
      <w:r w:rsidR="002F3368">
        <w:t>ligi</w:t>
      </w:r>
      <w:r>
        <w:t xml:space="preserve"> </w:t>
      </w:r>
      <w:r w:rsidR="002F3368">
        <w:t>va</w:t>
      </w:r>
      <w:r>
        <w:t xml:space="preserve"> </w:t>
      </w:r>
      <w:r w:rsidR="002F3368">
        <w:t>turi</w:t>
      </w:r>
      <w:r>
        <w:t>.</w:t>
      </w:r>
    </w:p>
    <w:p w:rsidR="00482C32" w:rsidRDefault="0028033F" w:rsidP="00B565D9">
      <w:pPr>
        <w:spacing w:after="0" w:line="360" w:lineRule="auto"/>
        <w:ind w:firstLine="709"/>
      </w:pPr>
      <w:r w:rsidRPr="002F3368">
        <w:rPr>
          <w:lang w:val="en-US"/>
        </w:rPr>
        <w:t>1</w:t>
      </w:r>
      <w:r w:rsidR="00482C32">
        <w:t>2.</w:t>
      </w:r>
      <w:r w:rsidR="002F3368">
        <w:t>Operatsion</w:t>
      </w:r>
      <w:r w:rsidR="00482C32">
        <w:t xml:space="preserve"> </w:t>
      </w:r>
      <w:r w:rsidR="002F3368">
        <w:t>tizim</w:t>
      </w:r>
      <w:r w:rsidR="00482C32">
        <w:t xml:space="preserve"> </w:t>
      </w:r>
      <w:r w:rsidR="002F3368">
        <w:t>turi</w:t>
      </w:r>
      <w:r w:rsidR="00482C32">
        <w:t xml:space="preserve"> </w:t>
      </w:r>
      <w:r w:rsidR="002F3368">
        <w:t>va</w:t>
      </w:r>
      <w:r w:rsidR="00482C32">
        <w:t xml:space="preserve"> </w:t>
      </w:r>
      <w:r w:rsidR="00046D58">
        <w:t>mavju</w:t>
      </w:r>
      <w:r w:rsidR="00046D58">
        <w:rPr>
          <w:lang w:val="en-US"/>
        </w:rPr>
        <w:t>d</w:t>
      </w:r>
      <w:r w:rsidR="00482C32">
        <w:t xml:space="preserve"> </w:t>
      </w:r>
      <w:r w:rsidR="002F3368">
        <w:t>dasturiy</w:t>
      </w:r>
      <w:r w:rsidR="00482C32">
        <w:t xml:space="preserve"> </w:t>
      </w:r>
      <w:r w:rsidR="002F3368">
        <w:t>ta</w:t>
      </w:r>
      <w:r w:rsidR="00046D58">
        <w:t>ʻ</w:t>
      </w:r>
      <w:r w:rsidR="002F3368">
        <w:t>minoti</w:t>
      </w:r>
      <w:r w:rsidR="00482C32">
        <w:t xml:space="preserve">. </w:t>
      </w:r>
    </w:p>
    <w:p w:rsidR="00482C32" w:rsidRDefault="00482C32" w:rsidP="00B565D9">
      <w:pPr>
        <w:spacing w:after="0" w:line="360" w:lineRule="auto"/>
        <w:ind w:firstLine="709"/>
      </w:pPr>
      <w:r>
        <w:t>13.</w:t>
      </w:r>
      <w:r w:rsidR="002F3368">
        <w:t>Kompyuterning</w:t>
      </w:r>
      <w:r>
        <w:t xml:space="preserve"> </w:t>
      </w:r>
      <w:r w:rsidR="002F3368">
        <w:t>boshqa</w:t>
      </w:r>
      <w:r>
        <w:t xml:space="preserve"> </w:t>
      </w:r>
      <w:r w:rsidR="002F3368">
        <w:t>turlari</w:t>
      </w:r>
      <w:r>
        <w:t xml:space="preserve"> </w:t>
      </w:r>
      <w:r w:rsidR="002F3368">
        <w:t>bilan</w:t>
      </w:r>
      <w:r>
        <w:t xml:space="preserve"> </w:t>
      </w:r>
      <w:r w:rsidR="002F3368">
        <w:t>apparat</w:t>
      </w:r>
      <w:r>
        <w:t xml:space="preserve"> </w:t>
      </w:r>
      <w:r w:rsidR="002F3368">
        <w:t>va</w:t>
      </w:r>
      <w:r>
        <w:t xml:space="preserve"> </w:t>
      </w:r>
      <w:r w:rsidR="002F3368">
        <w:t>dasturiy</w:t>
      </w:r>
      <w:r>
        <w:t xml:space="preserve"> </w:t>
      </w:r>
      <w:r w:rsidR="002F3368">
        <w:t>mosligi</w:t>
      </w:r>
      <w:r>
        <w:t>.</w:t>
      </w:r>
    </w:p>
    <w:p w:rsidR="0028033F" w:rsidRPr="0028033F" w:rsidRDefault="0028033F" w:rsidP="00B565D9">
      <w:pPr>
        <w:spacing w:after="0" w:line="360" w:lineRule="auto"/>
        <w:ind w:firstLine="709"/>
      </w:pPr>
      <w:r w:rsidRPr="0028033F">
        <w:t>1</w:t>
      </w:r>
      <w:r w:rsidR="00482C32">
        <w:t>4.</w:t>
      </w:r>
      <w:r w:rsidR="00046D58">
        <w:rPr>
          <w:lang w:val="en-US"/>
        </w:rPr>
        <w:t>H</w:t>
      </w:r>
      <w:r w:rsidR="002F3368">
        <w:t>isoblash</w:t>
      </w:r>
      <w:r w:rsidR="00482C32">
        <w:t xml:space="preserve"> </w:t>
      </w:r>
      <w:r w:rsidR="002F3368">
        <w:t>tarmog‘ida</w:t>
      </w:r>
      <w:r w:rsidR="00482C32">
        <w:t xml:space="preserve"> </w:t>
      </w:r>
      <w:r w:rsidR="002F3368">
        <w:t>ishlash</w:t>
      </w:r>
      <w:r w:rsidR="00482C32">
        <w:t xml:space="preserve"> </w:t>
      </w:r>
      <w:r w:rsidR="002F3368">
        <w:t>imkoniyati</w:t>
      </w:r>
      <w:r w:rsidR="00482C32">
        <w:t>.</w:t>
      </w:r>
    </w:p>
    <w:p w:rsidR="00482C32" w:rsidRDefault="00482C32" w:rsidP="00B565D9">
      <w:pPr>
        <w:spacing w:after="0" w:line="360" w:lineRule="auto"/>
        <w:ind w:firstLine="709"/>
      </w:pPr>
      <w:r>
        <w:t>15.</w:t>
      </w:r>
      <w:r w:rsidR="002F3368">
        <w:t>Kо‘p</w:t>
      </w:r>
      <w:r>
        <w:t xml:space="preserve"> </w:t>
      </w:r>
      <w:r w:rsidR="002F3368">
        <w:t>masalali</w:t>
      </w:r>
      <w:r>
        <w:t xml:space="preserve"> </w:t>
      </w:r>
      <w:r w:rsidR="002F3368">
        <w:t>ish</w:t>
      </w:r>
      <w:r>
        <w:t xml:space="preserve"> </w:t>
      </w:r>
      <w:r w:rsidR="002F3368">
        <w:t>tartibida</w:t>
      </w:r>
      <w:r>
        <w:t xml:space="preserve"> </w:t>
      </w:r>
      <w:r w:rsidR="002F3368">
        <w:t>ishlash</w:t>
      </w:r>
      <w:r>
        <w:t xml:space="preserve"> </w:t>
      </w:r>
      <w:r w:rsidR="002F3368">
        <w:t>imkoniyati</w:t>
      </w:r>
      <w:r>
        <w:t>.</w:t>
      </w:r>
    </w:p>
    <w:p w:rsidR="00482C32" w:rsidRDefault="00482C32" w:rsidP="00B565D9">
      <w:pPr>
        <w:spacing w:after="0" w:line="360" w:lineRule="auto"/>
        <w:ind w:firstLine="709"/>
      </w:pPr>
      <w:r>
        <w:t>16.</w:t>
      </w:r>
      <w:r w:rsidR="002F3368">
        <w:t>Ishonchliligi</w:t>
      </w:r>
      <w:r>
        <w:t>.</w:t>
      </w:r>
    </w:p>
    <w:p w:rsidR="0028033F" w:rsidRPr="002F3368" w:rsidRDefault="0028033F" w:rsidP="00B565D9">
      <w:pPr>
        <w:spacing w:after="0" w:line="360" w:lineRule="auto"/>
        <w:ind w:firstLine="709"/>
        <w:rPr>
          <w:lang w:val="en-US"/>
        </w:rPr>
      </w:pPr>
      <w:r w:rsidRPr="002F3368">
        <w:rPr>
          <w:lang w:val="en-US"/>
        </w:rPr>
        <w:t>1</w:t>
      </w:r>
      <w:r w:rsidR="00482C32">
        <w:t>7.</w:t>
      </w:r>
      <w:r w:rsidR="002F3368">
        <w:t>Narxi</w:t>
      </w:r>
      <w:r w:rsidR="00482C32">
        <w:t>.</w:t>
      </w:r>
    </w:p>
    <w:p w:rsidR="00482C32" w:rsidRDefault="00482C32" w:rsidP="00B565D9">
      <w:pPr>
        <w:spacing w:after="0" w:line="360" w:lineRule="auto"/>
        <w:ind w:firstLine="709"/>
      </w:pPr>
      <w:r>
        <w:t>18.</w:t>
      </w:r>
      <w:r w:rsidR="002F3368">
        <w:t>О‘lchami</w:t>
      </w:r>
      <w:r>
        <w:t xml:space="preserve"> </w:t>
      </w:r>
      <w:r w:rsidR="002F3368">
        <w:t>va</w:t>
      </w:r>
      <w:r>
        <w:t xml:space="preserve"> </w:t>
      </w:r>
      <w:r w:rsidR="002F3368">
        <w:t>og‘irligi</w:t>
      </w:r>
      <w:r>
        <w:t>.</w:t>
      </w:r>
    </w:p>
    <w:p w:rsidR="00482C32" w:rsidRDefault="002F3368" w:rsidP="00B565D9">
      <w:pPr>
        <w:spacing w:after="0" w:line="360" w:lineRule="auto"/>
        <w:ind w:firstLine="709"/>
      </w:pPr>
      <w:r>
        <w:t>Keltirilgan</w:t>
      </w:r>
      <w:r w:rsidR="00482C32">
        <w:t xml:space="preserve"> </w:t>
      </w:r>
      <w:r>
        <w:t>funksional</w:t>
      </w:r>
      <w:r w:rsidR="00482C32">
        <w:t xml:space="preserve"> </w:t>
      </w:r>
      <w:r>
        <w:t>kо‘rsatgichlardan</w:t>
      </w:r>
      <w:r w:rsidR="00482C32">
        <w:t xml:space="preserve"> </w:t>
      </w:r>
      <w:r>
        <w:t>ba’zilarini</w:t>
      </w:r>
      <w:r w:rsidR="00482C32">
        <w:t xml:space="preserve"> </w:t>
      </w:r>
      <w:r>
        <w:t>sharxlash</w:t>
      </w:r>
      <w:r w:rsidR="00482C32">
        <w:t xml:space="preserve"> </w:t>
      </w:r>
      <w:r>
        <w:t>kerak</w:t>
      </w:r>
      <w:r w:rsidR="00482C32">
        <w:t xml:space="preserve"> </w:t>
      </w:r>
      <w:r>
        <w:t>bо‘lganligi</w:t>
      </w:r>
      <w:r w:rsidR="00482C32">
        <w:t xml:space="preserve"> </w:t>
      </w:r>
      <w:r>
        <w:t>uchun</w:t>
      </w:r>
      <w:r w:rsidR="00482C32">
        <w:t xml:space="preserve"> </w:t>
      </w:r>
      <w:r>
        <w:t>ularni</w:t>
      </w:r>
      <w:r w:rsidR="00482C32">
        <w:t xml:space="preserve"> </w:t>
      </w:r>
      <w:r>
        <w:t>kengroq</w:t>
      </w:r>
      <w:r w:rsidR="00A455FD">
        <w:t xml:space="preserve"> </w:t>
      </w:r>
      <w:r>
        <w:t>bayon</w:t>
      </w:r>
      <w:r w:rsidR="00A455FD">
        <w:t xml:space="preserve"> </w:t>
      </w:r>
      <w:r>
        <w:t>qilishni</w:t>
      </w:r>
      <w:r w:rsidR="00A455FD">
        <w:t xml:space="preserve"> </w:t>
      </w:r>
      <w:r>
        <w:t>lozim</w:t>
      </w:r>
      <w:r w:rsidR="00A455FD">
        <w:t xml:space="preserve"> </w:t>
      </w:r>
      <w:r w:rsidR="00046D58">
        <w:t>de</w:t>
      </w:r>
      <w:r w:rsidR="00046D58" w:rsidRPr="00046D58">
        <w:t>b</w:t>
      </w:r>
      <w:r w:rsidR="00A455FD">
        <w:t xml:space="preserve"> </w:t>
      </w:r>
      <w:r>
        <w:t>topildi</w:t>
      </w:r>
      <w:r w:rsidR="00482C32">
        <w:t>.</w:t>
      </w:r>
    </w:p>
    <w:p w:rsidR="000D4963" w:rsidRDefault="002F3368" w:rsidP="00B565D9">
      <w:pPr>
        <w:spacing w:after="0" w:line="360" w:lineRule="auto"/>
        <w:ind w:firstLine="709"/>
      </w:pPr>
      <w:r>
        <w:rPr>
          <w:b/>
        </w:rPr>
        <w:t>Unumdorlik</w:t>
      </w:r>
      <w:r w:rsidR="000D4963" w:rsidRPr="000D4963">
        <w:rPr>
          <w:b/>
        </w:rPr>
        <w:t xml:space="preserve">, </w:t>
      </w:r>
      <w:r>
        <w:rPr>
          <w:b/>
        </w:rPr>
        <w:t>tezlik</w:t>
      </w:r>
      <w:r w:rsidR="000D4963" w:rsidRPr="000D4963">
        <w:rPr>
          <w:b/>
        </w:rPr>
        <w:t xml:space="preserve">, </w:t>
      </w:r>
      <w:r>
        <w:rPr>
          <w:b/>
        </w:rPr>
        <w:t>takt</w:t>
      </w:r>
      <w:r w:rsidR="000D4963" w:rsidRPr="000D4963">
        <w:rPr>
          <w:b/>
        </w:rPr>
        <w:t xml:space="preserve"> </w:t>
      </w:r>
      <w:r>
        <w:rPr>
          <w:b/>
        </w:rPr>
        <w:t>chastota</w:t>
      </w:r>
      <w:r w:rsidR="000D4963">
        <w:t>.</w:t>
      </w:r>
      <w:r w:rsidR="00A455FD">
        <w:t xml:space="preserve"> </w:t>
      </w:r>
      <w:r>
        <w:t>Zamonaviy</w:t>
      </w:r>
      <w:r w:rsidR="00A455FD">
        <w:t xml:space="preserve"> </w:t>
      </w:r>
      <w:r>
        <w:t>kompyuterlarning</w:t>
      </w:r>
      <w:r w:rsidR="00A455FD">
        <w:t xml:space="preserve"> </w:t>
      </w:r>
      <w:r>
        <w:t>unumdorligini</w:t>
      </w:r>
      <w:r w:rsidR="00A455FD">
        <w:t xml:space="preserve"> </w:t>
      </w:r>
      <w:r>
        <w:t>odatda</w:t>
      </w:r>
      <w:r w:rsidR="00A455FD">
        <w:t xml:space="preserve"> </w:t>
      </w:r>
      <w:r>
        <w:t>sekundiga</w:t>
      </w:r>
      <w:r w:rsidR="00A455FD">
        <w:t xml:space="preserve"> </w:t>
      </w:r>
      <w:r>
        <w:t>millionlab</w:t>
      </w:r>
      <w:r w:rsidR="00A455FD">
        <w:t xml:space="preserve"> </w:t>
      </w:r>
      <w:r>
        <w:t>operatsiyani</w:t>
      </w:r>
      <w:r w:rsidR="00A455FD">
        <w:t xml:space="preserve"> </w:t>
      </w:r>
      <w:r>
        <w:t>bajarishi</w:t>
      </w:r>
      <w:r w:rsidR="00A455FD">
        <w:t xml:space="preserve"> </w:t>
      </w:r>
      <w:r>
        <w:t>bо‘yicha</w:t>
      </w:r>
      <w:r w:rsidR="00A455FD">
        <w:t xml:space="preserve"> </w:t>
      </w:r>
      <w:r>
        <w:t>о‘lchanadi</w:t>
      </w:r>
      <w:r w:rsidR="00A455FD">
        <w:t xml:space="preserve">. </w:t>
      </w:r>
      <w:r>
        <w:t>О‘lchov</w:t>
      </w:r>
      <w:r w:rsidR="00A455FD">
        <w:t xml:space="preserve"> </w:t>
      </w:r>
      <w:r>
        <w:t>birligi</w:t>
      </w:r>
      <w:r w:rsidR="00A455FD">
        <w:t xml:space="preserve"> </w:t>
      </w:r>
      <w:r>
        <w:t>bо‘lib</w:t>
      </w:r>
      <w:r w:rsidR="00A455FD">
        <w:t xml:space="preserve"> </w:t>
      </w:r>
      <w:r>
        <w:t>quyidagilar</w:t>
      </w:r>
      <w:r w:rsidR="00A455FD">
        <w:t xml:space="preserve"> </w:t>
      </w:r>
      <w:r>
        <w:t>xizmat</w:t>
      </w:r>
      <w:r w:rsidR="00A455FD">
        <w:t xml:space="preserve"> </w:t>
      </w:r>
      <w:r>
        <w:t>qiladi</w:t>
      </w:r>
      <w:r w:rsidR="00A455FD">
        <w:t>:</w:t>
      </w:r>
    </w:p>
    <w:p w:rsidR="00A455FD" w:rsidRPr="00475C9C" w:rsidRDefault="002F3368" w:rsidP="00B565D9">
      <w:pPr>
        <w:pStyle w:val="a3"/>
        <w:numPr>
          <w:ilvl w:val="0"/>
          <w:numId w:val="63"/>
        </w:numPr>
        <w:spacing w:after="0" w:line="360" w:lineRule="auto"/>
        <w:ind w:left="0" w:firstLine="709"/>
      </w:pPr>
      <w:r>
        <w:t>MIPS</w:t>
      </w:r>
      <w:r w:rsidR="00A455FD" w:rsidRPr="00475C9C">
        <w:t xml:space="preserve"> (MIPS – Millions Instruction Per Second) – </w:t>
      </w:r>
      <w:r>
        <w:t>qayd</w:t>
      </w:r>
      <w:r w:rsidR="00A455FD" w:rsidRPr="00475C9C">
        <w:t xml:space="preserve"> </w:t>
      </w:r>
      <w:r>
        <w:t>qilingan</w:t>
      </w:r>
      <w:r w:rsidR="00A455FD" w:rsidRPr="00475C9C">
        <w:t xml:space="preserve"> </w:t>
      </w:r>
      <w:r>
        <w:t>vergul</w:t>
      </w:r>
      <w:r w:rsidR="00A455FD" w:rsidRPr="00475C9C">
        <w:t xml:space="preserve"> (</w:t>
      </w:r>
      <w:r>
        <w:t>nuqta</w:t>
      </w:r>
      <w:r w:rsidR="00A455FD" w:rsidRPr="00475C9C">
        <w:t xml:space="preserve">) </w:t>
      </w:r>
      <w:r w:rsidR="00475C9C" w:rsidRPr="00475C9C">
        <w:t xml:space="preserve"> </w:t>
      </w:r>
      <w:r>
        <w:t>shaklida</w:t>
      </w:r>
      <w:r w:rsidR="00A455FD" w:rsidRPr="00475C9C">
        <w:t xml:space="preserve"> </w:t>
      </w:r>
      <w:r>
        <w:t>ifodalangan</w:t>
      </w:r>
      <w:r w:rsidR="00475C9C" w:rsidRPr="00475C9C">
        <w:t xml:space="preserve"> </w:t>
      </w:r>
      <w:r>
        <w:t>sonlar</w:t>
      </w:r>
      <w:r w:rsidR="00475C9C" w:rsidRPr="00475C9C">
        <w:t xml:space="preserve"> </w:t>
      </w:r>
      <w:r>
        <w:t>ustidagi</w:t>
      </w:r>
      <w:r w:rsidR="00475C9C" w:rsidRPr="00475C9C">
        <w:t xml:space="preserve"> </w:t>
      </w:r>
      <w:r>
        <w:t>operatsiyalar</w:t>
      </w:r>
      <w:r w:rsidR="00475C9C" w:rsidRPr="00475C9C">
        <w:t xml:space="preserve"> </w:t>
      </w:r>
      <w:r>
        <w:t>uchun</w:t>
      </w:r>
      <w:r w:rsidR="00475C9C" w:rsidRPr="00475C9C">
        <w:t>;</w:t>
      </w:r>
    </w:p>
    <w:p w:rsidR="00475C9C" w:rsidRPr="00475C9C" w:rsidRDefault="002F3368" w:rsidP="00B565D9">
      <w:pPr>
        <w:pStyle w:val="a3"/>
        <w:numPr>
          <w:ilvl w:val="0"/>
          <w:numId w:val="63"/>
        </w:numPr>
        <w:spacing w:after="0" w:line="360" w:lineRule="auto"/>
        <w:ind w:left="0" w:firstLine="709"/>
      </w:pPr>
      <w:r>
        <w:t>Mflops</w:t>
      </w:r>
      <w:r w:rsidR="00475C9C" w:rsidRPr="00475C9C">
        <w:t xml:space="preserve"> (MFLOPS – Millions of Floating point Operation Per Second) - </w:t>
      </w:r>
      <w:r w:rsidR="00046D58">
        <w:t>sur</w:t>
      </w:r>
      <w:r w:rsidR="00046D58">
        <w:rPr>
          <w:lang w:val="en-US"/>
        </w:rPr>
        <w:t>i</w:t>
      </w:r>
      <w:r>
        <w:t>luvchi</w:t>
      </w:r>
      <w:r w:rsidR="00475C9C" w:rsidRPr="00475C9C">
        <w:t xml:space="preserve"> </w:t>
      </w:r>
      <w:r>
        <w:t>vergul</w:t>
      </w:r>
      <w:r w:rsidR="00475C9C" w:rsidRPr="00475C9C">
        <w:t xml:space="preserve"> (</w:t>
      </w:r>
      <w:r>
        <w:t>nuqta</w:t>
      </w:r>
      <w:r w:rsidR="00475C9C" w:rsidRPr="00475C9C">
        <w:t xml:space="preserve">)  </w:t>
      </w:r>
      <w:r>
        <w:t>shaklida</w:t>
      </w:r>
      <w:r w:rsidR="00475C9C" w:rsidRPr="00475C9C">
        <w:t xml:space="preserve"> </w:t>
      </w:r>
      <w:r>
        <w:t>ifodalangan</w:t>
      </w:r>
      <w:r w:rsidR="00475C9C" w:rsidRPr="00475C9C">
        <w:t xml:space="preserve"> </w:t>
      </w:r>
      <w:r>
        <w:t>sonlar</w:t>
      </w:r>
      <w:r w:rsidR="00475C9C" w:rsidRPr="00475C9C">
        <w:t xml:space="preserve"> </w:t>
      </w:r>
      <w:r>
        <w:t>ustidagi</w:t>
      </w:r>
      <w:r w:rsidR="00475C9C" w:rsidRPr="00475C9C">
        <w:t xml:space="preserve"> </w:t>
      </w:r>
      <w:r>
        <w:t>operatsiyalar</w:t>
      </w:r>
      <w:r w:rsidR="00475C9C" w:rsidRPr="00475C9C">
        <w:t xml:space="preserve"> </w:t>
      </w:r>
      <w:r>
        <w:t>uchun</w:t>
      </w:r>
      <w:r w:rsidR="00475C9C" w:rsidRPr="00475C9C">
        <w:t xml:space="preserve">; </w:t>
      </w:r>
    </w:p>
    <w:p w:rsidR="00475C9C" w:rsidRDefault="002F3368" w:rsidP="00B565D9">
      <w:pPr>
        <w:spacing w:after="0" w:line="360" w:lineRule="auto"/>
        <w:ind w:firstLine="709"/>
      </w:pPr>
      <w:r>
        <w:lastRenderedPageBreak/>
        <w:t>Kompyuter</w:t>
      </w:r>
      <w:r w:rsidR="00475C9C">
        <w:t xml:space="preserve"> </w:t>
      </w:r>
      <w:r>
        <w:t>unumdorligini</w:t>
      </w:r>
      <w:r w:rsidR="00475C9C">
        <w:t xml:space="preserve"> </w:t>
      </w:r>
      <w:r w:rsidR="00046D58" w:rsidRPr="00046D58">
        <w:t>h</w:t>
      </w:r>
      <w:r>
        <w:t>isoblashda</w:t>
      </w:r>
      <w:r w:rsidR="00475C9C">
        <w:t xml:space="preserve"> </w:t>
      </w:r>
      <w:r>
        <w:t>kamroq</w:t>
      </w:r>
      <w:r w:rsidR="00475C9C">
        <w:t xml:space="preserve"> </w:t>
      </w:r>
      <w:r>
        <w:t>quyidagi</w:t>
      </w:r>
      <w:r w:rsidR="00475C9C">
        <w:t xml:space="preserve"> </w:t>
      </w:r>
      <w:r>
        <w:t>о‘lchov</w:t>
      </w:r>
      <w:r w:rsidR="00475C9C">
        <w:t xml:space="preserve"> </w:t>
      </w:r>
      <w:r>
        <w:t>birliklaridan</w:t>
      </w:r>
      <w:r w:rsidR="00475C9C">
        <w:t xml:space="preserve"> </w:t>
      </w:r>
      <w:r>
        <w:t>foydalaniladi</w:t>
      </w:r>
      <w:r w:rsidR="00475C9C">
        <w:t xml:space="preserve">:  </w:t>
      </w:r>
    </w:p>
    <w:p w:rsidR="00475C9C" w:rsidRPr="00544149" w:rsidRDefault="002F3368" w:rsidP="00B565D9">
      <w:pPr>
        <w:pStyle w:val="a3"/>
        <w:numPr>
          <w:ilvl w:val="0"/>
          <w:numId w:val="28"/>
        </w:numPr>
        <w:spacing w:after="0" w:line="360" w:lineRule="auto"/>
        <w:ind w:left="0" w:firstLine="709"/>
      </w:pPr>
      <w:r>
        <w:t>Kflops</w:t>
      </w:r>
      <w:r w:rsidR="00475C9C" w:rsidRPr="00544149">
        <w:t xml:space="preserve"> (KFLOPS - KILOFLOPS) </w:t>
      </w:r>
      <w:r>
        <w:t>unumdorligi</w:t>
      </w:r>
      <w:r w:rsidR="00475C9C" w:rsidRPr="00544149">
        <w:t xml:space="preserve"> </w:t>
      </w:r>
      <w:r>
        <w:t>pas</w:t>
      </w:r>
      <w:r w:rsidR="00475C9C" w:rsidRPr="00544149">
        <w:t xml:space="preserve"> </w:t>
      </w:r>
      <w:r>
        <w:t>kompyuterlar</w:t>
      </w:r>
      <w:r w:rsidR="00475C9C" w:rsidRPr="00544149">
        <w:t xml:space="preserve"> </w:t>
      </w:r>
      <w:r>
        <w:t>uchun</w:t>
      </w:r>
      <w:r w:rsidR="00475C9C" w:rsidRPr="00544149">
        <w:t xml:space="preserve"> </w:t>
      </w:r>
      <w:r w:rsidR="00046D58">
        <w:t>qand</w:t>
      </w:r>
      <w:r w:rsidR="00046D58" w:rsidRPr="00046D58">
        <w:t>ay</w:t>
      </w:r>
      <w:r>
        <w:t>dir</w:t>
      </w:r>
      <w:r w:rsidR="00475C9C" w:rsidRPr="00544149">
        <w:t xml:space="preserve"> </w:t>
      </w:r>
      <w:r>
        <w:t>о‘rtacha</w:t>
      </w:r>
      <w:r w:rsidR="00475C9C" w:rsidRPr="00544149">
        <w:t xml:space="preserve"> </w:t>
      </w:r>
      <w:r>
        <w:t>mingta</w:t>
      </w:r>
      <w:r w:rsidR="00475C9C" w:rsidRPr="00544149">
        <w:t xml:space="preserve"> </w:t>
      </w:r>
      <w:r>
        <w:t>sonlar</w:t>
      </w:r>
      <w:r w:rsidR="00544149" w:rsidRPr="00544149">
        <w:t xml:space="preserve"> </w:t>
      </w:r>
      <w:r>
        <w:t>ustidagi</w:t>
      </w:r>
      <w:r w:rsidR="00544149" w:rsidRPr="00544149">
        <w:t xml:space="preserve"> </w:t>
      </w:r>
      <w:r>
        <w:t>operatsiyalarni</w:t>
      </w:r>
      <w:r w:rsidR="00475C9C" w:rsidRPr="00544149">
        <w:t xml:space="preserve"> </w:t>
      </w:r>
      <w:r>
        <w:t>bjarish</w:t>
      </w:r>
      <w:r w:rsidR="00544149" w:rsidRPr="00544149">
        <w:t>;</w:t>
      </w:r>
    </w:p>
    <w:p w:rsidR="00544149" w:rsidRPr="00544149" w:rsidRDefault="002F3368" w:rsidP="00B565D9">
      <w:pPr>
        <w:pStyle w:val="a3"/>
        <w:numPr>
          <w:ilvl w:val="0"/>
          <w:numId w:val="28"/>
        </w:numPr>
        <w:spacing w:after="0" w:line="360" w:lineRule="auto"/>
        <w:ind w:left="0" w:firstLine="709"/>
      </w:pPr>
      <w:r>
        <w:t>Gflops</w:t>
      </w:r>
      <w:r w:rsidR="00544149" w:rsidRPr="00544149">
        <w:t xml:space="preserve"> (GFLOPS - GIGAFLOPS) – </w:t>
      </w:r>
      <w:r w:rsidR="00046D58">
        <w:t>sur</w:t>
      </w:r>
      <w:r w:rsidR="00046D58">
        <w:rPr>
          <w:lang w:val="en-US"/>
        </w:rPr>
        <w:t>i</w:t>
      </w:r>
      <w:r>
        <w:t>luvchi</w:t>
      </w:r>
      <w:r w:rsidR="00544149" w:rsidRPr="00544149">
        <w:t xml:space="preserve"> </w:t>
      </w:r>
      <w:r>
        <w:t>vergul</w:t>
      </w:r>
      <w:r w:rsidR="00544149" w:rsidRPr="00544149">
        <w:t xml:space="preserve"> (</w:t>
      </w:r>
      <w:r>
        <w:t>nuqta</w:t>
      </w:r>
      <w:r w:rsidR="00544149" w:rsidRPr="00544149">
        <w:t xml:space="preserve">)  </w:t>
      </w:r>
      <w:r>
        <w:t>shaklida</w:t>
      </w:r>
      <w:r w:rsidR="00544149" w:rsidRPr="00544149">
        <w:t xml:space="preserve"> </w:t>
      </w:r>
      <w:r>
        <w:t>ifodalangan</w:t>
      </w:r>
      <w:r w:rsidR="00544149" w:rsidRPr="00544149">
        <w:t xml:space="preserve"> </w:t>
      </w:r>
      <w:r>
        <w:t>sonlar</w:t>
      </w:r>
      <w:r w:rsidR="00544149" w:rsidRPr="00544149">
        <w:t xml:space="preserve"> </w:t>
      </w:r>
      <w:r>
        <w:t>ustida</w:t>
      </w:r>
      <w:r w:rsidR="00544149" w:rsidRPr="00544149">
        <w:t xml:space="preserve"> </w:t>
      </w:r>
      <w:r>
        <w:t>sekundiga</w:t>
      </w:r>
      <w:r w:rsidR="00544149" w:rsidRPr="00544149">
        <w:t xml:space="preserve"> </w:t>
      </w:r>
      <w:r>
        <w:t>milliard</w:t>
      </w:r>
      <w:r w:rsidR="00544149" w:rsidRPr="00544149">
        <w:t xml:space="preserve"> </w:t>
      </w:r>
      <w:r>
        <w:t>operatsiyani</w:t>
      </w:r>
      <w:r w:rsidR="00544149" w:rsidRPr="00544149">
        <w:t xml:space="preserve"> </w:t>
      </w:r>
      <w:r>
        <w:t>bajarish</w:t>
      </w:r>
      <w:r w:rsidR="00544149" w:rsidRPr="00544149">
        <w:t xml:space="preserve">. </w:t>
      </w:r>
    </w:p>
    <w:p w:rsidR="00544149" w:rsidRDefault="002F3368" w:rsidP="00B565D9">
      <w:pPr>
        <w:spacing w:after="0" w:line="360" w:lineRule="auto"/>
        <w:ind w:firstLine="709"/>
      </w:pPr>
      <w:r>
        <w:t>Kompyuter</w:t>
      </w:r>
      <w:r w:rsidR="00544149">
        <w:t xml:space="preserve"> </w:t>
      </w:r>
      <w:r>
        <w:t>unumdorligini</w:t>
      </w:r>
      <w:r w:rsidR="00544149">
        <w:t xml:space="preserve"> </w:t>
      </w:r>
      <w:r w:rsidR="00046D58">
        <w:t>ba</w:t>
      </w:r>
      <w:r w:rsidR="00046D58" w:rsidRPr="00046D58">
        <w:t>h</w:t>
      </w:r>
      <w:r>
        <w:t>olash</w:t>
      </w:r>
      <w:r w:rsidR="00544149">
        <w:t xml:space="preserve"> </w:t>
      </w:r>
      <w:r w:rsidR="00046D58" w:rsidRPr="00046D58">
        <w:t>h</w:t>
      </w:r>
      <w:r>
        <w:t>ar</w:t>
      </w:r>
      <w:r w:rsidR="00544149">
        <w:t xml:space="preserve"> </w:t>
      </w:r>
      <w:r>
        <w:t>doim</w:t>
      </w:r>
      <w:r w:rsidR="00544149">
        <w:t xml:space="preserve"> </w:t>
      </w:r>
      <w:r>
        <w:t>taxminiydir</w:t>
      </w:r>
      <w:r w:rsidR="00544149">
        <w:t xml:space="preserve">, </w:t>
      </w:r>
      <w:r>
        <w:t>chunki</w:t>
      </w:r>
      <w:r w:rsidR="00544149">
        <w:t xml:space="preserve"> </w:t>
      </w:r>
      <w:r>
        <w:t>qandaydir</w:t>
      </w:r>
      <w:r w:rsidR="00544149">
        <w:t xml:space="preserve"> </w:t>
      </w:r>
      <w:r>
        <w:t>umumlashtirilgan</w:t>
      </w:r>
      <w:r w:rsidR="00544149">
        <w:t xml:space="preserve"> </w:t>
      </w:r>
      <w:r>
        <w:t>yoki</w:t>
      </w:r>
      <w:r w:rsidR="00544149">
        <w:t xml:space="preserve"> </w:t>
      </w:r>
      <w:r>
        <w:t>teskarisi</w:t>
      </w:r>
      <w:r w:rsidR="00544149">
        <w:t xml:space="preserve"> </w:t>
      </w:r>
      <w:r>
        <w:t>aniq</w:t>
      </w:r>
      <w:r w:rsidR="00544149">
        <w:t xml:space="preserve"> </w:t>
      </w:r>
      <w:r>
        <w:t>operatsiya</w:t>
      </w:r>
      <w:r w:rsidR="00544149">
        <w:t xml:space="preserve"> </w:t>
      </w:r>
      <w:r>
        <w:t>turiga</w:t>
      </w:r>
      <w:r w:rsidR="00544149">
        <w:t xml:space="preserve"> </w:t>
      </w:r>
      <w:r>
        <w:t>mо‘ljallanadi</w:t>
      </w:r>
      <w:r w:rsidR="00544149">
        <w:t xml:space="preserve">. </w:t>
      </w:r>
      <w:r>
        <w:t>Amalda</w:t>
      </w:r>
      <w:r w:rsidR="00544149">
        <w:t xml:space="preserve"> </w:t>
      </w:r>
      <w:r>
        <w:t>turli</w:t>
      </w:r>
      <w:r w:rsidR="00544149">
        <w:t xml:space="preserve"> </w:t>
      </w:r>
      <w:r>
        <w:t>masalalarni</w:t>
      </w:r>
      <w:r w:rsidR="00544149">
        <w:t xml:space="preserve"> </w:t>
      </w:r>
      <w:r w:rsidR="00046D58">
        <w:rPr>
          <w:lang w:val="en-US"/>
        </w:rPr>
        <w:t>h</w:t>
      </w:r>
      <w:r>
        <w:t>al</w:t>
      </w:r>
      <w:r w:rsidR="00544149">
        <w:t xml:space="preserve"> </w:t>
      </w:r>
      <w:r>
        <w:t>qilishda</w:t>
      </w:r>
      <w:r w:rsidR="00544149">
        <w:t xml:space="preserve"> </w:t>
      </w:r>
      <w:r>
        <w:t>turli</w:t>
      </w:r>
      <w:r w:rsidR="00544149">
        <w:t xml:space="preserve"> </w:t>
      </w:r>
      <w:r>
        <w:t>operatsiyalar</w:t>
      </w:r>
      <w:r w:rsidR="00544149">
        <w:t xml:space="preserve"> </w:t>
      </w:r>
      <w:r>
        <w:t>tо‘plami</w:t>
      </w:r>
      <w:r w:rsidR="00544149">
        <w:t xml:space="preserve"> </w:t>
      </w:r>
      <w:r>
        <w:t>ishlatiladi</w:t>
      </w:r>
      <w:r w:rsidR="00544149">
        <w:t xml:space="preserve">. 1970 </w:t>
      </w:r>
      <w:r>
        <w:t>yillarda</w:t>
      </w:r>
      <w:r w:rsidR="00544149">
        <w:t xml:space="preserve"> </w:t>
      </w:r>
      <w:r>
        <w:t>turli</w:t>
      </w:r>
      <w:r w:rsidR="00CB5DCC">
        <w:t xml:space="preserve"> </w:t>
      </w:r>
      <w:r>
        <w:t>masalalar</w:t>
      </w:r>
      <w:r w:rsidR="00CB5DCC">
        <w:t xml:space="preserve"> </w:t>
      </w:r>
      <w:r>
        <w:t>uchun</w:t>
      </w:r>
      <w:r w:rsidR="00CB5DCC">
        <w:t xml:space="preserve"> (</w:t>
      </w:r>
      <w:r>
        <w:t>iqtisodiy</w:t>
      </w:r>
      <w:r w:rsidR="00CB5DCC">
        <w:t xml:space="preserve">, </w:t>
      </w:r>
      <w:r>
        <w:t>texnik</w:t>
      </w:r>
      <w:r w:rsidR="00CB5DCC">
        <w:t xml:space="preserve">, </w:t>
      </w:r>
      <w:r>
        <w:t>matematik</w:t>
      </w:r>
      <w:r w:rsidR="00CB5DCC">
        <w:t xml:space="preserve"> </w:t>
      </w:r>
      <w:r>
        <w:t>va</w:t>
      </w:r>
      <w:r w:rsidR="00CB5DCC">
        <w:t xml:space="preserve"> </w:t>
      </w:r>
      <w:r>
        <w:t>xokazo</w:t>
      </w:r>
      <w:r w:rsidR="00CB5DCC">
        <w:t xml:space="preserve">) </w:t>
      </w:r>
      <w:r>
        <w:t>о‘rtacha</w:t>
      </w:r>
      <w:r w:rsidR="00544149">
        <w:t xml:space="preserve"> </w:t>
      </w:r>
      <w:r>
        <w:t>operatsiyalar</w:t>
      </w:r>
      <w:r w:rsidR="00544149">
        <w:t xml:space="preserve"> </w:t>
      </w:r>
      <w:r>
        <w:t>tо‘plami</w:t>
      </w:r>
      <w:r w:rsidR="00544149">
        <w:t xml:space="preserve"> </w:t>
      </w:r>
      <w:r w:rsidR="00CB5DCC">
        <w:t>(</w:t>
      </w:r>
      <w:r>
        <w:t>Gibson</w:t>
      </w:r>
      <w:r w:rsidR="00CB5DCC">
        <w:t xml:space="preserve"> </w:t>
      </w:r>
      <w:r>
        <w:t>aralashmalari</w:t>
      </w:r>
      <w:r w:rsidR="00CB5DCC">
        <w:t xml:space="preserve">) </w:t>
      </w:r>
      <w:r>
        <w:t>ishlab</w:t>
      </w:r>
      <w:r w:rsidR="00544149">
        <w:t xml:space="preserve"> </w:t>
      </w:r>
      <w:r>
        <w:t>chiqilgan</w:t>
      </w:r>
      <w:r w:rsidR="00CB5DCC">
        <w:t xml:space="preserve"> </w:t>
      </w:r>
      <w:r>
        <w:t>edi</w:t>
      </w:r>
      <w:r w:rsidR="00CB5DCC">
        <w:t xml:space="preserve">. </w:t>
      </w:r>
      <w:r>
        <w:t>Gibson</w:t>
      </w:r>
      <w:r w:rsidR="00CB5DCC">
        <w:t xml:space="preserve"> </w:t>
      </w:r>
      <w:r>
        <w:t>aralashmasi</w:t>
      </w:r>
      <w:r w:rsidR="00CB5DCC">
        <w:t xml:space="preserve"> </w:t>
      </w:r>
      <w:r>
        <w:t>bо‘yicha</w:t>
      </w:r>
      <w:r w:rsidR="00CB5DCC">
        <w:t xml:space="preserve"> </w:t>
      </w:r>
      <w:r>
        <w:t>keltirilgan</w:t>
      </w:r>
      <w:r w:rsidR="00CB5DCC">
        <w:t xml:space="preserve"> </w:t>
      </w:r>
      <w:r>
        <w:t>masalalar</w:t>
      </w:r>
      <w:r w:rsidR="00CB5DCC">
        <w:t xml:space="preserve"> </w:t>
      </w:r>
      <w:r>
        <w:t>turi</w:t>
      </w:r>
      <w:r w:rsidR="00CB5DCC">
        <w:t xml:space="preserve"> </w:t>
      </w:r>
      <w:r>
        <w:t>uchun</w:t>
      </w:r>
      <w:r w:rsidR="00CB5DCC">
        <w:t xml:space="preserve">  </w:t>
      </w:r>
      <w:r>
        <w:t>kompyuterning</w:t>
      </w:r>
      <w:r w:rsidR="00CB5DCC">
        <w:t xml:space="preserve"> </w:t>
      </w:r>
      <w:r>
        <w:t>о‘rtacha</w:t>
      </w:r>
      <w:r w:rsidR="00CB5DCC">
        <w:t xml:space="preserve"> </w:t>
      </w:r>
      <w:r>
        <w:t>tezligini</w:t>
      </w:r>
      <w:r w:rsidR="00CB5DCC">
        <w:t xml:space="preserve"> </w:t>
      </w:r>
      <w:r>
        <w:t>aniqlash</w:t>
      </w:r>
      <w:r w:rsidR="00CB5DCC">
        <w:t xml:space="preserve"> </w:t>
      </w:r>
      <w:r w:rsidR="00046D58">
        <w:t>mumk</w:t>
      </w:r>
      <w:r w:rsidR="00046D58">
        <w:rPr>
          <w:lang w:val="en-US"/>
        </w:rPr>
        <w:t>i</w:t>
      </w:r>
      <w:r>
        <w:t>n</w:t>
      </w:r>
      <w:r w:rsidR="00CB5DCC">
        <w:t xml:space="preserve">. </w:t>
      </w:r>
      <w:r>
        <w:t>Ancha</w:t>
      </w:r>
      <w:r w:rsidR="00CB5DCC">
        <w:t xml:space="preserve"> </w:t>
      </w:r>
      <w:r>
        <w:t>yangi</w:t>
      </w:r>
      <w:r w:rsidR="00CB5DCC">
        <w:t xml:space="preserve"> </w:t>
      </w:r>
      <w:r>
        <w:t>testlar</w:t>
      </w:r>
      <w:r w:rsidR="00CB5DCC">
        <w:t xml:space="preserve"> </w:t>
      </w:r>
      <w:r w:rsidR="00046D58" w:rsidRPr="00046D58">
        <w:t>h</w:t>
      </w:r>
      <w:r>
        <w:t>am</w:t>
      </w:r>
      <w:r w:rsidR="00CB5DCC">
        <w:t xml:space="preserve"> </w:t>
      </w:r>
      <w:r w:rsidR="00046D58">
        <w:t>mavju</w:t>
      </w:r>
      <w:r w:rsidR="00046D58" w:rsidRPr="00046D58">
        <w:t>d</w:t>
      </w:r>
      <w:r w:rsidR="00CB5DCC">
        <w:t xml:space="preserve"> – </w:t>
      </w:r>
      <w:r>
        <w:t>ishlab</w:t>
      </w:r>
      <w:r w:rsidR="00CB5DCC">
        <w:t xml:space="preserve"> </w:t>
      </w:r>
      <w:r>
        <w:t>chiqaruvchi</w:t>
      </w:r>
      <w:r w:rsidR="00CB5DCC">
        <w:t xml:space="preserve"> </w:t>
      </w:r>
      <w:r>
        <w:t>firmalarning</w:t>
      </w:r>
      <w:r w:rsidR="00CB5DCC">
        <w:t xml:space="preserve"> </w:t>
      </w:r>
      <w:r>
        <w:t>о‘z</w:t>
      </w:r>
      <w:r w:rsidR="00CB5DCC">
        <w:t xml:space="preserve"> </w:t>
      </w:r>
      <w:r w:rsidR="00046D58">
        <w:t>ma</w:t>
      </w:r>
      <w:r w:rsidR="00046D58" w:rsidRPr="00046D58">
        <w:t>h</w:t>
      </w:r>
      <w:r>
        <w:t>sulotlarini</w:t>
      </w:r>
      <w:r w:rsidR="00CB5DCC">
        <w:t xml:space="preserve"> </w:t>
      </w:r>
      <w:r>
        <w:t>tezligini</w:t>
      </w:r>
      <w:r w:rsidR="00CB5DCC">
        <w:t xml:space="preserve"> </w:t>
      </w:r>
      <w:r>
        <w:t>aniqlash</w:t>
      </w:r>
      <w:r w:rsidR="00CB5DCC">
        <w:t xml:space="preserve"> </w:t>
      </w:r>
      <w:r>
        <w:t>uchun</w:t>
      </w:r>
      <w:r w:rsidR="00CB5DCC">
        <w:t xml:space="preserve"> </w:t>
      </w:r>
      <w:r>
        <w:t>test</w:t>
      </w:r>
      <w:r w:rsidR="00CB5DCC">
        <w:t xml:space="preserve"> </w:t>
      </w:r>
      <w:r>
        <w:t>tо‘plamlari</w:t>
      </w:r>
      <w:r w:rsidR="00CB5DCC">
        <w:t xml:space="preserve"> </w:t>
      </w:r>
      <w:r w:rsidR="00046D58">
        <w:t>mavju</w:t>
      </w:r>
      <w:r w:rsidR="00046D58" w:rsidRPr="00046D58">
        <w:t>d</w:t>
      </w:r>
      <w:r w:rsidR="0008257A">
        <w:t xml:space="preserve">: </w:t>
      </w:r>
      <w:r w:rsidR="0008257A" w:rsidRPr="0008257A">
        <w:t>iCOMP – Intel Comparative Microprocessor Performance (1992)</w:t>
      </w:r>
      <w:r w:rsidR="004D2365">
        <w:t xml:space="preserve"> </w:t>
      </w:r>
      <w:r>
        <w:t>kо‘rsatgich</w:t>
      </w:r>
      <w:r w:rsidR="004D2365">
        <w:t xml:space="preserve"> </w:t>
      </w:r>
      <w:r w:rsidR="0008257A" w:rsidRPr="0008257A">
        <w:t>Intel</w:t>
      </w:r>
      <w:r w:rsidR="004D2365">
        <w:t xml:space="preserve"> </w:t>
      </w:r>
      <w:r>
        <w:t>firmasining</w:t>
      </w:r>
      <w:r w:rsidR="004D2365">
        <w:t xml:space="preserve"> </w:t>
      </w:r>
      <w:r>
        <w:t>mikroprotsessorlari</w:t>
      </w:r>
      <w:r w:rsidR="004D2365">
        <w:t xml:space="preserve"> </w:t>
      </w:r>
      <w:r>
        <w:t>uchun</w:t>
      </w:r>
      <w:r w:rsidR="0008257A" w:rsidRPr="0008257A">
        <w:t>; (iCOMP2.0</w:t>
      </w:r>
      <w:r w:rsidR="004D2365">
        <w:t xml:space="preserve"> – </w:t>
      </w:r>
      <w:r>
        <w:t>test</w:t>
      </w:r>
      <w:r w:rsidR="004D2365">
        <w:t xml:space="preserve"> 1996 </w:t>
      </w:r>
      <w:r>
        <w:t>yilniki</w:t>
      </w:r>
      <w:r w:rsidR="0008257A" w:rsidRPr="0008257A">
        <w:t>),</w:t>
      </w:r>
      <w:r w:rsidR="004D2365">
        <w:t xml:space="preserve"> 32 </w:t>
      </w:r>
      <w:r>
        <w:t>bitli</w:t>
      </w:r>
      <w:r w:rsidR="004D2365">
        <w:t xml:space="preserve"> </w:t>
      </w:r>
      <w:r>
        <w:t>operatsion</w:t>
      </w:r>
      <w:r w:rsidR="004D2365">
        <w:t xml:space="preserve"> </w:t>
      </w:r>
      <w:r>
        <w:t>tizim</w:t>
      </w:r>
      <w:r w:rsidR="004D2365">
        <w:t xml:space="preserve"> </w:t>
      </w:r>
      <w:r>
        <w:t>va</w:t>
      </w:r>
      <w:r w:rsidR="004D2365">
        <w:t xml:space="preserve"> </w:t>
      </w:r>
      <w:r>
        <w:t>multimediali</w:t>
      </w:r>
      <w:r w:rsidR="004D2365">
        <w:t xml:space="preserve"> </w:t>
      </w:r>
      <w:r>
        <w:t>texnologiyalarga</w:t>
      </w:r>
      <w:r w:rsidR="004D2365">
        <w:t xml:space="preserve"> </w:t>
      </w:r>
      <w:r>
        <w:t>mо‘ljallangan</w:t>
      </w:r>
      <w:r w:rsidR="004D2365">
        <w:t xml:space="preserve">; </w:t>
      </w:r>
      <w:r>
        <w:t>kompyuterni</w:t>
      </w:r>
      <w:r w:rsidR="004D2365">
        <w:t xml:space="preserve"> </w:t>
      </w:r>
      <w:r>
        <w:t>aniq</w:t>
      </w:r>
      <w:r w:rsidR="004D2365">
        <w:t xml:space="preserve"> </w:t>
      </w:r>
      <w:r>
        <w:t>bir</w:t>
      </w:r>
      <w:r w:rsidR="004D2365">
        <w:t xml:space="preserve"> </w:t>
      </w:r>
      <w:r w:rsidR="00046D58">
        <w:t>ta</w:t>
      </w:r>
      <w:r w:rsidR="00046D58" w:rsidRPr="00046D58">
        <w:t>t</w:t>
      </w:r>
      <w:r>
        <w:t>biq</w:t>
      </w:r>
      <w:r w:rsidR="004D2365">
        <w:t xml:space="preserve"> </w:t>
      </w:r>
      <w:r w:rsidR="00046D58">
        <w:t>so</w:t>
      </w:r>
      <w:r w:rsidR="00046D58" w:rsidRPr="00046D58">
        <w:t>h</w:t>
      </w:r>
      <w:r>
        <w:t>asiga</w:t>
      </w:r>
      <w:r w:rsidR="004D2365">
        <w:t xml:space="preserve"> </w:t>
      </w:r>
      <w:r>
        <w:t>yо‘naltirilgan</w:t>
      </w:r>
      <w:r w:rsidR="004D2365">
        <w:t xml:space="preserve"> </w:t>
      </w:r>
      <w:r>
        <w:t>testlar</w:t>
      </w:r>
      <w:r w:rsidR="004D2365">
        <w:t xml:space="preserve"> – </w:t>
      </w:r>
      <w:r w:rsidR="004D2365" w:rsidRPr="004D2365">
        <w:t>Winstone97-Business</w:t>
      </w:r>
      <w:r w:rsidR="004D2365">
        <w:t xml:space="preserve"> </w:t>
      </w:r>
      <w:r>
        <w:t>ofis</w:t>
      </w:r>
      <w:r w:rsidR="004D2365">
        <w:t xml:space="preserve"> </w:t>
      </w:r>
      <w:r>
        <w:t>masalalar</w:t>
      </w:r>
      <w:r w:rsidR="004D2365">
        <w:t xml:space="preserve"> </w:t>
      </w:r>
      <w:r w:rsidR="00046D58">
        <w:t>guru</w:t>
      </w:r>
      <w:r w:rsidR="00046D58" w:rsidRPr="00046D58">
        <w:t>h</w:t>
      </w:r>
      <w:r>
        <w:t>i</w:t>
      </w:r>
      <w:r w:rsidR="004D2365">
        <w:t xml:space="preserve"> </w:t>
      </w:r>
      <w:r>
        <w:t>uchun</w:t>
      </w:r>
      <w:r w:rsidR="004D2365">
        <w:t xml:space="preserve"> </w:t>
      </w:r>
      <w:r>
        <w:t>mо‘ljallangan</w:t>
      </w:r>
      <w:r w:rsidR="004D2365">
        <w:t xml:space="preserve">, </w:t>
      </w:r>
      <w:r>
        <w:t>boshqa</w:t>
      </w:r>
      <w:r w:rsidR="004D2365">
        <w:t xml:space="preserve"> </w:t>
      </w:r>
      <w:r>
        <w:t>turdagi</w:t>
      </w:r>
      <w:r w:rsidR="004D2365">
        <w:t xml:space="preserve"> </w:t>
      </w:r>
      <w:r>
        <w:t>masalalarga</w:t>
      </w:r>
      <w:r w:rsidR="004D2365">
        <w:t xml:space="preserve"> </w:t>
      </w:r>
      <w:r>
        <w:t>mо‘ljallangan</w:t>
      </w:r>
      <w:r w:rsidR="004D2365">
        <w:t xml:space="preserve"> </w:t>
      </w:r>
      <w:r>
        <w:t>variantlari</w:t>
      </w:r>
      <w:r w:rsidR="004D2365">
        <w:t xml:space="preserve"> </w:t>
      </w:r>
      <w:r w:rsidR="004D2365" w:rsidRPr="004D2365">
        <w:t>WinBench 97.</w:t>
      </w:r>
      <w:r w:rsidR="004D2365">
        <w:t xml:space="preserve"> </w:t>
      </w:r>
    </w:p>
    <w:p w:rsidR="004D2365" w:rsidRDefault="002F3368" w:rsidP="00B565D9">
      <w:pPr>
        <w:spacing w:after="0" w:line="360" w:lineRule="auto"/>
        <w:ind w:firstLine="709"/>
      </w:pPr>
      <w:r>
        <w:t>Juda</w:t>
      </w:r>
      <w:r w:rsidR="004209CE">
        <w:t xml:space="preserve"> </w:t>
      </w:r>
      <w:r>
        <w:t>turli</w:t>
      </w:r>
      <w:r w:rsidR="004209CE">
        <w:t>-</w:t>
      </w:r>
      <w:r>
        <w:t>tuman</w:t>
      </w:r>
      <w:r w:rsidR="004209CE">
        <w:t xml:space="preserve"> </w:t>
      </w:r>
      <w:r>
        <w:t>masalalarni</w:t>
      </w:r>
      <w:r w:rsidR="004209CE">
        <w:t xml:space="preserve"> </w:t>
      </w:r>
      <w:r>
        <w:t>bajaruvchi</w:t>
      </w:r>
      <w:r w:rsidR="004209CE">
        <w:t xml:space="preserve"> </w:t>
      </w:r>
      <w:r>
        <w:t>universal</w:t>
      </w:r>
      <w:r w:rsidR="004209CE">
        <w:t xml:space="preserve"> </w:t>
      </w:r>
      <w:r>
        <w:t>kompyuterlar</w:t>
      </w:r>
      <w:r w:rsidR="004209CE">
        <w:t xml:space="preserve"> </w:t>
      </w:r>
      <w:r>
        <w:t>uchun</w:t>
      </w:r>
      <w:r w:rsidR="004209CE">
        <w:t xml:space="preserve"> </w:t>
      </w:r>
      <w:r>
        <w:t>bu</w:t>
      </w:r>
      <w:r w:rsidR="004209CE">
        <w:t xml:space="preserve"> </w:t>
      </w:r>
      <w:r w:rsidR="00046D58">
        <w:t>ba</w:t>
      </w:r>
      <w:r w:rsidR="00046D58" w:rsidRPr="00046D58">
        <w:t>h</w:t>
      </w:r>
      <w:r>
        <w:t>olashlar</w:t>
      </w:r>
      <w:r w:rsidR="004209CE">
        <w:t xml:space="preserve"> </w:t>
      </w:r>
      <w:r>
        <w:t>juda</w:t>
      </w:r>
      <w:r w:rsidR="004209CE">
        <w:t xml:space="preserve"> </w:t>
      </w:r>
      <w:r w:rsidR="00046D58">
        <w:rPr>
          <w:lang w:val="en-US"/>
        </w:rPr>
        <w:t>h</w:t>
      </w:r>
      <w:r>
        <w:t>am</w:t>
      </w:r>
      <w:r w:rsidR="004209CE">
        <w:t xml:space="preserve"> </w:t>
      </w:r>
      <w:r>
        <w:t>aniq</w:t>
      </w:r>
      <w:r w:rsidR="004209CE">
        <w:t xml:space="preserve"> </w:t>
      </w:r>
      <w:r>
        <w:t>bо‘lmaydi</w:t>
      </w:r>
      <w:r w:rsidR="004209CE">
        <w:t xml:space="preserve">. </w:t>
      </w:r>
      <w:r>
        <w:t>Shuning</w:t>
      </w:r>
      <w:r w:rsidR="004209CE">
        <w:t xml:space="preserve"> </w:t>
      </w:r>
      <w:r>
        <w:t>uchun</w:t>
      </w:r>
      <w:r w:rsidR="004209CE">
        <w:t xml:space="preserve"> </w:t>
      </w:r>
      <w:r>
        <w:t>SHK</w:t>
      </w:r>
      <w:r w:rsidR="004209CE">
        <w:t xml:space="preserve"> </w:t>
      </w:r>
      <w:r>
        <w:t>kо‘rsatgichi</w:t>
      </w:r>
      <w:r w:rsidR="004209CE">
        <w:t xml:space="preserve"> </w:t>
      </w:r>
      <w:r>
        <w:t>uchun</w:t>
      </w:r>
      <w:r w:rsidR="004209CE">
        <w:t xml:space="preserve"> </w:t>
      </w:r>
      <w:r>
        <w:t>unumdrlik</w:t>
      </w:r>
      <w:r w:rsidR="004209CE">
        <w:t xml:space="preserve"> </w:t>
      </w:r>
      <w:r>
        <w:t>kо‘rsatgichi</w:t>
      </w:r>
      <w:r w:rsidR="004209CE">
        <w:t xml:space="preserve"> </w:t>
      </w:r>
      <w:r>
        <w:t>о‘rniga</w:t>
      </w:r>
      <w:r w:rsidR="004209CE">
        <w:t xml:space="preserve"> </w:t>
      </w:r>
      <w:r>
        <w:t>kompyuter</w:t>
      </w:r>
      <w:r w:rsidR="004209CE">
        <w:t xml:space="preserve"> </w:t>
      </w:r>
      <w:r>
        <w:t>tezligini</w:t>
      </w:r>
      <w:r w:rsidR="004209CE">
        <w:t xml:space="preserve"> </w:t>
      </w:r>
      <w:r>
        <w:t>ancha</w:t>
      </w:r>
      <w:r w:rsidR="004209CE">
        <w:t xml:space="preserve"> </w:t>
      </w:r>
      <w:r>
        <w:t>aniq</w:t>
      </w:r>
      <w:r w:rsidR="004209CE">
        <w:t xml:space="preserve"> </w:t>
      </w:r>
      <w:r>
        <w:t>ifodalovchi</w:t>
      </w:r>
      <w:r w:rsidR="004209CE">
        <w:t xml:space="preserve"> </w:t>
      </w:r>
      <w:r>
        <w:t>takt</w:t>
      </w:r>
      <w:r w:rsidR="004209CE">
        <w:t xml:space="preserve"> </w:t>
      </w:r>
      <w:r>
        <w:t>chastotasini</w:t>
      </w:r>
      <w:r w:rsidR="004209CE">
        <w:t xml:space="preserve"> </w:t>
      </w:r>
      <w:r>
        <w:t>kо‘rsatiladi</w:t>
      </w:r>
      <w:r w:rsidR="004209CE">
        <w:t xml:space="preserve">, </w:t>
      </w:r>
      <w:r>
        <w:t>chunki</w:t>
      </w:r>
      <w:r w:rsidR="004209CE">
        <w:t xml:space="preserve"> </w:t>
      </w:r>
      <w:r w:rsidR="00046D58" w:rsidRPr="00046D58">
        <w:t>h</w:t>
      </w:r>
      <w:r>
        <w:t>ar</w:t>
      </w:r>
      <w:r w:rsidR="004209CE">
        <w:t xml:space="preserve"> </w:t>
      </w:r>
      <w:r>
        <w:t>bir</w:t>
      </w:r>
      <w:r w:rsidR="004209CE">
        <w:t xml:space="preserve"> </w:t>
      </w:r>
      <w:r>
        <w:t>operatsiya</w:t>
      </w:r>
      <w:r w:rsidR="004209CE">
        <w:t xml:space="preserve"> </w:t>
      </w:r>
      <w:r>
        <w:t>о‘zining</w:t>
      </w:r>
      <w:r w:rsidR="004209CE">
        <w:t xml:space="preserve"> </w:t>
      </w:r>
      <w:r>
        <w:t>bajarilishi</w:t>
      </w:r>
      <w:r w:rsidR="004209CE">
        <w:t xml:space="preserve"> </w:t>
      </w:r>
      <w:r>
        <w:t>uchun</w:t>
      </w:r>
      <w:r w:rsidR="004209CE">
        <w:t xml:space="preserve"> </w:t>
      </w:r>
      <w:r>
        <w:t>aniq</w:t>
      </w:r>
      <w:r w:rsidR="004209CE">
        <w:t xml:space="preserve"> </w:t>
      </w:r>
      <w:r>
        <w:t>taktlar</w:t>
      </w:r>
      <w:r w:rsidR="004209CE">
        <w:t xml:space="preserve"> </w:t>
      </w:r>
      <w:r>
        <w:t>sonini</w:t>
      </w:r>
      <w:r w:rsidR="004209CE">
        <w:t xml:space="preserve"> </w:t>
      </w:r>
      <w:r>
        <w:t>talab</w:t>
      </w:r>
      <w:r w:rsidR="004209CE">
        <w:t xml:space="preserve"> </w:t>
      </w:r>
      <w:r>
        <w:t>etadi</w:t>
      </w:r>
      <w:r w:rsidR="004209CE">
        <w:t xml:space="preserve">. </w:t>
      </w:r>
      <w:r>
        <w:t>Takt</w:t>
      </w:r>
      <w:r w:rsidR="004209CE">
        <w:t xml:space="preserve"> </w:t>
      </w:r>
      <w:r>
        <w:t>chastotasini</w:t>
      </w:r>
      <w:r w:rsidR="004209CE">
        <w:t xml:space="preserve"> </w:t>
      </w:r>
      <w:r>
        <w:t>bilgach</w:t>
      </w:r>
      <w:r w:rsidR="004209CE">
        <w:t xml:space="preserve">, </w:t>
      </w:r>
      <w:r w:rsidR="00046D58" w:rsidRPr="00046D58">
        <w:t>h</w:t>
      </w:r>
      <w:r w:rsidR="00046D58">
        <w:t>arqand</w:t>
      </w:r>
      <w:r w:rsidR="00046D58">
        <w:rPr>
          <w:lang w:val="en-US"/>
        </w:rPr>
        <w:t>ay</w:t>
      </w:r>
      <w:r w:rsidR="004209CE">
        <w:t xml:space="preserve"> </w:t>
      </w:r>
      <w:r>
        <w:t>mashina</w:t>
      </w:r>
      <w:r w:rsidR="004209CE">
        <w:t xml:space="preserve"> </w:t>
      </w:r>
      <w:r>
        <w:t>operatsiyasini</w:t>
      </w:r>
      <w:r w:rsidR="004209CE">
        <w:t xml:space="preserve"> </w:t>
      </w:r>
      <w:r>
        <w:t>bajarilish</w:t>
      </w:r>
      <w:r w:rsidR="004209CE">
        <w:t xml:space="preserve"> </w:t>
      </w:r>
      <w:r>
        <w:t>vaqtini</w:t>
      </w:r>
      <w:r w:rsidR="004209CE">
        <w:t xml:space="preserve"> </w:t>
      </w:r>
      <w:r>
        <w:t>yetarli</w:t>
      </w:r>
      <w:r w:rsidR="004209CE">
        <w:t xml:space="preserve"> </w:t>
      </w:r>
      <w:r>
        <w:t>darajada</w:t>
      </w:r>
      <w:r w:rsidR="004209CE">
        <w:t xml:space="preserve"> </w:t>
      </w:r>
      <w:r>
        <w:t>aniq</w:t>
      </w:r>
      <w:r w:rsidR="004209CE">
        <w:t xml:space="preserve"> </w:t>
      </w:r>
      <w:r>
        <w:t>aniqlash</w:t>
      </w:r>
      <w:r w:rsidR="004209CE">
        <w:t xml:space="preserve"> </w:t>
      </w:r>
      <w:r w:rsidR="00046D58">
        <w:t>mumk</w:t>
      </w:r>
      <w:r w:rsidR="00046D58">
        <w:rPr>
          <w:lang w:val="en-US"/>
        </w:rPr>
        <w:t>i</w:t>
      </w:r>
      <w:r>
        <w:t>n</w:t>
      </w:r>
      <w:r w:rsidR="004209CE">
        <w:t xml:space="preserve"> </w:t>
      </w:r>
      <w:r>
        <w:t>bо‘ladi</w:t>
      </w:r>
      <w:r w:rsidR="004209CE">
        <w:t>.</w:t>
      </w:r>
    </w:p>
    <w:p w:rsidR="004209CE" w:rsidRDefault="002F3368" w:rsidP="00B565D9">
      <w:pPr>
        <w:spacing w:after="0" w:line="360" w:lineRule="auto"/>
        <w:ind w:firstLine="709"/>
      </w:pPr>
      <w:r>
        <w:t>Masalan</w:t>
      </w:r>
      <w:r w:rsidR="004209CE">
        <w:t xml:space="preserve">, </w:t>
      </w:r>
      <w:r w:rsidR="00046D58">
        <w:t>buy</w:t>
      </w:r>
      <w:r>
        <w:t>ruqlarni</w:t>
      </w:r>
      <w:r w:rsidR="004209CE">
        <w:t xml:space="preserve"> </w:t>
      </w:r>
      <w:r>
        <w:t>konveyerli</w:t>
      </w:r>
      <w:r w:rsidR="004209CE">
        <w:t xml:space="preserve"> </w:t>
      </w:r>
      <w:r>
        <w:t>bajarish</w:t>
      </w:r>
      <w:r w:rsidR="004209CE">
        <w:t xml:space="preserve"> </w:t>
      </w:r>
      <w:r>
        <w:t>bо‘lmagan</w:t>
      </w:r>
      <w:r w:rsidR="004209CE">
        <w:t xml:space="preserve"> </w:t>
      </w:r>
      <w:r>
        <w:t>taqdirda</w:t>
      </w:r>
      <w:r w:rsidR="004209CE">
        <w:t xml:space="preserve"> </w:t>
      </w:r>
      <w:r>
        <w:t>va</w:t>
      </w:r>
      <w:r w:rsidR="004209CE">
        <w:t xml:space="preserve"> </w:t>
      </w:r>
      <w:r>
        <w:t>mikroprotsessorning</w:t>
      </w:r>
      <w:r w:rsidR="004209CE">
        <w:t xml:space="preserve"> </w:t>
      </w:r>
      <w:r>
        <w:t>ichki</w:t>
      </w:r>
      <w:r w:rsidR="004209CE">
        <w:t xml:space="preserve"> </w:t>
      </w:r>
      <w:r>
        <w:t>chastotasini</w:t>
      </w:r>
      <w:r w:rsidR="004209CE">
        <w:t xml:space="preserve"> </w:t>
      </w:r>
      <w:r>
        <w:t>oshirilsa</w:t>
      </w:r>
      <w:r w:rsidR="002654AF">
        <w:t xml:space="preserve">, 100 </w:t>
      </w:r>
      <w:r>
        <w:t>MGs</w:t>
      </w:r>
      <w:r w:rsidR="002654AF">
        <w:t xml:space="preserve"> </w:t>
      </w:r>
      <w:r>
        <w:t>chastotali</w:t>
      </w:r>
      <w:r w:rsidR="002654AF">
        <w:t xml:space="preserve"> </w:t>
      </w:r>
      <w:r>
        <w:t>takt</w:t>
      </w:r>
      <w:r w:rsidR="002654AF">
        <w:t xml:space="preserve"> </w:t>
      </w:r>
      <w:r>
        <w:t>generatori</w:t>
      </w:r>
      <w:r w:rsidR="002654AF">
        <w:t xml:space="preserve"> </w:t>
      </w:r>
      <w:r>
        <w:t>sekundiga</w:t>
      </w:r>
      <w:r w:rsidR="002654AF">
        <w:t xml:space="preserve"> 20 </w:t>
      </w:r>
      <w:r>
        <w:t>million</w:t>
      </w:r>
      <w:r w:rsidR="002654AF">
        <w:t xml:space="preserve"> </w:t>
      </w:r>
      <w:r>
        <w:t>qisqa</w:t>
      </w:r>
      <w:r w:rsidR="002654AF">
        <w:t xml:space="preserve"> </w:t>
      </w:r>
      <w:r>
        <w:t>operatsiyalarni</w:t>
      </w:r>
      <w:r w:rsidR="002654AF">
        <w:t xml:space="preserve"> </w:t>
      </w:r>
      <w:r>
        <w:t>bajarilishini</w:t>
      </w:r>
      <w:r w:rsidR="002654AF">
        <w:t xml:space="preserve"> </w:t>
      </w:r>
      <w:r>
        <w:t>ta</w:t>
      </w:r>
      <w:r w:rsidR="00046D58">
        <w:t>ʻ</w:t>
      </w:r>
      <w:r>
        <w:t>minlaydi</w:t>
      </w:r>
      <w:r w:rsidR="004209CE">
        <w:t xml:space="preserve"> </w:t>
      </w:r>
      <w:r w:rsidR="002654AF">
        <w:t>(</w:t>
      </w:r>
      <w:r>
        <w:t>oddiy</w:t>
      </w:r>
      <w:r w:rsidR="002654AF">
        <w:t xml:space="preserve"> </w:t>
      </w:r>
      <w:r>
        <w:t>qо‘shish</w:t>
      </w:r>
      <w:r w:rsidR="002654AF">
        <w:t xml:space="preserve"> </w:t>
      </w:r>
      <w:r>
        <w:t>va</w:t>
      </w:r>
      <w:r w:rsidR="002654AF">
        <w:t xml:space="preserve"> </w:t>
      </w:r>
      <w:r>
        <w:t>ayirish</w:t>
      </w:r>
      <w:r w:rsidR="002654AF">
        <w:t xml:space="preserve">, </w:t>
      </w:r>
      <w:r>
        <w:t>axborotlarni</w:t>
      </w:r>
      <w:r w:rsidR="002654AF">
        <w:t xml:space="preserve"> </w:t>
      </w:r>
      <w:r>
        <w:t>uzatish</w:t>
      </w:r>
      <w:r w:rsidR="002654AF">
        <w:t xml:space="preserve"> </w:t>
      </w:r>
      <w:r>
        <w:t>va</w:t>
      </w:r>
      <w:r w:rsidR="002654AF">
        <w:t xml:space="preserve"> </w:t>
      </w:r>
      <w:r w:rsidR="00046D58" w:rsidRPr="00046D58">
        <w:t>h</w:t>
      </w:r>
      <w:r>
        <w:t>okazo</w:t>
      </w:r>
      <w:r w:rsidR="002654AF">
        <w:t xml:space="preserve">); 1000 </w:t>
      </w:r>
      <w:r>
        <w:t>MGs</w:t>
      </w:r>
      <w:r w:rsidR="002654AF">
        <w:t xml:space="preserve"> </w:t>
      </w:r>
      <w:r>
        <w:t>chastotada</w:t>
      </w:r>
      <w:r w:rsidR="002654AF">
        <w:t xml:space="preserve"> </w:t>
      </w:r>
      <w:r>
        <w:t>esa</w:t>
      </w:r>
      <w:r w:rsidR="002654AF">
        <w:t xml:space="preserve"> – </w:t>
      </w:r>
      <w:r>
        <w:t>sekundiga</w:t>
      </w:r>
      <w:r w:rsidR="002654AF">
        <w:t xml:space="preserve"> 200 </w:t>
      </w:r>
      <w:r>
        <w:t>million</w:t>
      </w:r>
      <w:r w:rsidR="002654AF">
        <w:t xml:space="preserve"> </w:t>
      </w:r>
      <w:r>
        <w:t>operatsiyani</w:t>
      </w:r>
      <w:r w:rsidR="002654AF">
        <w:t xml:space="preserve"> </w:t>
      </w:r>
      <w:r>
        <w:t>bajaradi</w:t>
      </w:r>
      <w:r w:rsidR="002654AF">
        <w:t>.</w:t>
      </w:r>
    </w:p>
    <w:p w:rsidR="002654AF" w:rsidRDefault="002F3368" w:rsidP="00B565D9">
      <w:pPr>
        <w:spacing w:after="0" w:line="360" w:lineRule="auto"/>
        <w:ind w:firstLine="709"/>
      </w:pPr>
      <w:r>
        <w:rPr>
          <w:b/>
        </w:rPr>
        <w:lastRenderedPageBreak/>
        <w:t>Mikroprotsessor</w:t>
      </w:r>
      <w:r w:rsidR="00C454CC">
        <w:rPr>
          <w:b/>
        </w:rPr>
        <w:t xml:space="preserve"> </w:t>
      </w:r>
      <w:r>
        <w:rPr>
          <w:b/>
        </w:rPr>
        <w:t>va</w:t>
      </w:r>
      <w:r w:rsidR="00C454CC">
        <w:rPr>
          <w:b/>
        </w:rPr>
        <w:t xml:space="preserve"> </w:t>
      </w:r>
      <w:r>
        <w:rPr>
          <w:b/>
        </w:rPr>
        <w:t>interfeys</w:t>
      </w:r>
      <w:r w:rsidR="002654AF" w:rsidRPr="002654AF">
        <w:rPr>
          <w:b/>
        </w:rPr>
        <w:t xml:space="preserve"> </w:t>
      </w:r>
      <w:r>
        <w:rPr>
          <w:b/>
        </w:rPr>
        <w:t>kod</w:t>
      </w:r>
      <w:r w:rsidR="002654AF" w:rsidRPr="002654AF">
        <w:rPr>
          <w:b/>
        </w:rPr>
        <w:t xml:space="preserve"> </w:t>
      </w:r>
      <w:r>
        <w:rPr>
          <w:b/>
        </w:rPr>
        <w:t>shinalarining</w:t>
      </w:r>
      <w:r w:rsidR="002654AF" w:rsidRPr="002654AF">
        <w:rPr>
          <w:b/>
        </w:rPr>
        <w:t xml:space="preserve"> </w:t>
      </w:r>
      <w:r>
        <w:rPr>
          <w:b/>
        </w:rPr>
        <w:t>razryadligi</w:t>
      </w:r>
      <w:r w:rsidR="002654AF">
        <w:t xml:space="preserve">. </w:t>
      </w:r>
      <w:r>
        <w:t>Razryadlar</w:t>
      </w:r>
      <w:r w:rsidR="002654AF">
        <w:t xml:space="preserve"> </w:t>
      </w:r>
      <w:r>
        <w:t>soni</w:t>
      </w:r>
      <w:r w:rsidR="002654AF">
        <w:t xml:space="preserve"> – </w:t>
      </w:r>
      <w:r>
        <w:t>bu</w:t>
      </w:r>
      <w:r w:rsidR="002654AF">
        <w:t xml:space="preserve"> </w:t>
      </w:r>
      <w:r>
        <w:t>ikkilik</w:t>
      </w:r>
      <w:r w:rsidR="002654AF">
        <w:t xml:space="preserve"> </w:t>
      </w:r>
      <w:r>
        <w:t>sonining</w:t>
      </w:r>
      <w:r w:rsidR="002654AF">
        <w:t xml:space="preserve"> </w:t>
      </w:r>
      <w:r>
        <w:t>maksimal</w:t>
      </w:r>
      <w:r w:rsidR="002654AF">
        <w:t xml:space="preserve"> </w:t>
      </w:r>
      <w:r>
        <w:t>razryadlar</w:t>
      </w:r>
      <w:r w:rsidR="002654AF">
        <w:t xml:space="preserve"> </w:t>
      </w:r>
      <w:r>
        <w:t>soni</w:t>
      </w:r>
      <w:r w:rsidR="002654AF">
        <w:t xml:space="preserve">, </w:t>
      </w:r>
      <w:r>
        <w:t>ular</w:t>
      </w:r>
      <w:r w:rsidR="002654AF">
        <w:t xml:space="preserve"> </w:t>
      </w:r>
      <w:r>
        <w:t>ustida</w:t>
      </w:r>
      <w:r w:rsidR="002654AF">
        <w:t xml:space="preserve"> </w:t>
      </w:r>
      <w:r>
        <w:t>bir</w:t>
      </w:r>
      <w:r w:rsidR="002654AF">
        <w:t xml:space="preserve"> </w:t>
      </w:r>
      <w:r>
        <w:t>vaqtda</w:t>
      </w:r>
      <w:r w:rsidR="00E67CF4">
        <w:t xml:space="preserve"> </w:t>
      </w:r>
      <w:r>
        <w:t>mashina</w:t>
      </w:r>
      <w:r w:rsidR="00E67CF4">
        <w:t xml:space="preserve"> </w:t>
      </w:r>
      <w:r>
        <w:t>operatsiyalari</w:t>
      </w:r>
      <w:r w:rsidR="00E67CF4">
        <w:t xml:space="preserve"> </w:t>
      </w:r>
      <w:r>
        <w:t>bajarilishi</w:t>
      </w:r>
      <w:r w:rsidR="00E67CF4">
        <w:t xml:space="preserve"> </w:t>
      </w:r>
      <w:r w:rsidR="00046D58">
        <w:t>mumk</w:t>
      </w:r>
      <w:r w:rsidR="00046D58" w:rsidRPr="00046D58">
        <w:t>i</w:t>
      </w:r>
      <w:r>
        <w:t>n</w:t>
      </w:r>
      <w:r w:rsidR="00E67CF4">
        <w:t xml:space="preserve">, </w:t>
      </w:r>
      <w:r>
        <w:t>shu</w:t>
      </w:r>
      <w:r w:rsidR="00E67CF4">
        <w:t xml:space="preserve"> </w:t>
      </w:r>
      <w:r>
        <w:t>jumladan</w:t>
      </w:r>
      <w:r w:rsidR="00E67CF4">
        <w:t xml:space="preserve"> </w:t>
      </w:r>
      <w:r>
        <w:t>axborotlarni</w:t>
      </w:r>
      <w:r w:rsidR="00E67CF4">
        <w:t xml:space="preserve"> </w:t>
      </w:r>
      <w:r>
        <w:t>uzatish</w:t>
      </w:r>
      <w:r w:rsidR="00E67CF4">
        <w:t xml:space="preserve"> </w:t>
      </w:r>
      <w:r>
        <w:t>operatsiyasi</w:t>
      </w:r>
      <w:r w:rsidR="00E67CF4">
        <w:t xml:space="preserve"> </w:t>
      </w:r>
      <w:r w:rsidR="00046D58" w:rsidRPr="00046D58">
        <w:t>h</w:t>
      </w:r>
      <w:r>
        <w:t>am</w:t>
      </w:r>
      <w:r w:rsidR="00E67CF4">
        <w:t xml:space="preserve">; </w:t>
      </w:r>
      <w:r>
        <w:t>razryadlar</w:t>
      </w:r>
      <w:r w:rsidR="00E67CF4">
        <w:t xml:space="preserve"> </w:t>
      </w:r>
      <w:r>
        <w:t>soni</w:t>
      </w:r>
      <w:r w:rsidR="00E67CF4">
        <w:t xml:space="preserve"> </w:t>
      </w:r>
      <w:r>
        <w:t>qancha</w:t>
      </w:r>
      <w:r w:rsidR="00E67CF4">
        <w:t xml:space="preserve"> </w:t>
      </w:r>
      <w:r>
        <w:t>kо‘p</w:t>
      </w:r>
      <w:r w:rsidR="00E67CF4">
        <w:t xml:space="preserve"> </w:t>
      </w:r>
      <w:r>
        <w:t>bо‘lsa</w:t>
      </w:r>
      <w:r w:rsidR="00E67CF4">
        <w:t xml:space="preserve"> </w:t>
      </w:r>
      <w:r>
        <w:t>SHK</w:t>
      </w:r>
      <w:r w:rsidR="00E67CF4">
        <w:t xml:space="preserve"> </w:t>
      </w:r>
      <w:r>
        <w:t>ning</w:t>
      </w:r>
      <w:r w:rsidR="00E67CF4">
        <w:t xml:space="preserve"> </w:t>
      </w:r>
      <w:r>
        <w:t>unumdorligi</w:t>
      </w:r>
      <w:r w:rsidR="00E67CF4">
        <w:t xml:space="preserve"> </w:t>
      </w:r>
      <w:r w:rsidR="00046D58" w:rsidRPr="00046D58">
        <w:t>h</w:t>
      </w:r>
      <w:r>
        <w:t>am</w:t>
      </w:r>
      <w:r w:rsidR="00E67CF4">
        <w:t xml:space="preserve"> </w:t>
      </w:r>
      <w:r>
        <w:t>kо‘p</w:t>
      </w:r>
      <w:r w:rsidR="00E67CF4">
        <w:t xml:space="preserve"> </w:t>
      </w:r>
      <w:r w:rsidR="002654AF">
        <w:t xml:space="preserve"> </w:t>
      </w:r>
      <w:r>
        <w:t>bо‘ladi</w:t>
      </w:r>
      <w:r w:rsidR="00E67CF4">
        <w:t>.</w:t>
      </w:r>
    </w:p>
    <w:p w:rsidR="00E67CF4" w:rsidRDefault="002F3368" w:rsidP="00B565D9">
      <w:pPr>
        <w:spacing w:after="0" w:line="360" w:lineRule="auto"/>
        <w:ind w:firstLine="709"/>
      </w:pPr>
      <w:r>
        <w:t>Mikroprotsessorning</w:t>
      </w:r>
      <w:r w:rsidR="00E67CF4">
        <w:t xml:space="preserve"> </w:t>
      </w:r>
      <w:r>
        <w:t>razryadligi</w:t>
      </w:r>
      <w:r w:rsidR="00E67CF4">
        <w:t xml:space="preserve"> </w:t>
      </w:r>
      <w:r>
        <w:t>ba’zida</w:t>
      </w:r>
      <w:r w:rsidR="00E67CF4">
        <w:t xml:space="preserve"> </w:t>
      </w:r>
      <w:r>
        <w:t>uning</w:t>
      </w:r>
      <w:r w:rsidR="00E67CF4">
        <w:t xml:space="preserve"> </w:t>
      </w:r>
      <w:r>
        <w:t>registrlarining</w:t>
      </w:r>
      <w:r w:rsidR="00E67CF4">
        <w:t xml:space="preserve"> </w:t>
      </w:r>
      <w:r>
        <w:t>va</w:t>
      </w:r>
      <w:r w:rsidR="00E67CF4">
        <w:t xml:space="preserve"> </w:t>
      </w:r>
      <w:r>
        <w:t>axborotning</w:t>
      </w:r>
      <w:r w:rsidR="004427EA">
        <w:t xml:space="preserve"> </w:t>
      </w:r>
      <w:r>
        <w:t>kod</w:t>
      </w:r>
      <w:r w:rsidR="004427EA">
        <w:t xml:space="preserve"> </w:t>
      </w:r>
      <w:r>
        <w:t>shinasinining</w:t>
      </w:r>
      <w:r w:rsidR="004427EA" w:rsidRPr="004427EA">
        <w:t xml:space="preserve"> </w:t>
      </w:r>
      <w:r>
        <w:t>razrya</w:t>
      </w:r>
      <w:r w:rsidR="00046D58">
        <w:rPr>
          <w:lang w:val="en-US"/>
        </w:rPr>
        <w:t>d</w:t>
      </w:r>
      <w:r>
        <w:t>ligi</w:t>
      </w:r>
      <w:r w:rsidR="004427EA">
        <w:t xml:space="preserve"> </w:t>
      </w:r>
      <w:r>
        <w:t>bilan</w:t>
      </w:r>
      <w:r w:rsidR="004427EA">
        <w:t xml:space="preserve">, </w:t>
      </w:r>
      <w:r>
        <w:t>ba’zida</w:t>
      </w:r>
      <w:r w:rsidR="004427EA">
        <w:t xml:space="preserve"> </w:t>
      </w:r>
      <w:r>
        <w:t>esa</w:t>
      </w:r>
      <w:r w:rsidR="004427EA">
        <w:t xml:space="preserve"> </w:t>
      </w:r>
      <w:r>
        <w:t>manzilining</w:t>
      </w:r>
      <w:r w:rsidR="004427EA">
        <w:t xml:space="preserve"> </w:t>
      </w:r>
      <w:r>
        <w:t>kod</w:t>
      </w:r>
      <w:r w:rsidR="004427EA">
        <w:t xml:space="preserve"> </w:t>
      </w:r>
      <w:r>
        <w:t>shinasining</w:t>
      </w:r>
      <w:r w:rsidR="004427EA">
        <w:t xml:space="preserve"> </w:t>
      </w:r>
      <w:r>
        <w:t>razryadligi</w:t>
      </w:r>
      <w:r w:rsidR="004427EA">
        <w:t xml:space="preserve"> </w:t>
      </w:r>
      <w:r>
        <w:t>aniqlab</w:t>
      </w:r>
      <w:r w:rsidR="004427EA">
        <w:t xml:space="preserve"> </w:t>
      </w:r>
      <w:r>
        <w:t>beradi</w:t>
      </w:r>
      <w:r w:rsidR="004427EA">
        <w:t xml:space="preserve">. </w:t>
      </w:r>
      <w:r>
        <w:t>Bu</w:t>
      </w:r>
      <w:r w:rsidR="004427EA">
        <w:t xml:space="preserve"> </w:t>
      </w:r>
      <w:r>
        <w:t>shinalarning</w:t>
      </w:r>
      <w:r w:rsidR="004427EA">
        <w:t xml:space="preserve"> </w:t>
      </w:r>
      <w:r>
        <w:t>razryadligi</w:t>
      </w:r>
      <w:r w:rsidR="004427EA">
        <w:t xml:space="preserve"> </w:t>
      </w:r>
      <w:r w:rsidR="004427EA" w:rsidRPr="004427EA">
        <w:t xml:space="preserve">VLIW </w:t>
      </w:r>
      <w:r>
        <w:t>turidagi</w:t>
      </w:r>
      <w:r w:rsidR="004427EA">
        <w:t xml:space="preserve"> </w:t>
      </w:r>
      <w:r>
        <w:t>MP</w:t>
      </w:r>
      <w:r w:rsidR="004427EA">
        <w:t xml:space="preserve"> </w:t>
      </w:r>
      <w:r>
        <w:t>larda</w:t>
      </w:r>
      <w:r w:rsidR="004427EA">
        <w:t xml:space="preserve"> </w:t>
      </w:r>
      <w:r>
        <w:t>bir</w:t>
      </w:r>
      <w:r w:rsidR="004427EA">
        <w:t xml:space="preserve"> </w:t>
      </w:r>
      <w:r>
        <w:t>xil</w:t>
      </w:r>
      <w:r w:rsidR="004427EA">
        <w:t xml:space="preserve"> (64-</w:t>
      </w:r>
      <w:r>
        <w:t>razryadli</w:t>
      </w:r>
      <w:r w:rsidR="004427EA" w:rsidRPr="004427EA">
        <w:t xml:space="preserve"> intel-</w:t>
      </w:r>
      <w:r>
        <w:t>arxitektura</w:t>
      </w:r>
      <w:r w:rsidR="004427EA" w:rsidRPr="004427EA">
        <w:t xml:space="preserve"> - IA</w:t>
      </w:r>
      <w:r w:rsidR="004427EA">
        <w:t xml:space="preserve"> ).</w:t>
      </w:r>
    </w:p>
    <w:p w:rsidR="00244331" w:rsidRDefault="002F3368" w:rsidP="00B565D9">
      <w:pPr>
        <w:spacing w:after="0" w:line="360" w:lineRule="auto"/>
        <w:ind w:firstLine="709"/>
      </w:pPr>
      <w:r>
        <w:rPr>
          <w:b/>
        </w:rPr>
        <w:t>Tizimli</w:t>
      </w:r>
      <w:r w:rsidR="004427EA" w:rsidRPr="00244331">
        <w:rPr>
          <w:b/>
        </w:rPr>
        <w:t xml:space="preserve">, </w:t>
      </w:r>
      <w:r w:rsidR="00046D58">
        <w:rPr>
          <w:b/>
        </w:rPr>
        <w:t>ma</w:t>
      </w:r>
      <w:r w:rsidR="00046D58">
        <w:rPr>
          <w:b/>
          <w:lang w:val="en-US"/>
        </w:rPr>
        <w:t>h</w:t>
      </w:r>
      <w:r>
        <w:rPr>
          <w:b/>
        </w:rPr>
        <w:t>alliy</w:t>
      </w:r>
      <w:r w:rsidR="004427EA" w:rsidRPr="00244331">
        <w:rPr>
          <w:b/>
        </w:rPr>
        <w:t xml:space="preserve"> </w:t>
      </w:r>
      <w:r>
        <w:rPr>
          <w:b/>
        </w:rPr>
        <w:t>va</w:t>
      </w:r>
      <w:r w:rsidR="004427EA" w:rsidRPr="00244331">
        <w:rPr>
          <w:b/>
        </w:rPr>
        <w:t xml:space="preserve"> </w:t>
      </w:r>
      <w:r>
        <w:rPr>
          <w:b/>
        </w:rPr>
        <w:t>tashqi</w:t>
      </w:r>
      <w:r w:rsidR="004427EA" w:rsidRPr="00244331">
        <w:rPr>
          <w:b/>
        </w:rPr>
        <w:t xml:space="preserve"> </w:t>
      </w:r>
      <w:r>
        <w:rPr>
          <w:b/>
        </w:rPr>
        <w:t>interfeyslar</w:t>
      </w:r>
      <w:r w:rsidR="004427EA" w:rsidRPr="00244331">
        <w:rPr>
          <w:b/>
        </w:rPr>
        <w:t xml:space="preserve"> </w:t>
      </w:r>
      <w:r>
        <w:rPr>
          <w:b/>
        </w:rPr>
        <w:t>turi</w:t>
      </w:r>
      <w:r w:rsidR="004427EA">
        <w:t>.</w:t>
      </w:r>
      <w:r w:rsidR="00F84A85">
        <w:t xml:space="preserve"> </w:t>
      </w:r>
      <w:r>
        <w:t>Interfeyslarning</w:t>
      </w:r>
      <w:r w:rsidR="00F84A85">
        <w:t xml:space="preserve"> </w:t>
      </w:r>
      <w:r>
        <w:t>turli</w:t>
      </w:r>
      <w:r w:rsidR="00F84A85">
        <w:t xml:space="preserve"> </w:t>
      </w:r>
      <w:r>
        <w:t>turlari</w:t>
      </w:r>
      <w:r w:rsidR="00F84A85">
        <w:t xml:space="preserve"> </w:t>
      </w:r>
      <w:r w:rsidR="00244331">
        <w:t xml:space="preserve"> </w:t>
      </w:r>
      <w:r>
        <w:t>mashina</w:t>
      </w:r>
      <w:r w:rsidR="00244331">
        <w:t xml:space="preserve"> </w:t>
      </w:r>
      <w:r w:rsidR="00046D58">
        <w:t>qis</w:t>
      </w:r>
      <w:r>
        <w:t>mlari</w:t>
      </w:r>
      <w:r w:rsidR="00244331">
        <w:t xml:space="preserve"> </w:t>
      </w:r>
      <w:r>
        <w:t>о‘rtasidagi</w:t>
      </w:r>
      <w:r w:rsidR="00244331">
        <w:t xml:space="preserve"> </w:t>
      </w:r>
      <w:r>
        <w:t>axborot</w:t>
      </w:r>
      <w:r w:rsidR="00244331">
        <w:t xml:space="preserve"> </w:t>
      </w:r>
      <w:r>
        <w:t>almashuvining</w:t>
      </w:r>
      <w:r w:rsidR="00244331">
        <w:t xml:space="preserve"> </w:t>
      </w:r>
      <w:r>
        <w:t>turli</w:t>
      </w:r>
      <w:r w:rsidR="00244331">
        <w:t xml:space="preserve"> </w:t>
      </w:r>
      <w:r>
        <w:t>tezligini</w:t>
      </w:r>
      <w:r w:rsidR="00244331">
        <w:t xml:space="preserve"> </w:t>
      </w:r>
      <w:r>
        <w:t>ta</w:t>
      </w:r>
      <w:r w:rsidR="00046D58">
        <w:t>ʻ</w:t>
      </w:r>
      <w:r>
        <w:t>minlaydi</w:t>
      </w:r>
      <w:r w:rsidR="00244331">
        <w:t xml:space="preserve">, </w:t>
      </w:r>
      <w:r>
        <w:t>turli</w:t>
      </w:r>
      <w:r w:rsidR="00244331">
        <w:t xml:space="preserve"> </w:t>
      </w:r>
      <w:r>
        <w:t>sondagi</w:t>
      </w:r>
      <w:r w:rsidR="00244331">
        <w:t xml:space="preserve"> </w:t>
      </w:r>
      <w:r>
        <w:t>va</w:t>
      </w:r>
      <w:r w:rsidR="00244331">
        <w:t xml:space="preserve"> </w:t>
      </w:r>
      <w:r>
        <w:t>turli</w:t>
      </w:r>
      <w:r w:rsidR="00244331">
        <w:t xml:space="preserve"> </w:t>
      </w:r>
      <w:r>
        <w:t>xil</w:t>
      </w:r>
      <w:r w:rsidR="00244331">
        <w:t xml:space="preserve"> </w:t>
      </w:r>
      <w:r>
        <w:t>tashqi</w:t>
      </w:r>
      <w:r w:rsidR="00244331">
        <w:t xml:space="preserve"> </w:t>
      </w:r>
      <w:r>
        <w:t>qurilmalarni</w:t>
      </w:r>
      <w:r w:rsidR="00244331">
        <w:t xml:space="preserve"> </w:t>
      </w:r>
      <w:r>
        <w:t>ulashga</w:t>
      </w:r>
      <w:r w:rsidR="00244331">
        <w:t xml:space="preserve"> </w:t>
      </w:r>
      <w:r>
        <w:t>imkoniyat</w:t>
      </w:r>
      <w:r w:rsidR="00244331">
        <w:t xml:space="preserve"> </w:t>
      </w:r>
      <w:r>
        <w:t>beradi</w:t>
      </w:r>
      <w:r w:rsidR="00244331">
        <w:t xml:space="preserve"> </w:t>
      </w:r>
      <w:r w:rsidR="00046D58" w:rsidRPr="00046D58">
        <w:t>h</w:t>
      </w:r>
      <w:r>
        <w:t>amda</w:t>
      </w:r>
      <w:r w:rsidR="00244331">
        <w:t xml:space="preserve"> </w:t>
      </w:r>
      <w:r>
        <w:t>simsiz</w:t>
      </w:r>
      <w:r w:rsidR="00244331">
        <w:t xml:space="preserve"> </w:t>
      </w:r>
      <w:r>
        <w:t>aloq</w:t>
      </w:r>
      <w:r w:rsidR="00046D58" w:rsidRPr="00046D58">
        <w:t>a</w:t>
      </w:r>
      <w:r w:rsidR="00244331">
        <w:t xml:space="preserve"> </w:t>
      </w:r>
      <w:r>
        <w:t>kanalini</w:t>
      </w:r>
      <w:r w:rsidR="00244331">
        <w:t xml:space="preserve"> </w:t>
      </w:r>
      <w:r>
        <w:t>ishlatadi</w:t>
      </w:r>
      <w:r w:rsidR="00244331">
        <w:t>.</w:t>
      </w:r>
    </w:p>
    <w:p w:rsidR="004427EA" w:rsidRPr="00194274" w:rsidRDefault="002F3368" w:rsidP="00B565D9">
      <w:pPr>
        <w:spacing w:after="0" w:line="360" w:lineRule="auto"/>
        <w:ind w:firstLine="709"/>
      </w:pPr>
      <w:r>
        <w:rPr>
          <w:b/>
        </w:rPr>
        <w:t>Operativ</w:t>
      </w:r>
      <w:r w:rsidR="00244331" w:rsidRPr="00244331">
        <w:rPr>
          <w:b/>
        </w:rPr>
        <w:t xml:space="preserve"> </w:t>
      </w:r>
      <w:r>
        <w:rPr>
          <w:b/>
        </w:rPr>
        <w:t>xotira</w:t>
      </w:r>
      <w:r w:rsidR="00244331" w:rsidRPr="00244331">
        <w:rPr>
          <w:b/>
        </w:rPr>
        <w:t xml:space="preserve"> </w:t>
      </w:r>
      <w:r>
        <w:rPr>
          <w:b/>
        </w:rPr>
        <w:t>sig‘imi</w:t>
      </w:r>
      <w:r w:rsidR="00244331">
        <w:t xml:space="preserve">. </w:t>
      </w:r>
      <w:r>
        <w:t>Operativ</w:t>
      </w:r>
      <w:r w:rsidR="00244331">
        <w:t xml:space="preserve"> </w:t>
      </w:r>
      <w:r>
        <w:t>xotira</w:t>
      </w:r>
      <w:r w:rsidR="00244331">
        <w:t xml:space="preserve"> </w:t>
      </w:r>
      <w:r>
        <w:t>sig‘imi</w:t>
      </w:r>
      <w:r w:rsidR="00244331">
        <w:t xml:space="preserve"> </w:t>
      </w:r>
      <w:r>
        <w:t>megabaytlarda</w:t>
      </w:r>
      <w:r w:rsidR="00244331">
        <w:t xml:space="preserve"> </w:t>
      </w:r>
      <w:r>
        <w:t>о‘lchanadi</w:t>
      </w:r>
      <w:r w:rsidR="00244331">
        <w:t xml:space="preserve">. </w:t>
      </w:r>
      <w:r>
        <w:t>Eslatma</w:t>
      </w:r>
      <w:r w:rsidR="00244331">
        <w:t xml:space="preserve">, 1 </w:t>
      </w:r>
      <w:r>
        <w:t>Mbayt</w:t>
      </w:r>
      <w:r w:rsidR="00E103D0">
        <w:t xml:space="preserve"> </w:t>
      </w:r>
      <w:r w:rsidR="00E103D0" w:rsidRPr="00194274">
        <w:t>=</w:t>
      </w:r>
      <w:r w:rsidR="00E103D0">
        <w:t xml:space="preserve"> 1024 </w:t>
      </w:r>
      <w:r>
        <w:t>Kbayt</w:t>
      </w:r>
      <w:r w:rsidR="00E103D0">
        <w:t xml:space="preserve">  </w:t>
      </w:r>
      <w:r w:rsidR="00E103D0" w:rsidRPr="00194274">
        <w:t>=</w:t>
      </w:r>
      <w:r w:rsidR="00E103D0">
        <w:t xml:space="preserve"> 1024</w:t>
      </w:r>
      <w:r w:rsidR="00E103D0">
        <w:rPr>
          <w:vertAlign w:val="superscript"/>
        </w:rPr>
        <w:t>2</w:t>
      </w:r>
      <w:r w:rsidR="00E103D0">
        <w:t xml:space="preserve"> </w:t>
      </w:r>
      <w:r>
        <w:t>bayt</w:t>
      </w:r>
      <w:r w:rsidR="00E103D0">
        <w:t>.</w:t>
      </w:r>
    </w:p>
    <w:p w:rsidR="00E103D0" w:rsidRDefault="002F3368" w:rsidP="00B565D9">
      <w:pPr>
        <w:spacing w:after="0" w:line="360" w:lineRule="auto"/>
        <w:ind w:firstLine="709"/>
      </w:pPr>
      <w:r>
        <w:t>Kо‘pchilik</w:t>
      </w:r>
      <w:r w:rsidR="00E103D0">
        <w:t xml:space="preserve"> </w:t>
      </w:r>
      <w:r>
        <w:t>zamonaviy</w:t>
      </w:r>
      <w:r w:rsidR="00E103D0">
        <w:t xml:space="preserve"> </w:t>
      </w:r>
      <w:r>
        <w:t>amaliy</w:t>
      </w:r>
      <w:r w:rsidR="00E103D0">
        <w:t xml:space="preserve"> </w:t>
      </w:r>
      <w:r>
        <w:t>dasturlar</w:t>
      </w:r>
      <w:r w:rsidR="00E103D0">
        <w:t xml:space="preserve"> 16 </w:t>
      </w:r>
      <w:r>
        <w:t>Mbayt</w:t>
      </w:r>
      <w:r w:rsidR="00E103D0">
        <w:t xml:space="preserve"> </w:t>
      </w:r>
      <w:r>
        <w:t>sig‘imdan</w:t>
      </w:r>
      <w:r w:rsidR="00E103D0">
        <w:t xml:space="preserve"> </w:t>
      </w:r>
      <w:r>
        <w:t>kam</w:t>
      </w:r>
      <w:r w:rsidR="00E103D0">
        <w:t xml:space="preserve"> </w:t>
      </w:r>
      <w:r>
        <w:t>bо‘lgan</w:t>
      </w:r>
      <w:r w:rsidR="00E103D0">
        <w:t xml:space="preserve"> </w:t>
      </w:r>
      <w:r>
        <w:t>operativ</w:t>
      </w:r>
      <w:r w:rsidR="00E103D0">
        <w:t xml:space="preserve"> </w:t>
      </w:r>
      <w:r>
        <w:t>xotira</w:t>
      </w:r>
      <w:r w:rsidR="00E103D0">
        <w:t xml:space="preserve"> </w:t>
      </w:r>
      <w:r>
        <w:t>bilan</w:t>
      </w:r>
      <w:r w:rsidR="00E103D0">
        <w:t xml:space="preserve"> </w:t>
      </w:r>
      <w:r>
        <w:t>ishlamaydi</w:t>
      </w:r>
      <w:r w:rsidR="00E103D0">
        <w:t xml:space="preserve"> </w:t>
      </w:r>
      <w:r>
        <w:t>yoki</w:t>
      </w:r>
      <w:r w:rsidR="00E103D0">
        <w:t xml:space="preserve"> </w:t>
      </w:r>
      <w:r>
        <w:t>ishlasa</w:t>
      </w:r>
      <w:r w:rsidR="00E103D0">
        <w:t xml:space="preserve"> </w:t>
      </w:r>
      <w:r w:rsidR="00046D58" w:rsidRPr="00046D58">
        <w:t>h</w:t>
      </w:r>
      <w:r>
        <w:t>am</w:t>
      </w:r>
      <w:r w:rsidR="00E103D0">
        <w:t xml:space="preserve"> </w:t>
      </w:r>
      <w:r>
        <w:t>juda</w:t>
      </w:r>
      <w:r w:rsidR="00E103D0">
        <w:t xml:space="preserve"> </w:t>
      </w:r>
      <w:r>
        <w:t>sekin</w:t>
      </w:r>
      <w:r w:rsidR="00E103D0">
        <w:t xml:space="preserve"> </w:t>
      </w:r>
      <w:r>
        <w:t>ishlaydi</w:t>
      </w:r>
      <w:r w:rsidR="00E103D0">
        <w:t>.</w:t>
      </w:r>
    </w:p>
    <w:p w:rsidR="00E103D0" w:rsidRDefault="002F3368" w:rsidP="00B565D9">
      <w:pPr>
        <w:spacing w:after="0" w:line="360" w:lineRule="auto"/>
        <w:ind w:firstLine="709"/>
      </w:pPr>
      <w:r>
        <w:t>Nazarda</w:t>
      </w:r>
      <w:r w:rsidR="00E103D0">
        <w:t xml:space="preserve"> </w:t>
      </w:r>
      <w:r>
        <w:t>tutish</w:t>
      </w:r>
      <w:r w:rsidR="00E103D0">
        <w:t xml:space="preserve"> </w:t>
      </w:r>
      <w:r>
        <w:t>kerakki</w:t>
      </w:r>
      <w:r w:rsidR="00E103D0">
        <w:t xml:space="preserve"> </w:t>
      </w:r>
      <w:r>
        <w:t>asosiy</w:t>
      </w:r>
      <w:r w:rsidR="00E103D0">
        <w:t xml:space="preserve"> </w:t>
      </w:r>
      <w:r>
        <w:t>xotira</w:t>
      </w:r>
      <w:r w:rsidR="00E103D0">
        <w:t xml:space="preserve"> </w:t>
      </w:r>
      <w:r>
        <w:t>sig‘imini</w:t>
      </w:r>
      <w:r w:rsidR="00E103D0">
        <w:t xml:space="preserve"> </w:t>
      </w:r>
      <w:r>
        <w:t>ikki</w:t>
      </w:r>
      <w:r w:rsidR="00E103D0">
        <w:t xml:space="preserve"> </w:t>
      </w:r>
      <w:r w:rsidR="00046D58" w:rsidRPr="00046D58">
        <w:t>h</w:t>
      </w:r>
      <w:r>
        <w:t>issa</w:t>
      </w:r>
      <w:r w:rsidR="00E103D0">
        <w:t xml:space="preserve"> </w:t>
      </w:r>
      <w:r>
        <w:t>oshirilsa</w:t>
      </w:r>
      <w:r w:rsidR="00E103D0">
        <w:t xml:space="preserve">, </w:t>
      </w:r>
      <w:r>
        <w:t>murakkab</w:t>
      </w:r>
      <w:r w:rsidR="00E103D0">
        <w:t xml:space="preserve"> </w:t>
      </w:r>
      <w:r>
        <w:t>masalalarni</w:t>
      </w:r>
      <w:r w:rsidR="00E103D0">
        <w:t xml:space="preserve"> </w:t>
      </w:r>
      <w:r>
        <w:t>yechishda</w:t>
      </w:r>
      <w:r w:rsidR="00E103D0">
        <w:t xml:space="preserve"> </w:t>
      </w:r>
      <w:r w:rsidR="00BF3F8B">
        <w:t>(</w:t>
      </w:r>
      <w:r>
        <w:t>xotiraga</w:t>
      </w:r>
      <w:r w:rsidR="00BF3F8B">
        <w:t xml:space="preserve"> </w:t>
      </w:r>
      <w:r>
        <w:t>yetishmovchilik</w:t>
      </w:r>
      <w:r w:rsidR="00BF3F8B">
        <w:t xml:space="preserve"> </w:t>
      </w:r>
      <w:r>
        <w:t>sezilganda</w:t>
      </w:r>
      <w:r w:rsidR="00BF3F8B">
        <w:t xml:space="preserve">) </w:t>
      </w:r>
      <w:r>
        <w:t>kompyuterning</w:t>
      </w:r>
      <w:r w:rsidR="00E103D0">
        <w:t xml:space="preserve"> </w:t>
      </w:r>
      <w:r>
        <w:t>samarali</w:t>
      </w:r>
      <w:r w:rsidR="00E103D0">
        <w:t xml:space="preserve"> </w:t>
      </w:r>
      <w:r>
        <w:t>unumdorligini</w:t>
      </w:r>
      <w:r w:rsidR="00E103D0">
        <w:t xml:space="preserve"> </w:t>
      </w:r>
      <w:r>
        <w:t>taxminan</w:t>
      </w:r>
      <w:r w:rsidR="00E103D0">
        <w:t xml:space="preserve"> 1,41 </w:t>
      </w:r>
      <w:r w:rsidR="00046D58">
        <w:t>mart</w:t>
      </w:r>
      <w:r>
        <w:t>a</w:t>
      </w:r>
      <w:r w:rsidR="00E103D0">
        <w:t xml:space="preserve"> </w:t>
      </w:r>
      <w:r>
        <w:t>oshiradi</w:t>
      </w:r>
      <w:r w:rsidR="00BF3F8B">
        <w:t xml:space="preserve"> (</w:t>
      </w:r>
      <w:r>
        <w:t>kvadrat</w:t>
      </w:r>
      <w:r w:rsidR="00BF3F8B">
        <w:t xml:space="preserve"> </w:t>
      </w:r>
      <w:r>
        <w:t>ildiz</w:t>
      </w:r>
      <w:r w:rsidR="00BF3F8B">
        <w:t xml:space="preserve"> </w:t>
      </w:r>
      <w:r>
        <w:t>qonuni</w:t>
      </w:r>
      <w:r w:rsidR="00BF3F8B">
        <w:t>).</w:t>
      </w:r>
    </w:p>
    <w:p w:rsidR="00BF3F8B" w:rsidRDefault="002F3368" w:rsidP="00B565D9">
      <w:pPr>
        <w:spacing w:after="0" w:line="360" w:lineRule="auto"/>
        <w:ind w:firstLine="709"/>
      </w:pPr>
      <w:r>
        <w:t>Turli</w:t>
      </w:r>
      <w:r w:rsidR="00BF3F8B">
        <w:t xml:space="preserve"> </w:t>
      </w:r>
      <w:r>
        <w:t>turdagi</w:t>
      </w:r>
      <w:r w:rsidR="00BF3F8B">
        <w:t xml:space="preserve"> </w:t>
      </w:r>
      <w:r>
        <w:t>operativ</w:t>
      </w:r>
      <w:r w:rsidR="00BF3F8B">
        <w:t xml:space="preserve"> </w:t>
      </w:r>
      <w:r>
        <w:t>xotiralari</w:t>
      </w:r>
      <w:r w:rsidR="00BF3F8B">
        <w:t xml:space="preserve"> – </w:t>
      </w:r>
      <w:r w:rsidR="00BF3F8B" w:rsidRPr="00BF3F8B">
        <w:t xml:space="preserve">SDRAM, DDR DRAM, DR DRAM </w:t>
      </w:r>
      <w:r>
        <w:t>va</w:t>
      </w:r>
      <w:r w:rsidR="00BF3F8B">
        <w:t xml:space="preserve"> </w:t>
      </w:r>
      <w:r>
        <w:t>boshqalar</w:t>
      </w:r>
      <w:r w:rsidR="00BF3F8B">
        <w:t xml:space="preserve"> - </w:t>
      </w:r>
      <w:r>
        <w:t>turlicha</w:t>
      </w:r>
      <w:r w:rsidR="00BF3F8B">
        <w:t xml:space="preserve"> </w:t>
      </w:r>
      <w:r>
        <w:t>funksional</w:t>
      </w:r>
      <w:r w:rsidR="00BF3F8B">
        <w:t xml:space="preserve"> </w:t>
      </w:r>
      <w:r>
        <w:t>imkoniyatlarga</w:t>
      </w:r>
      <w:r w:rsidR="00BF3F8B">
        <w:t xml:space="preserve"> </w:t>
      </w:r>
      <w:r>
        <w:t>egadirlar</w:t>
      </w:r>
      <w:r w:rsidR="00BF3F8B">
        <w:t>.</w:t>
      </w:r>
    </w:p>
    <w:p w:rsidR="00BF3F8B" w:rsidRDefault="002F3368" w:rsidP="00B565D9">
      <w:pPr>
        <w:spacing w:after="0" w:line="360" w:lineRule="auto"/>
        <w:ind w:firstLine="709"/>
      </w:pPr>
      <w:r>
        <w:rPr>
          <w:b/>
        </w:rPr>
        <w:t>Qattiq</w:t>
      </w:r>
      <w:r w:rsidR="00BF3F8B" w:rsidRPr="00BF3F8B">
        <w:rPr>
          <w:b/>
        </w:rPr>
        <w:t xml:space="preserve"> </w:t>
      </w:r>
      <w:r>
        <w:rPr>
          <w:b/>
        </w:rPr>
        <w:t>magnit</w:t>
      </w:r>
      <w:r w:rsidR="00BF3F8B" w:rsidRPr="00BF3F8B">
        <w:rPr>
          <w:b/>
        </w:rPr>
        <w:t xml:space="preserve"> </w:t>
      </w:r>
      <w:r>
        <w:rPr>
          <w:b/>
        </w:rPr>
        <w:t>diskdagi</w:t>
      </w:r>
      <w:r w:rsidR="00BF3F8B" w:rsidRPr="00BF3F8B">
        <w:rPr>
          <w:b/>
        </w:rPr>
        <w:t xml:space="preserve"> </w:t>
      </w:r>
      <w:r>
        <w:rPr>
          <w:b/>
        </w:rPr>
        <w:t>jamlovchilarning</w:t>
      </w:r>
      <w:r w:rsidR="00BF3F8B" w:rsidRPr="00BF3F8B">
        <w:rPr>
          <w:b/>
        </w:rPr>
        <w:t xml:space="preserve"> </w:t>
      </w:r>
      <w:r>
        <w:rPr>
          <w:b/>
        </w:rPr>
        <w:t>sig‘imi</w:t>
      </w:r>
      <w:r w:rsidR="00BF3F8B" w:rsidRPr="00BF3F8B">
        <w:rPr>
          <w:b/>
        </w:rPr>
        <w:t xml:space="preserve"> </w:t>
      </w:r>
      <w:r>
        <w:rPr>
          <w:b/>
        </w:rPr>
        <w:t>va</w:t>
      </w:r>
      <w:r w:rsidR="00BF3F8B" w:rsidRPr="00BF3F8B">
        <w:rPr>
          <w:b/>
        </w:rPr>
        <w:t xml:space="preserve"> </w:t>
      </w:r>
      <w:r>
        <w:rPr>
          <w:b/>
        </w:rPr>
        <w:t>turi</w:t>
      </w:r>
      <w:r w:rsidR="00BF3F8B">
        <w:t xml:space="preserve">. </w:t>
      </w:r>
      <w:r>
        <w:t>Odatda</w:t>
      </w:r>
      <w:r w:rsidR="00BF3F8B">
        <w:t xml:space="preserve"> </w:t>
      </w:r>
      <w:r>
        <w:t>QMDJ</w:t>
      </w:r>
      <w:r w:rsidR="00BF3F8B">
        <w:t xml:space="preserve"> </w:t>
      </w:r>
      <w:r>
        <w:t>sig‘imi</w:t>
      </w:r>
      <w:r w:rsidR="00BF3F8B">
        <w:t xml:space="preserve"> </w:t>
      </w:r>
      <w:r>
        <w:t>gigabaytlarda</w:t>
      </w:r>
      <w:r w:rsidR="00BF3F8B">
        <w:t xml:space="preserve"> </w:t>
      </w:r>
      <w:r>
        <w:t>о‘lchanadi</w:t>
      </w:r>
      <w:r w:rsidR="00BF3F8B">
        <w:t xml:space="preserve">, 1 </w:t>
      </w:r>
      <w:r>
        <w:t>Gba</w:t>
      </w:r>
      <w:r w:rsidR="00B6019A">
        <w:t xml:space="preserve"> </w:t>
      </w:r>
      <w:r>
        <w:t>yt</w:t>
      </w:r>
      <w:r w:rsidR="00BF3F8B" w:rsidRPr="00BF3F8B">
        <w:t xml:space="preserve"> =</w:t>
      </w:r>
      <w:r w:rsidR="00BF3F8B">
        <w:t xml:space="preserve"> 1024 </w:t>
      </w:r>
      <w:r>
        <w:t>Mbayt</w:t>
      </w:r>
      <w:r w:rsidR="00BF3F8B">
        <w:t>.</w:t>
      </w:r>
    </w:p>
    <w:p w:rsidR="00BF3F8B" w:rsidRDefault="00BF3F8B" w:rsidP="00B565D9">
      <w:pPr>
        <w:spacing w:after="0" w:line="360" w:lineRule="auto"/>
        <w:ind w:firstLine="709"/>
      </w:pPr>
      <w:r>
        <w:t xml:space="preserve">1 </w:t>
      </w:r>
      <w:r w:rsidR="002F3368">
        <w:t>Tbayt</w:t>
      </w:r>
      <w:r>
        <w:t xml:space="preserve"> </w:t>
      </w:r>
      <w:r w:rsidR="002F3368">
        <w:t>sig‘imli</w:t>
      </w:r>
      <w:r>
        <w:t xml:space="preserve"> </w:t>
      </w:r>
      <w:r w:rsidR="002F3368">
        <w:t>venchesterni</w:t>
      </w:r>
      <w:r w:rsidR="00B15151">
        <w:t xml:space="preserve"> </w:t>
      </w:r>
      <w:r>
        <w:t xml:space="preserve"> </w:t>
      </w:r>
      <w:r w:rsidR="002F3368">
        <w:t>bugungi</w:t>
      </w:r>
      <w:r>
        <w:t xml:space="preserve"> </w:t>
      </w:r>
      <w:r w:rsidR="002F3368">
        <w:t>kunda</w:t>
      </w:r>
      <w:r>
        <w:t xml:space="preserve"> </w:t>
      </w:r>
      <w:r w:rsidR="002F3368">
        <w:t>ishlatsa</w:t>
      </w:r>
      <w:r>
        <w:t xml:space="preserve"> </w:t>
      </w:r>
      <w:r w:rsidR="002F3368">
        <w:t>bо‘ladi</w:t>
      </w:r>
      <w:r>
        <w:t xml:space="preserve">, </w:t>
      </w:r>
      <w:r w:rsidR="002F3368">
        <w:t>ammo</w:t>
      </w:r>
      <w:r>
        <w:t xml:space="preserve">, </w:t>
      </w:r>
      <w:r w:rsidR="002F3368">
        <w:t>yangi</w:t>
      </w:r>
      <w:r>
        <w:t xml:space="preserve"> </w:t>
      </w:r>
      <w:r w:rsidR="002F3368">
        <w:t>dasturiy</w:t>
      </w:r>
      <w:r>
        <w:t xml:space="preserve"> </w:t>
      </w:r>
      <w:r w:rsidR="002F3368">
        <w:t>ta</w:t>
      </w:r>
      <w:r w:rsidR="00046D58">
        <w:t>ʻ</w:t>
      </w:r>
      <w:r w:rsidR="002F3368">
        <w:t>minotlar</w:t>
      </w:r>
      <w:r>
        <w:t xml:space="preserve"> </w:t>
      </w:r>
      <w:r w:rsidR="002F3368">
        <w:t>yaqin</w:t>
      </w:r>
      <w:r w:rsidR="00B15151">
        <w:t xml:space="preserve"> </w:t>
      </w:r>
      <w:r w:rsidR="002F3368">
        <w:t>kunlarda</w:t>
      </w:r>
      <w:r w:rsidR="00B15151">
        <w:t xml:space="preserve"> </w:t>
      </w:r>
      <w:r w:rsidR="002F3368">
        <w:t>kо‘p</w:t>
      </w:r>
      <w:r w:rsidR="00B15151">
        <w:t xml:space="preserve"> </w:t>
      </w:r>
      <w:r w:rsidR="002F3368">
        <w:t>terabaytli</w:t>
      </w:r>
      <w:r w:rsidR="00B15151">
        <w:t xml:space="preserve"> </w:t>
      </w:r>
      <w:r w:rsidR="002F3368">
        <w:t>tashqi</w:t>
      </w:r>
      <w:r w:rsidR="00B15151">
        <w:t xml:space="preserve"> </w:t>
      </w:r>
      <w:r w:rsidR="002F3368">
        <w:t>xotirani</w:t>
      </w:r>
      <w:r>
        <w:t xml:space="preserve"> </w:t>
      </w:r>
      <w:r w:rsidR="002F3368">
        <w:t>talab</w:t>
      </w:r>
      <w:r w:rsidR="00B15151">
        <w:t xml:space="preserve"> </w:t>
      </w:r>
      <w:r w:rsidR="002F3368">
        <w:t>etishi</w:t>
      </w:r>
      <w:r w:rsidR="00B15151">
        <w:t xml:space="preserve"> </w:t>
      </w:r>
      <w:r w:rsidR="00046D58">
        <w:t>mumk</w:t>
      </w:r>
      <w:r w:rsidR="00046D58" w:rsidRPr="00046D58">
        <w:t>i</w:t>
      </w:r>
      <w:r w:rsidR="002F3368">
        <w:t>n</w:t>
      </w:r>
      <w:r w:rsidR="00B15151">
        <w:t>.</w:t>
      </w:r>
    </w:p>
    <w:p w:rsidR="00440F02" w:rsidRDefault="002F3368" w:rsidP="00B565D9">
      <w:pPr>
        <w:spacing w:after="0" w:line="360" w:lineRule="auto"/>
        <w:ind w:firstLine="709"/>
      </w:pPr>
      <w:r>
        <w:rPr>
          <w:b/>
        </w:rPr>
        <w:t>Kesh</w:t>
      </w:r>
      <w:r w:rsidR="00440F02" w:rsidRPr="00440F02">
        <w:rPr>
          <w:b/>
        </w:rPr>
        <w:t>-</w:t>
      </w:r>
      <w:r>
        <w:rPr>
          <w:b/>
        </w:rPr>
        <w:t>xotirani</w:t>
      </w:r>
      <w:r w:rsidR="00440F02" w:rsidRPr="00440F02">
        <w:rPr>
          <w:b/>
        </w:rPr>
        <w:t xml:space="preserve"> </w:t>
      </w:r>
      <w:r>
        <w:rPr>
          <w:b/>
        </w:rPr>
        <w:t>sig‘imi</w:t>
      </w:r>
      <w:r w:rsidR="00440F02" w:rsidRPr="00440F02">
        <w:rPr>
          <w:b/>
        </w:rPr>
        <w:t xml:space="preserve"> </w:t>
      </w:r>
      <w:r>
        <w:rPr>
          <w:b/>
        </w:rPr>
        <w:t>va</w:t>
      </w:r>
      <w:r w:rsidR="00440F02" w:rsidRPr="00440F02">
        <w:rPr>
          <w:b/>
        </w:rPr>
        <w:t xml:space="preserve"> </w:t>
      </w:r>
      <w:r>
        <w:rPr>
          <w:b/>
        </w:rPr>
        <w:t>turi</w:t>
      </w:r>
      <w:r w:rsidR="00440F02">
        <w:t xml:space="preserve">. </w:t>
      </w:r>
      <w:r>
        <w:t>Kesh</w:t>
      </w:r>
      <w:r w:rsidR="00440F02">
        <w:t>-</w:t>
      </w:r>
      <w:r>
        <w:t>xotira</w:t>
      </w:r>
      <w:r w:rsidR="00440F02">
        <w:t xml:space="preserve"> – </w:t>
      </w:r>
      <w:r>
        <w:t>bu</w:t>
      </w:r>
      <w:r w:rsidR="00440F02">
        <w:t xml:space="preserve"> </w:t>
      </w:r>
      <w:r>
        <w:t>bufer</w:t>
      </w:r>
      <w:r w:rsidR="00B6019A">
        <w:t xml:space="preserve">, </w:t>
      </w:r>
      <w:r>
        <w:t>foydalanuvchi</w:t>
      </w:r>
      <w:r w:rsidR="00B6019A">
        <w:t xml:space="preserve"> </w:t>
      </w:r>
      <w:r>
        <w:t>ega</w:t>
      </w:r>
      <w:r w:rsidR="00B6019A">
        <w:t xml:space="preserve"> </w:t>
      </w:r>
      <w:r>
        <w:t>bо‘la</w:t>
      </w:r>
      <w:r w:rsidR="00B6019A">
        <w:t xml:space="preserve"> </w:t>
      </w:r>
      <w:r>
        <w:t>olmaydigan</w:t>
      </w:r>
      <w:r w:rsidR="00B6019A">
        <w:t xml:space="preserve"> </w:t>
      </w:r>
      <w:r>
        <w:t>tezkor</w:t>
      </w:r>
      <w:r w:rsidR="00B6019A">
        <w:t xml:space="preserve"> </w:t>
      </w:r>
      <w:r>
        <w:t>xotira</w:t>
      </w:r>
      <w:r w:rsidR="00B6019A">
        <w:t xml:space="preserve">, </w:t>
      </w:r>
      <w:r>
        <w:t>ancha</w:t>
      </w:r>
      <w:r w:rsidR="00C454CC">
        <w:t xml:space="preserve"> </w:t>
      </w:r>
      <w:r>
        <w:t>sekin</w:t>
      </w:r>
      <w:r w:rsidR="00C454CC">
        <w:t xml:space="preserve"> </w:t>
      </w:r>
      <w:r>
        <w:t>ishlovchi</w:t>
      </w:r>
      <w:r w:rsidR="00C454CC">
        <w:t xml:space="preserve"> </w:t>
      </w:r>
      <w:r>
        <w:t>xotira</w:t>
      </w:r>
      <w:r w:rsidR="00C454CC">
        <w:t xml:space="preserve"> </w:t>
      </w:r>
      <w:r>
        <w:t>qurilmalarida</w:t>
      </w:r>
      <w:r w:rsidR="00B6019A">
        <w:t xml:space="preserve"> </w:t>
      </w:r>
      <w:r>
        <w:t>saqlanayotgan</w:t>
      </w:r>
      <w:r w:rsidR="00B6019A">
        <w:t xml:space="preserve"> </w:t>
      </w:r>
      <w:r>
        <w:t>axborotlarni</w:t>
      </w:r>
      <w:r w:rsidR="00B6019A" w:rsidRPr="00B6019A">
        <w:t xml:space="preserve"> </w:t>
      </w:r>
      <w:r>
        <w:t>avtomatik</w:t>
      </w:r>
      <w:r w:rsidR="00B6019A">
        <w:t xml:space="preserve"> </w:t>
      </w:r>
      <w:r>
        <w:t>ravishda</w:t>
      </w:r>
      <w:r w:rsidR="00B6019A">
        <w:t xml:space="preserve"> </w:t>
      </w:r>
      <w:r>
        <w:t>kompyuter</w:t>
      </w:r>
      <w:r w:rsidR="00B6019A">
        <w:t xml:space="preserve"> </w:t>
      </w:r>
      <w:r>
        <w:t>tomonidan</w:t>
      </w:r>
      <w:r w:rsidR="00B6019A">
        <w:t xml:space="preserve"> </w:t>
      </w:r>
      <w:r>
        <w:t>operatsiyalarni</w:t>
      </w:r>
      <w:r w:rsidR="00B6019A">
        <w:t xml:space="preserve"> </w:t>
      </w:r>
      <w:r>
        <w:t>b</w:t>
      </w:r>
      <w:r w:rsidR="00046D58" w:rsidRPr="00046D58">
        <w:t>a</w:t>
      </w:r>
      <w:r>
        <w:t>jarilishini</w:t>
      </w:r>
      <w:r w:rsidR="00B6019A">
        <w:t xml:space="preserve"> </w:t>
      </w:r>
      <w:r>
        <w:t>tezlatish</w:t>
      </w:r>
      <w:r w:rsidR="00B6019A">
        <w:t xml:space="preserve"> </w:t>
      </w:r>
      <w:r>
        <w:t>uchun</w:t>
      </w:r>
      <w:r w:rsidR="00B6019A">
        <w:t xml:space="preserve"> </w:t>
      </w:r>
      <w:r>
        <w:t>ishlatiladi</w:t>
      </w:r>
      <w:r w:rsidR="00B6019A">
        <w:t xml:space="preserve">. </w:t>
      </w:r>
      <w:r>
        <w:t>Masalan</w:t>
      </w:r>
      <w:r w:rsidR="00B6019A">
        <w:t xml:space="preserve">, </w:t>
      </w:r>
      <w:r>
        <w:t>asosiy</w:t>
      </w:r>
      <w:r w:rsidR="00B6019A">
        <w:t xml:space="preserve"> </w:t>
      </w:r>
      <w:r>
        <w:t>xotira</w:t>
      </w:r>
      <w:r w:rsidR="00B6019A">
        <w:t xml:space="preserve"> </w:t>
      </w:r>
      <w:r>
        <w:t>bilan</w:t>
      </w:r>
      <w:r w:rsidR="00B6019A">
        <w:t xml:space="preserve"> </w:t>
      </w:r>
      <w:r>
        <w:lastRenderedPageBreak/>
        <w:t>bо‘ladigan</w:t>
      </w:r>
      <w:r w:rsidR="00B6019A">
        <w:t xml:space="preserve"> </w:t>
      </w:r>
      <w:r>
        <w:t>operatsiyalarni</w:t>
      </w:r>
      <w:r w:rsidR="00B6019A">
        <w:t xml:space="preserve"> </w:t>
      </w:r>
      <w:r>
        <w:t>tezlatish</w:t>
      </w:r>
      <w:r w:rsidR="00B6019A">
        <w:t xml:space="preserve"> </w:t>
      </w:r>
      <w:r>
        <w:t>uchun</w:t>
      </w:r>
      <w:r w:rsidR="00B6019A">
        <w:t xml:space="preserve"> </w:t>
      </w:r>
      <w:r>
        <w:t>mikroprotsessor</w:t>
      </w:r>
      <w:r w:rsidR="00B6019A">
        <w:t xml:space="preserve"> </w:t>
      </w:r>
      <w:r>
        <w:t>yadrosida</w:t>
      </w:r>
      <w:r w:rsidR="00B6019A">
        <w:t xml:space="preserve"> </w:t>
      </w:r>
      <w:r>
        <w:t>registrli</w:t>
      </w:r>
      <w:r w:rsidR="00B6019A">
        <w:t xml:space="preserve"> </w:t>
      </w:r>
      <w:r>
        <w:t>kesh</w:t>
      </w:r>
      <w:r w:rsidR="00FF155A">
        <w:t>-</w:t>
      </w:r>
      <w:r>
        <w:t>xotira</w:t>
      </w:r>
      <w:r w:rsidR="00FF155A">
        <w:t xml:space="preserve"> </w:t>
      </w:r>
      <w:r>
        <w:t>tashkillashtiriladi</w:t>
      </w:r>
      <w:r w:rsidR="00FF155A">
        <w:t xml:space="preserve"> (</w:t>
      </w:r>
      <w:r w:rsidR="00FF155A" w:rsidRPr="00FF155A">
        <w:t xml:space="preserve">L1 – </w:t>
      </w:r>
      <w:r>
        <w:t>birinchi</w:t>
      </w:r>
      <w:r w:rsidR="00FF155A">
        <w:t xml:space="preserve"> </w:t>
      </w:r>
      <w:r>
        <w:t>bosqich</w:t>
      </w:r>
      <w:r w:rsidR="00FF155A">
        <w:t xml:space="preserve"> </w:t>
      </w:r>
      <w:r>
        <w:t>kesh</w:t>
      </w:r>
      <w:r w:rsidR="00FF155A">
        <w:t>-</w:t>
      </w:r>
      <w:r>
        <w:t>xotirasi</w:t>
      </w:r>
      <w:r w:rsidR="00FF155A">
        <w:t xml:space="preserve">), </w:t>
      </w:r>
      <w:r>
        <w:t>mikroprotsessor</w:t>
      </w:r>
      <w:r w:rsidR="00FF155A">
        <w:t xml:space="preserve"> </w:t>
      </w:r>
      <w:r>
        <w:t>platasida</w:t>
      </w:r>
      <w:r w:rsidR="00FF155A">
        <w:t xml:space="preserve"> (</w:t>
      </w:r>
      <w:r w:rsidR="00FF155A" w:rsidRPr="00FF155A">
        <w:t xml:space="preserve">L2 - </w:t>
      </w:r>
      <w:r>
        <w:t>ikkinchi</w:t>
      </w:r>
      <w:r w:rsidR="00FF155A">
        <w:t xml:space="preserve"> </w:t>
      </w:r>
      <w:r>
        <w:t>bosqich</w:t>
      </w:r>
      <w:r w:rsidR="00FF155A">
        <w:t xml:space="preserve"> </w:t>
      </w:r>
      <w:r>
        <w:t>kesh</w:t>
      </w:r>
      <w:r w:rsidR="00FF155A">
        <w:t>-</w:t>
      </w:r>
      <w:r>
        <w:t>xotirasi</w:t>
      </w:r>
      <w:r w:rsidR="00FF155A">
        <w:t xml:space="preserve">), </w:t>
      </w:r>
      <w:r>
        <w:t>tizimli</w:t>
      </w:r>
      <w:r w:rsidR="00FF155A">
        <w:t xml:space="preserve"> </w:t>
      </w:r>
      <w:r>
        <w:t>platada</w:t>
      </w:r>
      <w:r w:rsidR="00FF155A">
        <w:t xml:space="preserve"> (</w:t>
      </w:r>
      <w:r w:rsidR="00FF155A" w:rsidRPr="00FF155A">
        <w:t xml:space="preserve">L3 - </w:t>
      </w:r>
      <w:r>
        <w:t>uchinchi</w:t>
      </w:r>
      <w:r w:rsidR="00FF155A">
        <w:t xml:space="preserve"> </w:t>
      </w:r>
      <w:r>
        <w:t>bosqich</w:t>
      </w:r>
      <w:r w:rsidR="00FF155A">
        <w:t xml:space="preserve"> </w:t>
      </w:r>
      <w:r>
        <w:t>kesh</w:t>
      </w:r>
      <w:r w:rsidR="00FF155A">
        <w:t>-</w:t>
      </w:r>
      <w:r>
        <w:t>xotirasi</w:t>
      </w:r>
      <w:r w:rsidR="00FF155A">
        <w:t xml:space="preserve">); </w:t>
      </w:r>
      <w:r>
        <w:t>diskli</w:t>
      </w:r>
      <w:r w:rsidR="00FF155A">
        <w:t xml:space="preserve"> </w:t>
      </w:r>
      <w:r>
        <w:t>xotira</w:t>
      </w:r>
      <w:r w:rsidR="00FF155A">
        <w:t xml:space="preserve"> </w:t>
      </w:r>
      <w:r>
        <w:t>bilan</w:t>
      </w:r>
      <w:r w:rsidR="00FF155A">
        <w:t xml:space="preserve"> </w:t>
      </w:r>
      <w:r>
        <w:t>bо‘ladigan</w:t>
      </w:r>
      <w:r w:rsidR="00FF155A">
        <w:t xml:space="preserve"> </w:t>
      </w:r>
      <w:r>
        <w:t>operatsiyalarni</w:t>
      </w:r>
      <w:r w:rsidR="00FF155A">
        <w:t xml:space="preserve"> </w:t>
      </w:r>
      <w:r>
        <w:t>tezlatish</w:t>
      </w:r>
      <w:r w:rsidR="00FF155A">
        <w:t xml:space="preserve"> </w:t>
      </w:r>
      <w:r>
        <w:t>uchun</w:t>
      </w:r>
      <w:r w:rsidR="00FF155A">
        <w:t xml:space="preserve"> </w:t>
      </w:r>
      <w:r>
        <w:t>operativ</w:t>
      </w:r>
      <w:r w:rsidR="00FF155A">
        <w:t xml:space="preserve"> </w:t>
      </w:r>
      <w:r>
        <w:t>xotira</w:t>
      </w:r>
      <w:r w:rsidR="00FF155A">
        <w:t xml:space="preserve"> </w:t>
      </w:r>
      <w:r>
        <w:t>yacheykasida</w:t>
      </w:r>
      <w:r w:rsidR="00FF155A">
        <w:t xml:space="preserve"> </w:t>
      </w:r>
      <w:r>
        <w:t>kesh</w:t>
      </w:r>
      <w:r w:rsidR="00FF155A">
        <w:t>-</w:t>
      </w:r>
      <w:r>
        <w:t>xotira</w:t>
      </w:r>
      <w:r w:rsidR="00FF155A">
        <w:t xml:space="preserve"> </w:t>
      </w:r>
      <w:r>
        <w:t>yoki</w:t>
      </w:r>
      <w:r w:rsidR="00FF155A">
        <w:t xml:space="preserve"> </w:t>
      </w:r>
      <w:r>
        <w:t>disk</w:t>
      </w:r>
      <w:r w:rsidR="00FF155A">
        <w:t xml:space="preserve"> </w:t>
      </w:r>
      <w:r>
        <w:t>jamlovchi</w:t>
      </w:r>
      <w:r w:rsidR="00FF155A">
        <w:t xml:space="preserve"> </w:t>
      </w:r>
      <w:r>
        <w:t>ichida</w:t>
      </w:r>
      <w:r w:rsidR="00FF155A">
        <w:t xml:space="preserve"> </w:t>
      </w:r>
      <w:r>
        <w:t>flesh</w:t>
      </w:r>
      <w:r w:rsidR="00FF155A">
        <w:t>-</w:t>
      </w:r>
      <w:r>
        <w:t>xotira</w:t>
      </w:r>
      <w:r w:rsidR="00FF155A">
        <w:t xml:space="preserve"> </w:t>
      </w:r>
      <w:r>
        <w:t>tashkillashtiriladi</w:t>
      </w:r>
      <w:r w:rsidR="00FF155A">
        <w:t xml:space="preserve"> (</w:t>
      </w:r>
      <w:r w:rsidR="00FF155A" w:rsidRPr="00FF155A">
        <w:t xml:space="preserve">L4 - </w:t>
      </w:r>
      <w:r>
        <w:t>tо‘rtinchi</w:t>
      </w:r>
      <w:r w:rsidR="00FF155A">
        <w:t xml:space="preserve"> </w:t>
      </w:r>
      <w:r>
        <w:t>bosqich</w:t>
      </w:r>
      <w:r w:rsidR="00FF155A">
        <w:t xml:space="preserve"> </w:t>
      </w:r>
      <w:r>
        <w:t>kesh</w:t>
      </w:r>
      <w:r w:rsidR="00FF155A">
        <w:t>-</w:t>
      </w:r>
      <w:r>
        <w:t>xotirasi</w:t>
      </w:r>
      <w:r w:rsidR="00FF155A">
        <w:t>).</w:t>
      </w:r>
    </w:p>
    <w:p w:rsidR="00FF155A" w:rsidRDefault="002F3368" w:rsidP="00B565D9">
      <w:pPr>
        <w:spacing w:after="0" w:line="360" w:lineRule="auto"/>
        <w:ind w:firstLine="709"/>
      </w:pPr>
      <w:r>
        <w:t>Etiborga</w:t>
      </w:r>
      <w:r w:rsidR="00FF155A">
        <w:t xml:space="preserve"> </w:t>
      </w:r>
      <w:r>
        <w:t>olish</w:t>
      </w:r>
      <w:r w:rsidR="00FF155A">
        <w:t xml:space="preserve"> </w:t>
      </w:r>
      <w:r>
        <w:t>kerakki</w:t>
      </w:r>
      <w:r w:rsidR="00FF155A">
        <w:t xml:space="preserve">, 256 </w:t>
      </w:r>
      <w:r>
        <w:t>Kbayt</w:t>
      </w:r>
      <w:r w:rsidR="00FF155A">
        <w:t xml:space="preserve"> </w:t>
      </w:r>
      <w:r>
        <w:t>kesh</w:t>
      </w:r>
      <w:r w:rsidR="00FF155A">
        <w:t>-</w:t>
      </w:r>
      <w:r>
        <w:t>xotiraning</w:t>
      </w:r>
      <w:r w:rsidR="00FF155A">
        <w:t xml:space="preserve"> </w:t>
      </w:r>
      <w:r w:rsidR="00046D58">
        <w:t>maju</w:t>
      </w:r>
      <w:r w:rsidR="00046D58">
        <w:rPr>
          <w:lang w:val="en-US"/>
        </w:rPr>
        <w:t>d</w:t>
      </w:r>
      <w:r>
        <w:t>ligi</w:t>
      </w:r>
      <w:r w:rsidR="00F715F2">
        <w:t xml:space="preserve"> </w:t>
      </w:r>
      <w:r>
        <w:t>SHK</w:t>
      </w:r>
      <w:r w:rsidR="00F715F2">
        <w:t xml:space="preserve"> </w:t>
      </w:r>
      <w:r>
        <w:t>unumdorligini</w:t>
      </w:r>
      <w:r w:rsidR="00F715F2">
        <w:t xml:space="preserve"> </w:t>
      </w:r>
      <w:r>
        <w:t>taxminan</w:t>
      </w:r>
      <w:r w:rsidR="00F715F2">
        <w:t xml:space="preserve"> 20% </w:t>
      </w:r>
      <w:r>
        <w:t>oshiradi</w:t>
      </w:r>
      <w:r w:rsidR="00F715F2">
        <w:t>.</w:t>
      </w:r>
    </w:p>
    <w:p w:rsidR="00F715F2" w:rsidRDefault="002F3368" w:rsidP="00B565D9">
      <w:pPr>
        <w:spacing w:after="0" w:line="360" w:lineRule="auto"/>
        <w:ind w:firstLine="709"/>
      </w:pPr>
      <w:r>
        <w:rPr>
          <w:b/>
        </w:rPr>
        <w:t>Boshqa</w:t>
      </w:r>
      <w:r w:rsidR="00F715F2" w:rsidRPr="00F715F2">
        <w:rPr>
          <w:b/>
        </w:rPr>
        <w:t xml:space="preserve"> </w:t>
      </w:r>
      <w:r>
        <w:rPr>
          <w:b/>
        </w:rPr>
        <w:t>kompyuter</w:t>
      </w:r>
      <w:r w:rsidR="00F715F2" w:rsidRPr="00F715F2">
        <w:rPr>
          <w:b/>
        </w:rPr>
        <w:t xml:space="preserve"> </w:t>
      </w:r>
      <w:r>
        <w:rPr>
          <w:b/>
        </w:rPr>
        <w:t>turlari</w:t>
      </w:r>
      <w:r w:rsidR="00F715F2" w:rsidRPr="00F715F2">
        <w:rPr>
          <w:b/>
        </w:rPr>
        <w:t xml:space="preserve"> </w:t>
      </w:r>
      <w:r>
        <w:rPr>
          <w:b/>
        </w:rPr>
        <w:t>bilan</w:t>
      </w:r>
      <w:r w:rsidR="00F715F2" w:rsidRPr="00F715F2">
        <w:rPr>
          <w:b/>
        </w:rPr>
        <w:t xml:space="preserve"> </w:t>
      </w:r>
      <w:r>
        <w:rPr>
          <w:b/>
        </w:rPr>
        <w:t>apparat</w:t>
      </w:r>
      <w:r w:rsidR="00F715F2" w:rsidRPr="00F715F2">
        <w:rPr>
          <w:b/>
        </w:rPr>
        <w:t xml:space="preserve"> </w:t>
      </w:r>
      <w:r>
        <w:rPr>
          <w:b/>
        </w:rPr>
        <w:t>va</w:t>
      </w:r>
      <w:r w:rsidR="00F715F2" w:rsidRPr="00F715F2">
        <w:rPr>
          <w:b/>
        </w:rPr>
        <w:t xml:space="preserve"> </w:t>
      </w:r>
      <w:r>
        <w:rPr>
          <w:b/>
        </w:rPr>
        <w:t>dasturiy</w:t>
      </w:r>
      <w:r w:rsidR="00F715F2" w:rsidRPr="00F715F2">
        <w:rPr>
          <w:b/>
        </w:rPr>
        <w:t xml:space="preserve"> </w:t>
      </w:r>
      <w:r>
        <w:rPr>
          <w:b/>
        </w:rPr>
        <w:t>moslik</w:t>
      </w:r>
      <w:r w:rsidR="00F715F2">
        <w:t xml:space="preserve">. </w:t>
      </w:r>
      <w:r>
        <w:t>Boshqa</w:t>
      </w:r>
      <w:r w:rsidR="00F715F2">
        <w:t xml:space="preserve"> </w:t>
      </w:r>
      <w:r>
        <w:t>kompyuterlar</w:t>
      </w:r>
      <w:r w:rsidR="00F715F2">
        <w:t xml:space="preserve"> </w:t>
      </w:r>
      <w:r>
        <w:t>turi</w:t>
      </w:r>
      <w:r w:rsidR="00F715F2">
        <w:t xml:space="preserve"> </w:t>
      </w:r>
      <w:r>
        <w:t>bilan</w:t>
      </w:r>
      <w:r w:rsidR="00F715F2">
        <w:t xml:space="preserve"> </w:t>
      </w:r>
      <w:r>
        <w:t>apparat</w:t>
      </w:r>
      <w:r w:rsidR="00F715F2">
        <w:t xml:space="preserve"> </w:t>
      </w:r>
      <w:r>
        <w:t>va</w:t>
      </w:r>
      <w:r w:rsidR="00F715F2">
        <w:t xml:space="preserve"> </w:t>
      </w:r>
      <w:r>
        <w:t>dasturiy</w:t>
      </w:r>
      <w:r w:rsidR="00F715F2">
        <w:t xml:space="preserve"> </w:t>
      </w:r>
      <w:r>
        <w:t>moslik</w:t>
      </w:r>
      <w:r w:rsidR="00F715F2">
        <w:t xml:space="preserve"> </w:t>
      </w:r>
      <w:r w:rsidR="00740F30" w:rsidRPr="002F3368">
        <w:t xml:space="preserve">- </w:t>
      </w:r>
      <w:r>
        <w:t>b</w:t>
      </w:r>
      <w:r w:rsidRPr="002F3368">
        <w:t>u</w:t>
      </w:r>
      <w:r w:rsidR="00F715F2">
        <w:t xml:space="preserve"> </w:t>
      </w:r>
      <w:r>
        <w:t>kompyuterda</w:t>
      </w:r>
      <w:r w:rsidR="00F715F2">
        <w:t xml:space="preserve"> </w:t>
      </w:r>
      <w:r>
        <w:t>boshqa</w:t>
      </w:r>
      <w:r w:rsidR="00F715F2">
        <w:t xml:space="preserve"> </w:t>
      </w:r>
      <w:r>
        <w:t>kompyuterning</w:t>
      </w:r>
      <w:r w:rsidR="00F715F2">
        <w:t xml:space="preserve"> </w:t>
      </w:r>
      <w:r>
        <w:t>texnik</w:t>
      </w:r>
      <w:r w:rsidR="00F715F2">
        <w:t xml:space="preserve"> </w:t>
      </w:r>
      <w:r>
        <w:t>elementlarini</w:t>
      </w:r>
      <w:r w:rsidR="00F715F2">
        <w:t xml:space="preserve"> </w:t>
      </w:r>
      <w:r>
        <w:t>va</w:t>
      </w:r>
      <w:r w:rsidR="00F715F2">
        <w:t xml:space="preserve"> </w:t>
      </w:r>
      <w:r>
        <w:t>dasturiy</w:t>
      </w:r>
      <w:r w:rsidR="00F715F2">
        <w:t xml:space="preserve"> </w:t>
      </w:r>
      <w:r>
        <w:t>ta’minotini</w:t>
      </w:r>
      <w:r w:rsidR="00607F7B">
        <w:t xml:space="preserve"> </w:t>
      </w:r>
      <w:r>
        <w:t>ishlash</w:t>
      </w:r>
      <w:r w:rsidR="00607F7B">
        <w:t xml:space="preserve"> </w:t>
      </w:r>
      <w:r>
        <w:t>imkoniyatini</w:t>
      </w:r>
      <w:r w:rsidR="00607F7B">
        <w:t xml:space="preserve"> </w:t>
      </w:r>
      <w:r>
        <w:t>berishi</w:t>
      </w:r>
      <w:r w:rsidR="00740F30" w:rsidRPr="002F3368">
        <w:t xml:space="preserve"> </w:t>
      </w:r>
      <w:r w:rsidR="00607F7B">
        <w:t xml:space="preserve"> </w:t>
      </w:r>
      <w:r>
        <w:t>tushuniladi</w:t>
      </w:r>
      <w:r w:rsidR="00F715F2">
        <w:t>.</w:t>
      </w:r>
    </w:p>
    <w:p w:rsidR="00F715F2" w:rsidRDefault="002F3368" w:rsidP="00B565D9">
      <w:pPr>
        <w:spacing w:after="0" w:line="360" w:lineRule="auto"/>
        <w:ind w:firstLine="709"/>
      </w:pPr>
      <w:r>
        <w:rPr>
          <w:b/>
        </w:rPr>
        <w:t>Kо‘p</w:t>
      </w:r>
      <w:r w:rsidR="00F715F2" w:rsidRPr="00F715F2">
        <w:rPr>
          <w:b/>
        </w:rPr>
        <w:t xml:space="preserve"> </w:t>
      </w:r>
      <w:r>
        <w:rPr>
          <w:b/>
        </w:rPr>
        <w:t>masalali</w:t>
      </w:r>
      <w:r w:rsidR="00F715F2" w:rsidRPr="00F715F2">
        <w:rPr>
          <w:b/>
        </w:rPr>
        <w:t xml:space="preserve"> </w:t>
      </w:r>
      <w:r>
        <w:rPr>
          <w:b/>
        </w:rPr>
        <w:t>ish</w:t>
      </w:r>
      <w:r w:rsidR="00F715F2" w:rsidRPr="00F715F2">
        <w:rPr>
          <w:b/>
        </w:rPr>
        <w:t xml:space="preserve"> </w:t>
      </w:r>
      <w:r>
        <w:rPr>
          <w:b/>
        </w:rPr>
        <w:t>tartibida</w:t>
      </w:r>
      <w:r w:rsidR="00F715F2" w:rsidRPr="00F715F2">
        <w:rPr>
          <w:b/>
        </w:rPr>
        <w:t xml:space="preserve"> </w:t>
      </w:r>
      <w:r>
        <w:rPr>
          <w:b/>
        </w:rPr>
        <w:t>ishlash</w:t>
      </w:r>
      <w:r w:rsidR="00F715F2" w:rsidRPr="00F715F2">
        <w:rPr>
          <w:b/>
        </w:rPr>
        <w:t xml:space="preserve"> </w:t>
      </w:r>
      <w:r>
        <w:rPr>
          <w:b/>
        </w:rPr>
        <w:t>imkoniyati</w:t>
      </w:r>
      <w:r w:rsidR="00F715F2">
        <w:t>.</w:t>
      </w:r>
      <w:r w:rsidR="00F715F2" w:rsidRPr="00F715F2">
        <w:t xml:space="preserve"> </w:t>
      </w:r>
      <w:r>
        <w:t>Kо‘p</w:t>
      </w:r>
      <w:r w:rsidR="00F715F2">
        <w:t xml:space="preserve"> </w:t>
      </w:r>
      <w:r>
        <w:t>masalali</w:t>
      </w:r>
      <w:r w:rsidR="00F715F2">
        <w:t xml:space="preserve"> </w:t>
      </w:r>
      <w:r>
        <w:t>ish</w:t>
      </w:r>
      <w:r w:rsidR="00F715F2">
        <w:t xml:space="preserve"> </w:t>
      </w:r>
      <w:r>
        <w:t>tartibi</w:t>
      </w:r>
      <w:r w:rsidR="00F715F2">
        <w:t xml:space="preserve"> </w:t>
      </w:r>
      <w:r>
        <w:t>bir</w:t>
      </w:r>
      <w:r w:rsidR="00F715F2">
        <w:t xml:space="preserve"> </w:t>
      </w:r>
      <w:r>
        <w:t>vaqtning</w:t>
      </w:r>
      <w:r w:rsidR="00F715F2">
        <w:t xml:space="preserve"> </w:t>
      </w:r>
      <w:r>
        <w:t>о‘zida</w:t>
      </w:r>
      <w:r w:rsidR="00F715F2">
        <w:t xml:space="preserve"> </w:t>
      </w:r>
      <w:r>
        <w:t>bir</w:t>
      </w:r>
      <w:r w:rsidR="00F715F2">
        <w:t xml:space="preserve"> </w:t>
      </w:r>
      <w:r>
        <w:t>necha</w:t>
      </w:r>
      <w:r w:rsidR="00F715F2">
        <w:t xml:space="preserve"> </w:t>
      </w:r>
      <w:r>
        <w:t>dasturlar</w:t>
      </w:r>
      <w:r w:rsidR="00F715F2">
        <w:t xml:space="preserve"> </w:t>
      </w:r>
      <w:r>
        <w:t>ustida</w:t>
      </w:r>
      <w:r w:rsidR="00F715F2">
        <w:t xml:space="preserve"> </w:t>
      </w:r>
      <w:r w:rsidR="00046D58" w:rsidRPr="00046D58">
        <w:t>h</w:t>
      </w:r>
      <w:r>
        <w:t>isoblashlarni</w:t>
      </w:r>
      <w:r w:rsidR="00F715F2">
        <w:t xml:space="preserve"> </w:t>
      </w:r>
      <w:r>
        <w:t>bajarish</w:t>
      </w:r>
      <w:r w:rsidR="00F715F2">
        <w:t xml:space="preserve"> </w:t>
      </w:r>
      <w:r>
        <w:t>imkonini</w:t>
      </w:r>
      <w:r w:rsidR="00F715F2">
        <w:t xml:space="preserve"> </w:t>
      </w:r>
      <w:r>
        <w:t>beradi</w:t>
      </w:r>
      <w:r w:rsidR="00F715F2">
        <w:t xml:space="preserve"> (</w:t>
      </w:r>
      <w:r>
        <w:t>kо‘p</w:t>
      </w:r>
      <w:r w:rsidR="00F715F2">
        <w:t xml:space="preserve"> </w:t>
      </w:r>
      <w:r>
        <w:t>dasturli</w:t>
      </w:r>
      <w:r w:rsidR="00F715F2">
        <w:t xml:space="preserve"> </w:t>
      </w:r>
      <w:r>
        <w:t>ish</w:t>
      </w:r>
      <w:r w:rsidR="00F715F2">
        <w:t xml:space="preserve"> </w:t>
      </w:r>
      <w:r>
        <w:t>tartibi</w:t>
      </w:r>
      <w:r w:rsidR="00F715F2">
        <w:t xml:space="preserve">) </w:t>
      </w:r>
      <w:r>
        <w:t>yoki</w:t>
      </w:r>
      <w:r w:rsidR="00F715F2">
        <w:t xml:space="preserve"> </w:t>
      </w:r>
      <w:r>
        <w:t>bir</w:t>
      </w:r>
      <w:r w:rsidR="0033007C">
        <w:t xml:space="preserve"> </w:t>
      </w:r>
      <w:r>
        <w:t>necha</w:t>
      </w:r>
      <w:r w:rsidR="0033007C">
        <w:t xml:space="preserve"> </w:t>
      </w:r>
      <w:r>
        <w:t>foydalanuvchi</w:t>
      </w:r>
      <w:r w:rsidR="0033007C">
        <w:t xml:space="preserve"> </w:t>
      </w:r>
      <w:r>
        <w:t>uchun</w:t>
      </w:r>
      <w:r w:rsidR="0033007C">
        <w:t xml:space="preserve"> (</w:t>
      </w:r>
      <w:r>
        <w:t>kо‘p</w:t>
      </w:r>
      <w:r w:rsidR="0033007C">
        <w:t xml:space="preserve"> </w:t>
      </w:r>
      <w:r>
        <w:t>foydalanuvchili</w:t>
      </w:r>
      <w:r w:rsidR="0033007C">
        <w:t xml:space="preserve"> </w:t>
      </w:r>
      <w:r>
        <w:t>ish</w:t>
      </w:r>
      <w:r w:rsidR="0033007C">
        <w:t xml:space="preserve"> </w:t>
      </w:r>
      <w:r>
        <w:t>tartibi</w:t>
      </w:r>
      <w:r w:rsidR="0033007C">
        <w:t xml:space="preserve">). </w:t>
      </w:r>
      <w:r>
        <w:t>Mashinaning</w:t>
      </w:r>
      <w:r w:rsidR="0033007C">
        <w:t xml:space="preserve"> </w:t>
      </w:r>
      <w:r>
        <w:t>bir</w:t>
      </w:r>
      <w:r w:rsidR="0033007C">
        <w:t xml:space="preserve"> </w:t>
      </w:r>
      <w:r>
        <w:t>necha</w:t>
      </w:r>
      <w:r w:rsidR="0033007C">
        <w:t xml:space="preserve"> </w:t>
      </w:r>
      <w:r>
        <w:t>qurilmalarini</w:t>
      </w:r>
      <w:r w:rsidR="0033007C">
        <w:t xml:space="preserve"> </w:t>
      </w:r>
      <w:r>
        <w:t>vaqt</w:t>
      </w:r>
      <w:r w:rsidR="0033007C">
        <w:t xml:space="preserve"> </w:t>
      </w:r>
      <w:r>
        <w:t>bо‘yicha</w:t>
      </w:r>
      <w:r w:rsidR="0033007C">
        <w:t xml:space="preserve"> </w:t>
      </w:r>
      <w:r>
        <w:t>ustma</w:t>
      </w:r>
      <w:r w:rsidR="0033007C">
        <w:t>-</w:t>
      </w:r>
      <w:r>
        <w:t>ust</w:t>
      </w:r>
      <w:r w:rsidR="0033007C">
        <w:t xml:space="preserve"> </w:t>
      </w:r>
      <w:r>
        <w:t>ishlatish</w:t>
      </w:r>
      <w:r w:rsidR="0033007C">
        <w:t xml:space="preserve"> (</w:t>
      </w:r>
      <w:r>
        <w:t>bir</w:t>
      </w:r>
      <w:r w:rsidR="0033007C">
        <w:t xml:space="preserve"> </w:t>
      </w:r>
      <w:r>
        <w:t>vaqtda</w:t>
      </w:r>
      <w:r w:rsidR="0033007C">
        <w:t xml:space="preserve"> </w:t>
      </w:r>
      <w:r>
        <w:t>bir</w:t>
      </w:r>
      <w:r w:rsidR="0033007C">
        <w:t xml:space="preserve"> </w:t>
      </w:r>
      <w:r>
        <w:t>necha</w:t>
      </w:r>
      <w:r w:rsidR="0033007C">
        <w:t xml:space="preserve"> </w:t>
      </w:r>
      <w:r>
        <w:t>qurilmani</w:t>
      </w:r>
      <w:r w:rsidR="0033007C">
        <w:t xml:space="preserve">), </w:t>
      </w:r>
      <w:r w:rsidR="00046D58">
        <w:t>bund</w:t>
      </w:r>
      <w:r w:rsidR="00046D58" w:rsidRPr="00046D58">
        <w:t>ay</w:t>
      </w:r>
      <w:r w:rsidR="0033007C">
        <w:t xml:space="preserve"> </w:t>
      </w:r>
      <w:r>
        <w:t>ish</w:t>
      </w:r>
      <w:r w:rsidR="0033007C">
        <w:t xml:space="preserve"> </w:t>
      </w:r>
      <w:r>
        <w:t>tartibida</w:t>
      </w:r>
      <w:r w:rsidR="0033007C">
        <w:t xml:space="preserve"> </w:t>
      </w:r>
      <w:r>
        <w:t>kompyuterning</w:t>
      </w:r>
      <w:r w:rsidR="0033007C">
        <w:t xml:space="preserve"> </w:t>
      </w:r>
      <w:r>
        <w:t>samarali</w:t>
      </w:r>
      <w:r w:rsidR="0033007C">
        <w:t xml:space="preserve"> </w:t>
      </w:r>
      <w:r>
        <w:t>unumdorligini</w:t>
      </w:r>
      <w:r w:rsidR="00607F7B">
        <w:t xml:space="preserve"> </w:t>
      </w:r>
      <w:r>
        <w:t>jiddiy</w:t>
      </w:r>
      <w:r w:rsidR="00607F7B">
        <w:t xml:space="preserve"> </w:t>
      </w:r>
      <w:r>
        <w:t>oshirishga</w:t>
      </w:r>
      <w:r w:rsidR="00607F7B">
        <w:t xml:space="preserve"> </w:t>
      </w:r>
      <w:r>
        <w:t>imkon</w:t>
      </w:r>
      <w:r w:rsidR="00607F7B">
        <w:t xml:space="preserve"> </w:t>
      </w:r>
      <w:r>
        <w:t>yaratiladi</w:t>
      </w:r>
      <w:r w:rsidR="0033007C">
        <w:t>.</w:t>
      </w:r>
    </w:p>
    <w:p w:rsidR="0033007C" w:rsidRPr="00375647" w:rsidRDefault="002F3368" w:rsidP="00B565D9">
      <w:pPr>
        <w:spacing w:after="0" w:line="360" w:lineRule="auto"/>
        <w:ind w:firstLine="709"/>
      </w:pPr>
      <w:r>
        <w:rPr>
          <w:b/>
        </w:rPr>
        <w:t>Ishonchlilik</w:t>
      </w:r>
      <w:r w:rsidR="0033007C">
        <w:t xml:space="preserve">. </w:t>
      </w:r>
      <w:r>
        <w:t>Ishonchlilik</w:t>
      </w:r>
      <w:r w:rsidR="0033007C">
        <w:t xml:space="preserve"> – </w:t>
      </w:r>
      <w:r>
        <w:t>bu</w:t>
      </w:r>
      <w:r w:rsidR="0033007C">
        <w:t xml:space="preserve"> </w:t>
      </w:r>
      <w:r>
        <w:t>tizimning</w:t>
      </w:r>
      <w:r w:rsidR="0033007C">
        <w:t xml:space="preserve"> </w:t>
      </w:r>
      <w:r>
        <w:t>unga</w:t>
      </w:r>
      <w:r w:rsidR="0033007C">
        <w:t xml:space="preserve"> </w:t>
      </w:r>
      <w:r>
        <w:t>qо‘yilgan</w:t>
      </w:r>
      <w:r w:rsidR="0033007C">
        <w:t xml:space="preserve"> </w:t>
      </w:r>
      <w:r>
        <w:t>vazifani</w:t>
      </w:r>
      <w:r w:rsidR="0033007C">
        <w:t xml:space="preserve"> </w:t>
      </w:r>
      <w:r>
        <w:t>tо‘liq</w:t>
      </w:r>
      <w:r w:rsidR="0033007C">
        <w:t xml:space="preserve"> </w:t>
      </w:r>
      <w:r>
        <w:t>va</w:t>
      </w:r>
      <w:r w:rsidR="0033007C">
        <w:t xml:space="preserve"> </w:t>
      </w:r>
      <w:r>
        <w:t>tо‘g‘ri</w:t>
      </w:r>
      <w:r w:rsidR="0033007C">
        <w:t xml:space="preserve"> </w:t>
      </w:r>
      <w:r>
        <w:t>uzoq</w:t>
      </w:r>
      <w:r w:rsidR="00AD5EB2">
        <w:t xml:space="preserve"> </w:t>
      </w:r>
      <w:r>
        <w:t>vaqt</w:t>
      </w:r>
      <w:r w:rsidR="00AD5EB2">
        <w:t xml:space="preserve"> </w:t>
      </w:r>
      <w:r>
        <w:t>davomida</w:t>
      </w:r>
      <w:r w:rsidR="00AD5EB2">
        <w:t xml:space="preserve"> </w:t>
      </w:r>
      <w:r>
        <w:t>bajarish</w:t>
      </w:r>
      <w:r w:rsidR="0033007C">
        <w:t xml:space="preserve"> </w:t>
      </w:r>
      <w:r>
        <w:t>xususiyatidir</w:t>
      </w:r>
      <w:r w:rsidR="0033007C">
        <w:t>.</w:t>
      </w:r>
    </w:p>
    <w:p w:rsidR="0028033F" w:rsidRPr="00713EB4" w:rsidRDefault="0028033F" w:rsidP="00B565D9">
      <w:pPr>
        <w:spacing w:after="0" w:line="360" w:lineRule="auto"/>
        <w:ind w:firstLine="709"/>
      </w:pP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bCs/>
          <w:lang w:val="en-US"/>
        </w:rPr>
      </w:pPr>
      <w:r w:rsidRPr="0090636B">
        <w:rPr>
          <w:b/>
          <w:bCs/>
          <w:lang w:val="en-US"/>
        </w:rPr>
        <w:t>Nazorat savollari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1</w:t>
      </w:r>
      <w:r>
        <w:rPr>
          <w:lang w:val="en-US"/>
        </w:rPr>
        <w:t>.EXM guruhlari haqida umumiy ma’</w:t>
      </w:r>
      <w:r w:rsidRPr="0090636B">
        <w:rPr>
          <w:lang w:val="en-US"/>
        </w:rPr>
        <w:t>lumotlarni bering.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2.Kompyuterlarni bajaradigan vazifasi bo‘yicha turlarga ajrating.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3.Mikrokompyuterlarning  asosiy turlarini keltiring.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4.Shaxsiy kompyuterlarning qisqacha qo‘rsatgichlarini keltiring.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>
        <w:rPr>
          <w:lang w:val="en-US"/>
        </w:rPr>
        <w:t>5.H</w:t>
      </w:r>
      <w:r w:rsidRPr="0090636B">
        <w:rPr>
          <w:lang w:val="en-US"/>
        </w:rPr>
        <w:t>isoblash mashinalarining asosiy turlarini sanab bering.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6.Shaxsiy kompyuterning blok sxemasini chizib tushuntiring.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7.Tizimli shina nima?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8.ShK xotira qurilmalarining vazifasini tushintiring.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lastRenderedPageBreak/>
        <w:t>9.Matematik sooprotsessor nima va uning vazifasi.</w:t>
      </w:r>
    </w:p>
    <w:p w:rsidR="0090636B" w:rsidRPr="0090636B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90636B">
        <w:rPr>
          <w:lang w:val="en-US"/>
        </w:rPr>
        <w:t>10.Uzilish kontrolleri nima va uning vazifasi.</w:t>
      </w:r>
    </w:p>
    <w:p w:rsidR="0090636B" w:rsidRPr="006C2B73" w:rsidRDefault="0090636B" w:rsidP="00B565D9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6C2B73">
        <w:rPr>
          <w:lang w:val="en-US"/>
        </w:rPr>
        <w:t>11.Kompyuter unumdorligini nima aniqlaydi.</w:t>
      </w:r>
    </w:p>
    <w:p w:rsidR="0090636B" w:rsidRDefault="0090636B" w:rsidP="00B565D9">
      <w:pPr>
        <w:spacing w:after="0" w:line="360" w:lineRule="auto"/>
        <w:ind w:firstLine="709"/>
        <w:rPr>
          <w:lang w:val="en-US"/>
        </w:rPr>
      </w:pPr>
    </w:p>
    <w:p w:rsidR="0090636B" w:rsidRPr="00B565D9" w:rsidRDefault="0090636B" w:rsidP="00B565D9">
      <w:pPr>
        <w:spacing w:after="0" w:line="360" w:lineRule="auto"/>
        <w:ind w:firstLine="709"/>
        <w:rPr>
          <w:lang w:val="en-US"/>
        </w:rPr>
      </w:pPr>
    </w:p>
    <w:p w:rsidR="00713EB4" w:rsidRPr="00B565D9" w:rsidRDefault="00713EB4" w:rsidP="00B565D9">
      <w:pPr>
        <w:spacing w:after="0" w:line="360" w:lineRule="auto"/>
        <w:ind w:firstLine="709"/>
        <w:rPr>
          <w:lang w:val="en-US"/>
        </w:rPr>
      </w:pPr>
    </w:p>
    <w:p w:rsidR="0090636B" w:rsidRDefault="0090636B" w:rsidP="00B565D9">
      <w:pPr>
        <w:spacing w:after="0" w:line="360" w:lineRule="auto"/>
        <w:ind w:firstLine="709"/>
        <w:rPr>
          <w:lang w:val="en-US"/>
        </w:rPr>
      </w:pPr>
    </w:p>
    <w:p w:rsidR="0090636B" w:rsidRDefault="0090636B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1572A3" w:rsidRDefault="001572A3" w:rsidP="00B565D9">
      <w:pPr>
        <w:spacing w:after="0" w:line="360" w:lineRule="auto"/>
        <w:ind w:firstLine="709"/>
        <w:rPr>
          <w:lang w:val="en-US"/>
        </w:rPr>
      </w:pPr>
    </w:p>
    <w:p w:rsidR="005D1CD1" w:rsidRDefault="005D1CD1" w:rsidP="00B565D9">
      <w:pPr>
        <w:spacing w:after="0" w:line="360" w:lineRule="auto"/>
        <w:ind w:firstLine="709"/>
        <w:rPr>
          <w:lang w:val="en-US"/>
        </w:rPr>
      </w:pPr>
    </w:p>
    <w:p w:rsidR="005D1CD1" w:rsidRDefault="005D1CD1" w:rsidP="00B565D9">
      <w:pPr>
        <w:spacing w:after="0" w:line="360" w:lineRule="auto"/>
        <w:ind w:firstLine="709"/>
        <w:rPr>
          <w:lang w:val="en-US"/>
        </w:rPr>
      </w:pPr>
    </w:p>
    <w:p w:rsidR="005D1CD1" w:rsidRDefault="005D1CD1" w:rsidP="00B565D9">
      <w:pPr>
        <w:spacing w:after="0" w:line="360" w:lineRule="auto"/>
        <w:ind w:firstLine="709"/>
        <w:rPr>
          <w:lang w:val="en-US"/>
        </w:rPr>
      </w:pPr>
    </w:p>
    <w:p w:rsidR="005D1CD1" w:rsidRDefault="005D1CD1" w:rsidP="00B565D9">
      <w:pPr>
        <w:spacing w:after="0" w:line="360" w:lineRule="auto"/>
        <w:ind w:firstLine="709"/>
        <w:rPr>
          <w:lang w:val="en-US"/>
        </w:rPr>
      </w:pPr>
    </w:p>
    <w:p w:rsidR="006C2B73" w:rsidRPr="004F09DB" w:rsidRDefault="00B95E64" w:rsidP="00B565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2 - m</w:t>
      </w:r>
      <w:r w:rsidR="006C2B73">
        <w:rPr>
          <w:b/>
          <w:bCs/>
          <w:lang w:val="en-US"/>
        </w:rPr>
        <w:t>a’</w:t>
      </w:r>
      <w:r>
        <w:rPr>
          <w:b/>
          <w:bCs/>
          <w:lang w:val="en-US"/>
        </w:rPr>
        <w:t>ruza</w:t>
      </w:r>
      <w:r w:rsidR="006C2B73" w:rsidRPr="004F09DB">
        <w:rPr>
          <w:b/>
          <w:bCs/>
          <w:lang w:val="en-US"/>
        </w:rPr>
        <w:t>. Kompyuterning arxitekturasi</w:t>
      </w:r>
    </w:p>
    <w:p w:rsidR="006C2B73" w:rsidRPr="004F09DB" w:rsidRDefault="006C2B73" w:rsidP="00B565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lang w:val="en-US"/>
        </w:rPr>
      </w:pPr>
      <w:r w:rsidRPr="004F09DB">
        <w:rPr>
          <w:b/>
          <w:lang w:val="en-US"/>
        </w:rPr>
        <w:t>Reja:</w:t>
      </w:r>
    </w:p>
    <w:p w:rsidR="006C2B73" w:rsidRPr="005D1CD1" w:rsidRDefault="006C2B73" w:rsidP="00B565D9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lang w:val="en-US"/>
        </w:rPr>
      </w:pPr>
      <w:r w:rsidRPr="005D1CD1">
        <w:rPr>
          <w:lang w:val="en-US"/>
        </w:rPr>
        <w:t>2.1. Mikroprotsessorlar.</w:t>
      </w:r>
    </w:p>
    <w:p w:rsidR="006C2B73" w:rsidRPr="005D1CD1" w:rsidRDefault="006C2B73" w:rsidP="00B565D9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lang w:val="en-US"/>
        </w:rPr>
      </w:pPr>
      <w:r w:rsidRPr="005D1CD1">
        <w:rPr>
          <w:lang w:val="en-US"/>
        </w:rPr>
        <w:t>2.2.</w:t>
      </w:r>
      <w:r w:rsidRPr="005D1CD1">
        <w:rPr>
          <w:bCs/>
          <w:lang w:val="en-US"/>
        </w:rPr>
        <w:t xml:space="preserve"> </w:t>
      </w:r>
      <w:r w:rsidRPr="005D1CD1">
        <w:rPr>
          <w:lang w:val="en-US"/>
        </w:rPr>
        <w:t>Intel mikroprotsessorlaridagi samarali texnologiyalar.</w:t>
      </w:r>
    </w:p>
    <w:p w:rsidR="006C2B73" w:rsidRPr="005D1CD1" w:rsidRDefault="006C2B73" w:rsidP="00B565D9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lang w:val="en-US"/>
        </w:rPr>
      </w:pPr>
      <w:r w:rsidRPr="005D1CD1">
        <w:rPr>
          <w:lang w:val="en-US"/>
        </w:rPr>
        <w:t>2.3.Mikroprotsessorlarning tarkibi.</w:t>
      </w:r>
    </w:p>
    <w:p w:rsidR="00713EB4" w:rsidRPr="007544D5" w:rsidRDefault="00713EB4" w:rsidP="00B565D9">
      <w:pPr>
        <w:spacing w:after="0" w:line="360" w:lineRule="auto"/>
        <w:ind w:firstLine="709"/>
      </w:pPr>
      <w:r w:rsidRPr="00713EB4">
        <w:rPr>
          <w:b/>
          <w:i/>
        </w:rPr>
        <w:t>Tayanch iboralar</w:t>
      </w:r>
      <w:r w:rsidRPr="00203A54">
        <w:t>:</w:t>
      </w:r>
      <w:r w:rsidRPr="00713EB4">
        <w:rPr>
          <w:i/>
        </w:rPr>
        <w:t xml:space="preserve"> </w:t>
      </w:r>
      <w:r>
        <w:t>manzillar</w:t>
      </w:r>
      <w:r w:rsidRPr="002B3C54">
        <w:t xml:space="preserve"> </w:t>
      </w:r>
      <w:r>
        <w:t>maydoni</w:t>
      </w:r>
      <w:r w:rsidRPr="002B3C54">
        <w:t xml:space="preserve">, </w:t>
      </w:r>
      <w:r>
        <w:t>ishchi</w:t>
      </w:r>
      <w:r w:rsidRPr="002B3C54">
        <w:t xml:space="preserve"> </w:t>
      </w:r>
      <w:r>
        <w:t>takt</w:t>
      </w:r>
      <w:r w:rsidRPr="002B3C54">
        <w:t xml:space="preserve"> </w:t>
      </w:r>
      <w:r>
        <w:t>chastotasi</w:t>
      </w:r>
      <w:r w:rsidRPr="002B3C54">
        <w:t xml:space="preserve">, </w:t>
      </w:r>
      <w:r>
        <w:t>giperkonveyerli</w:t>
      </w:r>
      <w:r w:rsidRPr="00850E3D">
        <w:t xml:space="preserve"> </w:t>
      </w:r>
      <w:r>
        <w:t>ishlov</w:t>
      </w:r>
      <w:r w:rsidRPr="00850E3D">
        <w:t xml:space="preserve"> </w:t>
      </w:r>
      <w:r>
        <w:t>berish,</w:t>
      </w:r>
      <w:r w:rsidRPr="002B3C54">
        <w:t xml:space="preserve"> </w:t>
      </w:r>
      <w:r>
        <w:t>kesh</w:t>
      </w:r>
      <w:r w:rsidRPr="00731986">
        <w:t>-</w:t>
      </w:r>
      <w:r>
        <w:t>xotira,</w:t>
      </w:r>
      <w:r w:rsidRPr="00203A54">
        <w:t xml:space="preserve"> </w:t>
      </w:r>
      <w:r>
        <w:t>tizim chipsetlari,</w:t>
      </w:r>
      <w:r w:rsidRPr="00203A54">
        <w:t xml:space="preserve"> </w:t>
      </w:r>
      <w:r>
        <w:t>interfeyslaridir,</w:t>
      </w:r>
      <w:r w:rsidRPr="00203A54">
        <w:t xml:space="preserve"> </w:t>
      </w:r>
      <w:r>
        <w:t>mikroprotsessor yadrosi.</w:t>
      </w:r>
    </w:p>
    <w:p w:rsidR="006C2B73" w:rsidRPr="00713EB4" w:rsidRDefault="006C2B73" w:rsidP="001572A3">
      <w:pPr>
        <w:tabs>
          <w:tab w:val="left" w:pos="6045"/>
        </w:tabs>
        <w:spacing w:after="0" w:line="240" w:lineRule="auto"/>
        <w:ind w:firstLine="709"/>
        <w:rPr>
          <w:lang w:val="en-US"/>
        </w:rPr>
      </w:pPr>
      <w:r>
        <w:rPr>
          <w:lang w:val="en-US"/>
        </w:rPr>
        <w:tab/>
      </w:r>
    </w:p>
    <w:p w:rsidR="006C2B73" w:rsidRPr="004F09DB" w:rsidRDefault="005D1CD1" w:rsidP="00B565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lang w:val="en-US"/>
        </w:rPr>
      </w:pPr>
      <w:r>
        <w:rPr>
          <w:b/>
          <w:lang w:val="en-US"/>
        </w:rPr>
        <w:t>2.1. Mikroprotsessorlar</w:t>
      </w:r>
    </w:p>
    <w:p w:rsidR="0033007C" w:rsidRDefault="00046D58" w:rsidP="00B565D9">
      <w:pPr>
        <w:spacing w:after="0" w:line="360" w:lineRule="auto"/>
        <w:ind w:firstLine="709"/>
      </w:pPr>
      <w:r w:rsidRPr="00046D58">
        <w:t>H</w:t>
      </w:r>
      <w:r w:rsidR="002F3368">
        <w:t>ar</w:t>
      </w:r>
      <w:r w:rsidR="0033007C">
        <w:t xml:space="preserve"> </w:t>
      </w:r>
      <w:r>
        <w:t>qand</w:t>
      </w:r>
      <w:r w:rsidRPr="00FD5D84">
        <w:t>ay</w:t>
      </w:r>
      <w:r w:rsidR="0033007C">
        <w:t xml:space="preserve"> </w:t>
      </w:r>
      <w:r w:rsidR="002F3368">
        <w:t>kompyuterning</w:t>
      </w:r>
      <w:r w:rsidR="0033007C">
        <w:t xml:space="preserve"> </w:t>
      </w:r>
      <w:r w:rsidR="002F3368">
        <w:t>eng</w:t>
      </w:r>
      <w:r w:rsidR="0033007C">
        <w:t xml:space="preserve"> </w:t>
      </w:r>
      <w:r>
        <w:t>mu</w:t>
      </w:r>
      <w:r w:rsidRPr="00FD5D84">
        <w:t>hi</w:t>
      </w:r>
      <w:r w:rsidR="002F3368">
        <w:t>m</w:t>
      </w:r>
      <w:r w:rsidR="0033007C">
        <w:t xml:space="preserve"> </w:t>
      </w:r>
      <w:r w:rsidR="002F3368">
        <w:t>komponenti</w:t>
      </w:r>
      <w:r w:rsidR="0033007C">
        <w:t xml:space="preserve"> </w:t>
      </w:r>
      <w:r w:rsidR="002F3368">
        <w:t>uning</w:t>
      </w:r>
      <w:r w:rsidR="0033007C">
        <w:t xml:space="preserve"> </w:t>
      </w:r>
      <w:r w:rsidR="002F3368">
        <w:t>asosiy</w:t>
      </w:r>
      <w:r w:rsidR="0033007C">
        <w:t xml:space="preserve"> </w:t>
      </w:r>
      <w:r w:rsidR="002F3368">
        <w:t>kо‘rsatgichlarini</w:t>
      </w:r>
      <w:r w:rsidR="0033007C">
        <w:t xml:space="preserve"> </w:t>
      </w:r>
      <w:r w:rsidR="002F3368">
        <w:t>belgilab</w:t>
      </w:r>
      <w:r w:rsidR="0033007C">
        <w:t xml:space="preserve"> </w:t>
      </w:r>
      <w:r w:rsidR="002F3368">
        <w:t>beruvchi</w:t>
      </w:r>
      <w:r w:rsidR="0033007C">
        <w:t xml:space="preserve"> </w:t>
      </w:r>
      <w:r w:rsidR="002F3368">
        <w:t>mikroprotsessorlar</w:t>
      </w:r>
      <w:r w:rsidR="00B81324">
        <w:t xml:space="preserve">, </w:t>
      </w:r>
      <w:r w:rsidR="002F3368">
        <w:t>tizim</w:t>
      </w:r>
      <w:r w:rsidR="00B81324">
        <w:t xml:space="preserve"> </w:t>
      </w:r>
      <w:r w:rsidR="002F3368">
        <w:t>chipsetlari</w:t>
      </w:r>
      <w:r w:rsidR="00B81324">
        <w:t xml:space="preserve"> </w:t>
      </w:r>
      <w:r w:rsidR="002F3368">
        <w:t>va</w:t>
      </w:r>
      <w:r w:rsidR="00B81324">
        <w:t xml:space="preserve"> </w:t>
      </w:r>
      <w:r w:rsidR="002F3368">
        <w:t>interfeyslaridir</w:t>
      </w:r>
      <w:r w:rsidR="00B81324">
        <w:t>.</w:t>
      </w:r>
      <w:r w:rsidR="0033007C">
        <w:t xml:space="preserve"> </w:t>
      </w:r>
    </w:p>
    <w:p w:rsidR="00B81324" w:rsidRDefault="002F3368" w:rsidP="00B565D9">
      <w:pPr>
        <w:spacing w:after="0" w:line="360" w:lineRule="auto"/>
        <w:ind w:firstLine="709"/>
      </w:pPr>
      <w:r>
        <w:rPr>
          <w:i/>
        </w:rPr>
        <w:t>Mikroprotsessor</w:t>
      </w:r>
      <w:r w:rsidR="00B81324">
        <w:t xml:space="preserve"> (</w:t>
      </w:r>
      <w:r>
        <w:t>MP</w:t>
      </w:r>
      <w:r w:rsidR="00B81324">
        <w:t xml:space="preserve">), </w:t>
      </w:r>
      <w:r>
        <w:t>yoki</w:t>
      </w:r>
      <w:r w:rsidR="00B81324">
        <w:t xml:space="preserve"> </w:t>
      </w:r>
      <w:r w:rsidR="00A079BE" w:rsidRPr="00A079BE">
        <w:t>Central Processing Unit (</w:t>
      </w:r>
      <w:r w:rsidR="00A079BE" w:rsidRPr="00A079BE">
        <w:rPr>
          <w:b/>
        </w:rPr>
        <w:t>CUP</w:t>
      </w:r>
      <w:r w:rsidR="00A079BE" w:rsidRPr="00A079BE">
        <w:t xml:space="preserve">), - </w:t>
      </w:r>
      <w:r>
        <w:t>bajaradigan</w:t>
      </w:r>
      <w:r w:rsidR="00A079BE">
        <w:t xml:space="preserve"> </w:t>
      </w:r>
      <w:r>
        <w:t>vazifasi</w:t>
      </w:r>
      <w:r w:rsidR="00A079BE">
        <w:t xml:space="preserve"> </w:t>
      </w:r>
      <w:r>
        <w:t>bо‘yicha</w:t>
      </w:r>
      <w:r w:rsidR="00A079BE">
        <w:t xml:space="preserve"> </w:t>
      </w:r>
      <w:r>
        <w:t>tugallangan</w:t>
      </w:r>
      <w:r w:rsidR="00A079BE">
        <w:t xml:space="preserve"> </w:t>
      </w:r>
      <w:r>
        <w:t>dasturiy</w:t>
      </w:r>
      <w:r w:rsidR="00A079BE">
        <w:t xml:space="preserve"> </w:t>
      </w:r>
      <w:r>
        <w:t>boshqariluvchi</w:t>
      </w:r>
      <w:r w:rsidR="00A079BE">
        <w:t xml:space="preserve"> </w:t>
      </w:r>
      <w:r>
        <w:t>axborotlarga</w:t>
      </w:r>
      <w:r w:rsidR="00A079BE">
        <w:t xml:space="preserve"> </w:t>
      </w:r>
      <w:r>
        <w:t>ishlov</w:t>
      </w:r>
      <w:r w:rsidR="00A079BE">
        <w:t xml:space="preserve"> </w:t>
      </w:r>
      <w:r>
        <w:t>berish</w:t>
      </w:r>
      <w:r w:rsidR="00A079BE">
        <w:t xml:space="preserve"> </w:t>
      </w:r>
      <w:r>
        <w:t>qurilmasi</w:t>
      </w:r>
      <w:r w:rsidR="00A079BE">
        <w:t xml:space="preserve">, </w:t>
      </w:r>
      <w:r>
        <w:t>u</w:t>
      </w:r>
      <w:r w:rsidR="00A079BE">
        <w:t xml:space="preserve"> </w:t>
      </w:r>
      <w:r>
        <w:t>konstruktiv</w:t>
      </w:r>
      <w:r w:rsidR="00740F30">
        <w:t xml:space="preserve"> </w:t>
      </w:r>
      <w:r w:rsidR="00046D58">
        <w:t>ji</w:t>
      </w:r>
      <w:r w:rsidR="00046D58" w:rsidRPr="00046D58">
        <w:t>h</w:t>
      </w:r>
      <w:r>
        <w:t>atdan</w:t>
      </w:r>
      <w:r w:rsidR="00740F30">
        <w:t xml:space="preserve"> </w:t>
      </w:r>
      <w:r>
        <w:t>bitta</w:t>
      </w:r>
      <w:r w:rsidR="00A079BE">
        <w:t xml:space="preserve"> </w:t>
      </w:r>
      <w:r>
        <w:t>katta</w:t>
      </w:r>
      <w:r w:rsidR="00A079BE">
        <w:t xml:space="preserve"> </w:t>
      </w:r>
      <w:r>
        <w:t>integral</w:t>
      </w:r>
      <w:r w:rsidR="00A079BE">
        <w:t xml:space="preserve"> </w:t>
      </w:r>
      <w:r>
        <w:t>sxemada</w:t>
      </w:r>
      <w:r w:rsidR="00A079BE">
        <w:t xml:space="preserve"> (</w:t>
      </w:r>
      <w:r>
        <w:rPr>
          <w:b/>
        </w:rPr>
        <w:t>KIS</w:t>
      </w:r>
      <w:r w:rsidR="00A079BE">
        <w:t xml:space="preserve">) </w:t>
      </w:r>
      <w:r>
        <w:t>yoki</w:t>
      </w:r>
      <w:r w:rsidR="00A079BE">
        <w:t xml:space="preserve"> </w:t>
      </w:r>
      <w:r>
        <w:t>juda</w:t>
      </w:r>
      <w:r w:rsidR="00A079BE">
        <w:t xml:space="preserve"> </w:t>
      </w:r>
      <w:r>
        <w:t>katta</w:t>
      </w:r>
      <w:r w:rsidR="00A079BE">
        <w:t xml:space="preserve"> </w:t>
      </w:r>
      <w:r>
        <w:t>katta</w:t>
      </w:r>
      <w:r w:rsidR="00A079BE">
        <w:t xml:space="preserve"> </w:t>
      </w:r>
      <w:r>
        <w:t>integral</w:t>
      </w:r>
      <w:r w:rsidR="00A079BE">
        <w:t xml:space="preserve"> </w:t>
      </w:r>
      <w:r>
        <w:t>sxema</w:t>
      </w:r>
      <w:r w:rsidR="00740F30">
        <w:t xml:space="preserve"> </w:t>
      </w:r>
      <w:r>
        <w:t>kо‘rinishida</w:t>
      </w:r>
      <w:r w:rsidR="00A079BE">
        <w:t xml:space="preserve"> (</w:t>
      </w:r>
      <w:r>
        <w:rPr>
          <w:b/>
        </w:rPr>
        <w:t>JKIS</w:t>
      </w:r>
      <w:r w:rsidR="00A079BE">
        <w:t xml:space="preserve">) </w:t>
      </w:r>
      <w:r>
        <w:t>bajarilgan</w:t>
      </w:r>
      <w:r w:rsidR="00740F30" w:rsidRPr="00740F30">
        <w:t xml:space="preserve">  </w:t>
      </w:r>
      <w:r>
        <w:t>bо‘ladi</w:t>
      </w:r>
      <w:r w:rsidR="00A079BE">
        <w:t>.</w:t>
      </w:r>
    </w:p>
    <w:p w:rsidR="00A079BE" w:rsidRDefault="002F3368" w:rsidP="00B565D9">
      <w:pPr>
        <w:spacing w:after="0" w:line="360" w:lineRule="auto"/>
        <w:ind w:firstLine="709"/>
      </w:pPr>
      <w:r>
        <w:t>Mikroprotsessor</w:t>
      </w:r>
      <w:r w:rsidR="00A079BE">
        <w:t xml:space="preserve"> </w:t>
      </w:r>
      <w:r>
        <w:t>quyidagi</w:t>
      </w:r>
      <w:r w:rsidR="00A079BE">
        <w:t xml:space="preserve"> </w:t>
      </w:r>
      <w:r>
        <w:t>vazifalarni</w:t>
      </w:r>
      <w:r w:rsidR="00A079BE">
        <w:t xml:space="preserve"> </w:t>
      </w:r>
      <w:r>
        <w:t>bajaradi</w:t>
      </w:r>
      <w:r w:rsidR="00A079BE">
        <w:t>:</w:t>
      </w:r>
    </w:p>
    <w:p w:rsidR="00A079BE" w:rsidRPr="00194274" w:rsidRDefault="002F3368" w:rsidP="00B565D9">
      <w:pPr>
        <w:pStyle w:val="a3"/>
        <w:numPr>
          <w:ilvl w:val="0"/>
          <w:numId w:val="29"/>
        </w:numPr>
        <w:spacing w:after="0" w:line="360" w:lineRule="auto"/>
        <w:ind w:left="0" w:firstLine="709"/>
      </w:pPr>
      <w:r>
        <w:t>buyruq</w:t>
      </w:r>
      <w:r w:rsidR="00A079BE" w:rsidRPr="00194274">
        <w:t xml:space="preserve"> </w:t>
      </w:r>
      <w:r>
        <w:t>va</w:t>
      </w:r>
      <w:r w:rsidR="00A079BE" w:rsidRPr="00194274">
        <w:t xml:space="preserve"> </w:t>
      </w:r>
      <w:r>
        <w:t>operandalar</w:t>
      </w:r>
      <w:r w:rsidR="00A079BE" w:rsidRPr="00194274">
        <w:t xml:space="preserve"> </w:t>
      </w:r>
      <w:r>
        <w:t>manzilini</w:t>
      </w:r>
      <w:r w:rsidR="00A079BE" w:rsidRPr="00194274">
        <w:t xml:space="preserve"> </w:t>
      </w:r>
      <w:r w:rsidR="00046D58">
        <w:rPr>
          <w:lang w:val="en-US"/>
        </w:rPr>
        <w:t>h</w:t>
      </w:r>
      <w:r>
        <w:t>isoblash</w:t>
      </w:r>
      <w:r w:rsidR="00A079BE" w:rsidRPr="00194274">
        <w:t>;</w:t>
      </w:r>
    </w:p>
    <w:p w:rsidR="00A079BE" w:rsidRPr="00194274" w:rsidRDefault="002F3368" w:rsidP="00B565D9">
      <w:pPr>
        <w:pStyle w:val="a3"/>
        <w:numPr>
          <w:ilvl w:val="0"/>
          <w:numId w:val="29"/>
        </w:numPr>
        <w:spacing w:after="0" w:line="360" w:lineRule="auto"/>
        <w:ind w:left="0" w:firstLine="709"/>
      </w:pPr>
      <w:r>
        <w:t>asosiy</w:t>
      </w:r>
      <w:r w:rsidR="00A079BE" w:rsidRPr="00194274">
        <w:t xml:space="preserve"> </w:t>
      </w:r>
      <w:r>
        <w:t>xotiradan</w:t>
      </w:r>
      <w:r w:rsidR="00A079BE" w:rsidRPr="00194274">
        <w:t xml:space="preserve"> </w:t>
      </w:r>
      <w:r>
        <w:t>buyruqlarni</w:t>
      </w:r>
      <w:r w:rsidR="00A079BE" w:rsidRPr="00194274">
        <w:t xml:space="preserve"> </w:t>
      </w:r>
      <w:r>
        <w:t>tanlash</w:t>
      </w:r>
      <w:r w:rsidR="00A079BE" w:rsidRPr="00194274">
        <w:t xml:space="preserve"> </w:t>
      </w:r>
      <w:r>
        <w:t>va</w:t>
      </w:r>
      <w:r w:rsidR="00A079BE" w:rsidRPr="00194274">
        <w:t xml:space="preserve">  </w:t>
      </w:r>
      <w:r>
        <w:t>deshifrlash</w:t>
      </w:r>
      <w:r w:rsidR="00E37129" w:rsidRPr="00194274">
        <w:t>;</w:t>
      </w:r>
    </w:p>
    <w:p w:rsidR="00E37129" w:rsidRPr="00194274" w:rsidRDefault="002F3368" w:rsidP="00B565D9">
      <w:pPr>
        <w:pStyle w:val="a3"/>
        <w:numPr>
          <w:ilvl w:val="0"/>
          <w:numId w:val="29"/>
        </w:numPr>
        <w:spacing w:after="0" w:line="360" w:lineRule="auto"/>
        <w:ind w:left="0" w:firstLine="709"/>
      </w:pPr>
      <w:r>
        <w:t>OX</w:t>
      </w:r>
      <w:r w:rsidR="00E37129" w:rsidRPr="00194274">
        <w:t xml:space="preserve"> </w:t>
      </w:r>
      <w:r>
        <w:t>dan</w:t>
      </w:r>
      <w:r w:rsidR="00E37129" w:rsidRPr="00194274">
        <w:t xml:space="preserve">, </w:t>
      </w:r>
      <w:r>
        <w:t>MPX</w:t>
      </w:r>
      <w:r w:rsidR="00E37129" w:rsidRPr="00194274">
        <w:t xml:space="preserve"> </w:t>
      </w:r>
      <w:r>
        <w:t>registrlaridan</w:t>
      </w:r>
      <w:r w:rsidR="00E37129" w:rsidRPr="00194274">
        <w:t xml:space="preserve"> </w:t>
      </w:r>
      <w:r>
        <w:t>va</w:t>
      </w:r>
      <w:r w:rsidR="00E37129" w:rsidRPr="00194274">
        <w:t xml:space="preserve"> </w:t>
      </w:r>
      <w:r>
        <w:t>tashqi</w:t>
      </w:r>
      <w:r w:rsidR="00E37129" w:rsidRPr="00194274">
        <w:t xml:space="preserve"> </w:t>
      </w:r>
      <w:r>
        <w:t>qurilma</w:t>
      </w:r>
      <w:r w:rsidR="00E37129" w:rsidRPr="00194274">
        <w:t xml:space="preserve"> </w:t>
      </w:r>
      <w:r>
        <w:t>adapterlarining</w:t>
      </w:r>
      <w:r w:rsidR="00E37129" w:rsidRPr="00194274">
        <w:t xml:space="preserve"> </w:t>
      </w:r>
      <w:r>
        <w:t>registridan</w:t>
      </w:r>
      <w:r w:rsidR="00E37129" w:rsidRPr="00194274">
        <w:t xml:space="preserve"> </w:t>
      </w:r>
      <w:r>
        <w:t>axborotlarni</w:t>
      </w:r>
      <w:r w:rsidR="00E37129" w:rsidRPr="00194274">
        <w:t xml:space="preserve"> </w:t>
      </w:r>
      <w:r>
        <w:t>tanlash</w:t>
      </w:r>
      <w:r w:rsidR="00E37129" w:rsidRPr="00194274">
        <w:t>;</w:t>
      </w:r>
    </w:p>
    <w:p w:rsidR="00E37129" w:rsidRPr="00194274" w:rsidRDefault="002F3368" w:rsidP="00B565D9">
      <w:pPr>
        <w:pStyle w:val="a3"/>
        <w:numPr>
          <w:ilvl w:val="0"/>
          <w:numId w:val="29"/>
        </w:numPr>
        <w:spacing w:after="0" w:line="360" w:lineRule="auto"/>
        <w:ind w:left="0" w:firstLine="709"/>
      </w:pPr>
      <w:r>
        <w:t>sо‘rov</w:t>
      </w:r>
      <w:r w:rsidR="00E37129" w:rsidRPr="00194274">
        <w:t xml:space="preserve"> </w:t>
      </w:r>
      <w:r>
        <w:t>va</w:t>
      </w:r>
      <w:r w:rsidR="00E37129" w:rsidRPr="00194274">
        <w:t xml:space="preserve"> </w:t>
      </w:r>
      <w:r w:rsidR="00046D58">
        <w:t>buy</w:t>
      </w:r>
      <w:r>
        <w:t>ruqlarni</w:t>
      </w:r>
      <w:r w:rsidR="00E37129" w:rsidRPr="00194274">
        <w:t xml:space="preserve"> </w:t>
      </w:r>
      <w:r>
        <w:t>adapterlardan</w:t>
      </w:r>
      <w:r w:rsidR="00E37129" w:rsidRPr="00194274">
        <w:t xml:space="preserve"> </w:t>
      </w:r>
      <w:r>
        <w:t>TQ</w:t>
      </w:r>
      <w:r w:rsidR="00E37129" w:rsidRPr="00194274">
        <w:t xml:space="preserve"> </w:t>
      </w:r>
      <w:r>
        <w:t>da</w:t>
      </w:r>
      <w:r w:rsidR="00E37129" w:rsidRPr="00194274">
        <w:t xml:space="preserve"> </w:t>
      </w:r>
      <w:r>
        <w:t>xizmat</w:t>
      </w:r>
      <w:r w:rsidR="00E37129" w:rsidRPr="00194274">
        <w:t xml:space="preserve"> </w:t>
      </w:r>
      <w:r>
        <w:t>kо‘rsatishga</w:t>
      </w:r>
      <w:r w:rsidR="00E37129" w:rsidRPr="00194274">
        <w:t xml:space="preserve"> </w:t>
      </w:r>
      <w:r>
        <w:t>qabul</w:t>
      </w:r>
      <w:r w:rsidR="00E37129" w:rsidRPr="00194274">
        <w:t xml:space="preserve"> </w:t>
      </w:r>
      <w:r>
        <w:t>qilish</w:t>
      </w:r>
      <w:r w:rsidR="00E37129" w:rsidRPr="00194274">
        <w:t xml:space="preserve"> </w:t>
      </w:r>
      <w:r>
        <w:t>va</w:t>
      </w:r>
      <w:r w:rsidR="00E37129" w:rsidRPr="00194274">
        <w:t xml:space="preserve"> </w:t>
      </w:r>
      <w:r>
        <w:t>ishlov</w:t>
      </w:r>
      <w:r w:rsidR="00E37129" w:rsidRPr="00194274">
        <w:t xml:space="preserve"> </w:t>
      </w:r>
      <w:r>
        <w:t>berish</w:t>
      </w:r>
      <w:r w:rsidR="00E37129" w:rsidRPr="00194274">
        <w:t>;</w:t>
      </w:r>
    </w:p>
    <w:p w:rsidR="00194274" w:rsidRPr="00194274" w:rsidRDefault="002F3368" w:rsidP="00B565D9">
      <w:pPr>
        <w:pStyle w:val="a3"/>
        <w:numPr>
          <w:ilvl w:val="0"/>
          <w:numId w:val="29"/>
        </w:numPr>
        <w:spacing w:after="0" w:line="360" w:lineRule="auto"/>
        <w:ind w:left="0" w:firstLine="709"/>
      </w:pPr>
      <w:r>
        <w:t>axborotlarga</w:t>
      </w:r>
      <w:r w:rsidR="00194274" w:rsidRPr="00194274">
        <w:t xml:space="preserve"> </w:t>
      </w:r>
      <w:r>
        <w:t>ishlov</w:t>
      </w:r>
      <w:r w:rsidR="00194274" w:rsidRPr="00194274">
        <w:t xml:space="preserve"> </w:t>
      </w:r>
      <w:r>
        <w:t>berish</w:t>
      </w:r>
      <w:r w:rsidR="00194274" w:rsidRPr="00194274">
        <w:t xml:space="preserve"> </w:t>
      </w:r>
      <w:r>
        <w:t>va</w:t>
      </w:r>
      <w:r w:rsidR="00194274" w:rsidRPr="00194274">
        <w:t xml:space="preserve"> </w:t>
      </w:r>
      <w:r>
        <w:t>ularni</w:t>
      </w:r>
      <w:r w:rsidR="00194274" w:rsidRPr="00194274">
        <w:t xml:space="preserve"> </w:t>
      </w:r>
      <w:r>
        <w:t>operativ</w:t>
      </w:r>
      <w:r w:rsidR="00194274" w:rsidRPr="00194274">
        <w:t xml:space="preserve"> </w:t>
      </w:r>
      <w:r>
        <w:t>xotiraga</w:t>
      </w:r>
      <w:r w:rsidR="00194274" w:rsidRPr="00194274">
        <w:t xml:space="preserve">, </w:t>
      </w:r>
      <w:r>
        <w:t>mikroprotsessor</w:t>
      </w:r>
      <w:r w:rsidR="00194274" w:rsidRPr="00194274">
        <w:t xml:space="preserve"> </w:t>
      </w:r>
      <w:r>
        <w:t>xotirasining</w:t>
      </w:r>
      <w:r w:rsidR="00194274" w:rsidRPr="00194274">
        <w:t xml:space="preserve"> </w:t>
      </w:r>
      <w:r>
        <w:t>registrlariga</w:t>
      </w:r>
      <w:r w:rsidR="00194274" w:rsidRPr="00194274">
        <w:t xml:space="preserve"> </w:t>
      </w:r>
      <w:r>
        <w:t>va</w:t>
      </w:r>
      <w:r w:rsidR="00194274" w:rsidRPr="00194274">
        <w:t xml:space="preserve"> </w:t>
      </w:r>
      <w:r>
        <w:t>TQ</w:t>
      </w:r>
      <w:r w:rsidR="00194274" w:rsidRPr="00194274">
        <w:t xml:space="preserve"> </w:t>
      </w:r>
      <w:r>
        <w:t>adapter</w:t>
      </w:r>
      <w:r w:rsidR="00194274" w:rsidRPr="00194274">
        <w:t xml:space="preserve"> </w:t>
      </w:r>
      <w:r>
        <w:t>registrlariga</w:t>
      </w:r>
      <w:r w:rsidR="00194274" w:rsidRPr="00194274">
        <w:t xml:space="preserve"> </w:t>
      </w:r>
      <w:r>
        <w:t>yozish</w:t>
      </w:r>
      <w:r w:rsidR="00194274" w:rsidRPr="00194274">
        <w:t>;</w:t>
      </w:r>
    </w:p>
    <w:p w:rsidR="00194274" w:rsidRPr="00194274" w:rsidRDefault="002F3368" w:rsidP="00B565D9">
      <w:pPr>
        <w:pStyle w:val="a3"/>
        <w:numPr>
          <w:ilvl w:val="0"/>
          <w:numId w:val="29"/>
        </w:numPr>
        <w:spacing w:after="0" w:line="360" w:lineRule="auto"/>
        <w:ind w:left="0" w:firstLine="709"/>
      </w:pPr>
      <w:r>
        <w:t>SHK</w:t>
      </w:r>
      <w:r w:rsidR="00194274" w:rsidRPr="00194274">
        <w:t xml:space="preserve"> </w:t>
      </w:r>
      <w:r>
        <w:t>bloklariga</w:t>
      </w:r>
      <w:r w:rsidR="00194274" w:rsidRPr="00194274">
        <w:t xml:space="preserve"> </w:t>
      </w:r>
      <w:r>
        <w:t>va</w:t>
      </w:r>
      <w:r w:rsidR="00194274" w:rsidRPr="00194274">
        <w:t xml:space="preserve"> </w:t>
      </w:r>
      <w:r>
        <w:t>barcha</w:t>
      </w:r>
      <w:r w:rsidR="00194274" w:rsidRPr="00194274">
        <w:t xml:space="preserve"> </w:t>
      </w:r>
      <w:r>
        <w:t>boshqa</w:t>
      </w:r>
      <w:r w:rsidR="00194274" w:rsidRPr="00194274">
        <w:t xml:space="preserve"> </w:t>
      </w:r>
      <w:r>
        <w:t>qurilma</w:t>
      </w:r>
      <w:r w:rsidR="00194274" w:rsidRPr="00194274">
        <w:t xml:space="preserve"> </w:t>
      </w:r>
      <w:r w:rsidR="00046D58">
        <w:t>qis</w:t>
      </w:r>
      <w:r>
        <w:t>mlariga</w:t>
      </w:r>
      <w:r w:rsidR="00194274" w:rsidRPr="00194274">
        <w:t xml:space="preserve"> </w:t>
      </w:r>
      <w:r>
        <w:t>boshqarish</w:t>
      </w:r>
      <w:r w:rsidR="00194274" w:rsidRPr="00194274">
        <w:t xml:space="preserve"> </w:t>
      </w:r>
      <w:r>
        <w:t>signalini</w:t>
      </w:r>
      <w:r w:rsidR="00194274" w:rsidRPr="00194274">
        <w:t xml:space="preserve"> </w:t>
      </w:r>
      <w:r>
        <w:t>ishlab</w:t>
      </w:r>
      <w:r w:rsidR="00194274" w:rsidRPr="00194274">
        <w:t xml:space="preserve"> </w:t>
      </w:r>
      <w:r>
        <w:t>chiqarish</w:t>
      </w:r>
      <w:r w:rsidR="00194274" w:rsidRPr="00194274">
        <w:t>;</w:t>
      </w:r>
    </w:p>
    <w:p w:rsidR="00194274" w:rsidRPr="00194274" w:rsidRDefault="002F3368" w:rsidP="00B565D9">
      <w:pPr>
        <w:pStyle w:val="a3"/>
        <w:numPr>
          <w:ilvl w:val="0"/>
          <w:numId w:val="29"/>
        </w:numPr>
        <w:spacing w:after="0" w:line="360" w:lineRule="auto"/>
        <w:ind w:left="0" w:firstLine="709"/>
      </w:pPr>
      <w:r>
        <w:t>keyingi</w:t>
      </w:r>
      <w:r w:rsidR="00194274" w:rsidRPr="00194274">
        <w:t xml:space="preserve"> </w:t>
      </w:r>
      <w:r>
        <w:t>buyruqqa</w:t>
      </w:r>
      <w:r w:rsidR="00194274" w:rsidRPr="00194274">
        <w:t xml:space="preserve"> </w:t>
      </w:r>
      <w:r>
        <w:t>о‘tish</w:t>
      </w:r>
      <w:r w:rsidR="00194274" w:rsidRPr="00194274">
        <w:t>.</w:t>
      </w:r>
    </w:p>
    <w:p w:rsidR="00194274" w:rsidRDefault="002F3368" w:rsidP="00B565D9">
      <w:pPr>
        <w:spacing w:after="0" w:line="360" w:lineRule="auto"/>
        <w:ind w:firstLine="709"/>
      </w:pPr>
      <w:r>
        <w:t>Mikroprotsessorning</w:t>
      </w:r>
      <w:r w:rsidR="00194274">
        <w:t xml:space="preserve"> </w:t>
      </w:r>
      <w:r>
        <w:t>asosiy</w:t>
      </w:r>
      <w:r w:rsidR="00194274">
        <w:t xml:space="preserve"> </w:t>
      </w:r>
      <w:r>
        <w:t>kо‘rsatgichlari</w:t>
      </w:r>
      <w:r w:rsidR="00194274">
        <w:t xml:space="preserve"> </w:t>
      </w:r>
      <w:r>
        <w:t>quyidagilardan</w:t>
      </w:r>
      <w:r w:rsidR="00194274">
        <w:t xml:space="preserve"> </w:t>
      </w:r>
      <w:r>
        <w:t>iborat</w:t>
      </w:r>
      <w:r w:rsidR="00194274">
        <w:t>:</w:t>
      </w:r>
    </w:p>
    <w:p w:rsidR="00194274" w:rsidRPr="00731986" w:rsidRDefault="002F3368" w:rsidP="00B565D9">
      <w:pPr>
        <w:pStyle w:val="a3"/>
        <w:numPr>
          <w:ilvl w:val="0"/>
          <w:numId w:val="31"/>
        </w:numPr>
        <w:spacing w:after="0" w:line="360" w:lineRule="auto"/>
        <w:ind w:left="0" w:firstLine="709"/>
      </w:pPr>
      <w:r>
        <w:lastRenderedPageBreak/>
        <w:t>razryadligi</w:t>
      </w:r>
      <w:r w:rsidR="00194274" w:rsidRPr="00731986">
        <w:t>;</w:t>
      </w:r>
    </w:p>
    <w:p w:rsidR="00194274" w:rsidRPr="00731986" w:rsidRDefault="002F3368" w:rsidP="00B565D9">
      <w:pPr>
        <w:pStyle w:val="a3"/>
        <w:numPr>
          <w:ilvl w:val="0"/>
          <w:numId w:val="31"/>
        </w:numPr>
        <w:spacing w:after="0" w:line="360" w:lineRule="auto"/>
        <w:ind w:left="0" w:firstLine="709"/>
      </w:pPr>
      <w:r>
        <w:t>ishchi</w:t>
      </w:r>
      <w:r w:rsidR="00194274" w:rsidRPr="00731986">
        <w:t xml:space="preserve"> </w:t>
      </w:r>
      <w:r>
        <w:t>takt</w:t>
      </w:r>
      <w:r w:rsidR="00194274" w:rsidRPr="00731986">
        <w:t xml:space="preserve"> </w:t>
      </w:r>
      <w:r>
        <w:t>chastotasi</w:t>
      </w:r>
      <w:r w:rsidR="00194274" w:rsidRPr="00731986">
        <w:t>;</w:t>
      </w:r>
    </w:p>
    <w:p w:rsidR="00194274" w:rsidRPr="00731986" w:rsidRDefault="002F3368" w:rsidP="00B565D9">
      <w:pPr>
        <w:pStyle w:val="a3"/>
        <w:numPr>
          <w:ilvl w:val="0"/>
          <w:numId w:val="31"/>
        </w:numPr>
        <w:spacing w:after="0" w:line="360" w:lineRule="auto"/>
        <w:ind w:left="0" w:firstLine="709"/>
      </w:pPr>
      <w:r>
        <w:t>kesh</w:t>
      </w:r>
      <w:r w:rsidR="00194274" w:rsidRPr="00731986">
        <w:t>-</w:t>
      </w:r>
      <w:r>
        <w:t>xotira</w:t>
      </w:r>
      <w:r w:rsidR="00194274" w:rsidRPr="00731986">
        <w:t xml:space="preserve"> </w:t>
      </w:r>
      <w:r>
        <w:t>sig‘imi</w:t>
      </w:r>
      <w:r w:rsidR="00194274" w:rsidRPr="00731986">
        <w:t xml:space="preserve"> </w:t>
      </w:r>
      <w:r>
        <w:t>va</w:t>
      </w:r>
      <w:r w:rsidR="00194274" w:rsidRPr="00731986">
        <w:t xml:space="preserve"> </w:t>
      </w:r>
      <w:r>
        <w:t>turi</w:t>
      </w:r>
      <w:r w:rsidR="00194274" w:rsidRPr="00731986">
        <w:t>;</w:t>
      </w:r>
    </w:p>
    <w:p w:rsidR="00194274" w:rsidRPr="00731986" w:rsidRDefault="002F3368" w:rsidP="00B565D9">
      <w:pPr>
        <w:pStyle w:val="a3"/>
        <w:numPr>
          <w:ilvl w:val="0"/>
          <w:numId w:val="31"/>
        </w:numPr>
        <w:spacing w:after="0" w:line="360" w:lineRule="auto"/>
        <w:ind w:left="0" w:firstLine="709"/>
      </w:pPr>
      <w:r>
        <w:t>kо‘rsatmalar</w:t>
      </w:r>
      <w:r w:rsidR="00194274" w:rsidRPr="00731986">
        <w:t xml:space="preserve"> </w:t>
      </w:r>
      <w:r>
        <w:t>tarkibi</w:t>
      </w:r>
      <w:r w:rsidR="00194274" w:rsidRPr="00731986">
        <w:t>;</w:t>
      </w:r>
    </w:p>
    <w:p w:rsidR="00194274" w:rsidRPr="00731986" w:rsidRDefault="002F3368" w:rsidP="00B565D9">
      <w:pPr>
        <w:pStyle w:val="a3"/>
        <w:numPr>
          <w:ilvl w:val="0"/>
          <w:numId w:val="31"/>
        </w:numPr>
        <w:spacing w:after="0" w:line="360" w:lineRule="auto"/>
        <w:ind w:left="0" w:firstLine="709"/>
      </w:pPr>
      <w:r>
        <w:t>konstruksiya</w:t>
      </w:r>
      <w:r w:rsidR="007631F6">
        <w:t xml:space="preserve"> </w:t>
      </w:r>
      <w:r w:rsidR="004A4662">
        <w:t xml:space="preserve"> </w:t>
      </w:r>
      <w:r>
        <w:t>elementlari</w:t>
      </w:r>
      <w:r w:rsidR="00731986" w:rsidRPr="00731986">
        <w:t>;</w:t>
      </w:r>
    </w:p>
    <w:p w:rsidR="00731986" w:rsidRPr="00731986" w:rsidRDefault="002F3368" w:rsidP="00B565D9">
      <w:pPr>
        <w:pStyle w:val="a3"/>
        <w:numPr>
          <w:ilvl w:val="0"/>
          <w:numId w:val="31"/>
        </w:numPr>
        <w:spacing w:after="0" w:line="360" w:lineRule="auto"/>
        <w:ind w:left="0" w:firstLine="709"/>
      </w:pPr>
      <w:r>
        <w:t>energiya</w:t>
      </w:r>
      <w:r w:rsidR="00731986" w:rsidRPr="00731986">
        <w:t xml:space="preserve"> </w:t>
      </w:r>
      <w:r>
        <w:t>iste</w:t>
      </w:r>
      <w:r w:rsidR="00046D58">
        <w:t>ʻ</w:t>
      </w:r>
      <w:r>
        <w:t>moli</w:t>
      </w:r>
      <w:r w:rsidR="00731986" w:rsidRPr="00731986">
        <w:t>;</w:t>
      </w:r>
    </w:p>
    <w:p w:rsidR="00731986" w:rsidRPr="00731986" w:rsidRDefault="002F3368" w:rsidP="00B565D9">
      <w:pPr>
        <w:pStyle w:val="a3"/>
        <w:numPr>
          <w:ilvl w:val="0"/>
          <w:numId w:val="31"/>
        </w:numPr>
        <w:spacing w:after="0" w:line="360" w:lineRule="auto"/>
        <w:ind w:left="0" w:firstLine="709"/>
      </w:pPr>
      <w:r>
        <w:t>ishchi</w:t>
      </w:r>
      <w:r w:rsidR="00731986" w:rsidRPr="00731986">
        <w:t xml:space="preserve"> </w:t>
      </w:r>
      <w:r>
        <w:t>kuchlanishi</w:t>
      </w:r>
      <w:r w:rsidR="00731986" w:rsidRPr="00731986">
        <w:t xml:space="preserve"> </w:t>
      </w:r>
      <w:r>
        <w:t>va</w:t>
      </w:r>
      <w:r w:rsidR="00731986" w:rsidRPr="00731986">
        <w:t xml:space="preserve"> </w:t>
      </w:r>
      <w:r w:rsidR="00046D58">
        <w:rPr>
          <w:lang w:val="en-US"/>
        </w:rPr>
        <w:t>h</w:t>
      </w:r>
      <w:r>
        <w:t>okazo</w:t>
      </w:r>
      <w:r w:rsidR="00731986" w:rsidRPr="00731986">
        <w:t>.</w:t>
      </w:r>
    </w:p>
    <w:p w:rsidR="00731986" w:rsidRDefault="002F3368" w:rsidP="00B565D9">
      <w:pPr>
        <w:spacing w:after="0" w:line="360" w:lineRule="auto"/>
        <w:ind w:firstLine="709"/>
      </w:pPr>
      <w:r>
        <w:t>Mikroprotsessorning</w:t>
      </w:r>
      <w:r w:rsidR="00731986">
        <w:t xml:space="preserve"> </w:t>
      </w:r>
      <w:r>
        <w:rPr>
          <w:i/>
        </w:rPr>
        <w:t>axborotlar</w:t>
      </w:r>
      <w:r w:rsidR="00731986" w:rsidRPr="00731986">
        <w:rPr>
          <w:i/>
        </w:rPr>
        <w:t xml:space="preserve"> </w:t>
      </w:r>
      <w:r>
        <w:rPr>
          <w:i/>
        </w:rPr>
        <w:t>shinasining</w:t>
      </w:r>
      <w:r w:rsidR="00731986" w:rsidRPr="00731986">
        <w:rPr>
          <w:i/>
        </w:rPr>
        <w:t xml:space="preserve"> </w:t>
      </w:r>
      <w:r>
        <w:rPr>
          <w:i/>
        </w:rPr>
        <w:t>razryadligi</w:t>
      </w:r>
      <w:r w:rsidR="00731986">
        <w:t xml:space="preserve"> </w:t>
      </w:r>
      <w:r>
        <w:t>operatsiyalarni</w:t>
      </w:r>
      <w:r w:rsidR="00731986">
        <w:t xml:space="preserve"> </w:t>
      </w:r>
      <w:r>
        <w:t>bir</w:t>
      </w:r>
      <w:r w:rsidR="00731986">
        <w:t xml:space="preserve"> </w:t>
      </w:r>
      <w:r>
        <w:t>vaqtda</w:t>
      </w:r>
      <w:r w:rsidR="00731986">
        <w:t xml:space="preserve"> </w:t>
      </w:r>
      <w:r>
        <w:t>bajarishi</w:t>
      </w:r>
      <w:r w:rsidR="00731986">
        <w:t xml:space="preserve"> </w:t>
      </w:r>
      <w:r w:rsidR="00046D58">
        <w:t>mumk</w:t>
      </w:r>
      <w:r w:rsidR="00046D58" w:rsidRPr="00046D58">
        <w:t>i</w:t>
      </w:r>
      <w:r>
        <w:t>n</w:t>
      </w:r>
      <w:r w:rsidR="00731986">
        <w:t xml:space="preserve"> </w:t>
      </w:r>
      <w:r>
        <w:t>bо‘lgan</w:t>
      </w:r>
      <w:r w:rsidR="00731986">
        <w:t xml:space="preserve"> </w:t>
      </w:r>
      <w:r>
        <w:t>razryadlar</w:t>
      </w:r>
      <w:r w:rsidR="00731986">
        <w:t xml:space="preserve"> </w:t>
      </w:r>
      <w:r>
        <w:t>sonini</w:t>
      </w:r>
      <w:r w:rsidR="00731986">
        <w:t xml:space="preserve"> </w:t>
      </w:r>
      <w:r>
        <w:t>aniqlaydi</w:t>
      </w:r>
      <w:r w:rsidR="00731986">
        <w:t xml:space="preserve">; </w:t>
      </w:r>
      <w:r>
        <w:t>MP</w:t>
      </w:r>
      <w:r w:rsidR="00731986">
        <w:t xml:space="preserve"> </w:t>
      </w:r>
      <w:r>
        <w:rPr>
          <w:i/>
        </w:rPr>
        <w:t>manzillar</w:t>
      </w:r>
      <w:r w:rsidR="00731986" w:rsidRPr="00731986">
        <w:rPr>
          <w:i/>
        </w:rPr>
        <w:t xml:space="preserve"> </w:t>
      </w:r>
      <w:r>
        <w:rPr>
          <w:i/>
        </w:rPr>
        <w:t>shinasining</w:t>
      </w:r>
      <w:r w:rsidR="00731986" w:rsidRPr="00731986">
        <w:rPr>
          <w:i/>
        </w:rPr>
        <w:t xml:space="preserve"> </w:t>
      </w:r>
      <w:r>
        <w:rPr>
          <w:i/>
        </w:rPr>
        <w:t>razryadligi</w:t>
      </w:r>
      <w:r w:rsidR="00731986">
        <w:t xml:space="preserve">  </w:t>
      </w:r>
      <w:r>
        <w:t>uning</w:t>
      </w:r>
      <w:r w:rsidR="00731986">
        <w:t xml:space="preserve"> </w:t>
      </w:r>
      <w:r>
        <w:t>manzillar</w:t>
      </w:r>
      <w:r w:rsidR="00731986">
        <w:t xml:space="preserve"> </w:t>
      </w:r>
      <w:r>
        <w:t>maydonini</w:t>
      </w:r>
      <w:r w:rsidR="00731986">
        <w:t xml:space="preserve"> </w:t>
      </w:r>
      <w:r>
        <w:t>belgilaydi</w:t>
      </w:r>
      <w:r w:rsidR="00731986">
        <w:t>.</w:t>
      </w:r>
    </w:p>
    <w:p w:rsidR="00731986" w:rsidRDefault="002F3368" w:rsidP="00B565D9">
      <w:pPr>
        <w:spacing w:after="0" w:line="360" w:lineRule="auto"/>
        <w:ind w:firstLine="709"/>
      </w:pPr>
      <w:r>
        <w:rPr>
          <w:i/>
        </w:rPr>
        <w:t>Manzillar</w:t>
      </w:r>
      <w:r w:rsidR="0018304C" w:rsidRPr="0018304C">
        <w:rPr>
          <w:i/>
        </w:rPr>
        <w:t xml:space="preserve"> </w:t>
      </w:r>
      <w:r>
        <w:rPr>
          <w:i/>
        </w:rPr>
        <w:t>maydoni</w:t>
      </w:r>
      <w:r w:rsidR="0018304C">
        <w:t xml:space="preserve"> – </w:t>
      </w:r>
      <w:r>
        <w:t>bu</w:t>
      </w:r>
      <w:r w:rsidR="0018304C">
        <w:t xml:space="preserve"> </w:t>
      </w:r>
      <w:r>
        <w:t>asosiy</w:t>
      </w:r>
      <w:r w:rsidR="0018304C">
        <w:t xml:space="preserve"> </w:t>
      </w:r>
      <w:r>
        <w:t>xotira</w:t>
      </w:r>
      <w:r w:rsidR="0018304C">
        <w:t xml:space="preserve"> </w:t>
      </w:r>
      <w:r>
        <w:t>yacheykalarining</w:t>
      </w:r>
      <w:r w:rsidR="0018304C">
        <w:t xml:space="preserve"> </w:t>
      </w:r>
      <w:r>
        <w:t>maksimal</w:t>
      </w:r>
      <w:r w:rsidR="0018304C">
        <w:t xml:space="preserve"> </w:t>
      </w:r>
      <w:r>
        <w:t>soni</w:t>
      </w:r>
      <w:r w:rsidR="0018304C">
        <w:t xml:space="preserve">, </w:t>
      </w:r>
      <w:r>
        <w:t>mikroprotsessor</w:t>
      </w:r>
      <w:r w:rsidR="0018304C">
        <w:t xml:space="preserve"> </w:t>
      </w:r>
      <w:r>
        <w:t>tomonidan</w:t>
      </w:r>
      <w:r w:rsidR="0018304C">
        <w:t xml:space="preserve"> </w:t>
      </w:r>
      <w:r>
        <w:t>ularga</w:t>
      </w:r>
      <w:r w:rsidR="0018304C">
        <w:t xml:space="preserve"> </w:t>
      </w:r>
      <w:r>
        <w:t>bevosita</w:t>
      </w:r>
      <w:r w:rsidR="0018304C">
        <w:t xml:space="preserve"> </w:t>
      </w:r>
      <w:r>
        <w:t>manzillanishi</w:t>
      </w:r>
      <w:r w:rsidR="0018304C">
        <w:t xml:space="preserve"> </w:t>
      </w:r>
      <w:r w:rsidR="00046D58">
        <w:t>mumk</w:t>
      </w:r>
      <w:r w:rsidR="00046D58">
        <w:rPr>
          <w:lang w:val="en-US"/>
        </w:rPr>
        <w:t>i</w:t>
      </w:r>
      <w:r>
        <w:t>n</w:t>
      </w:r>
      <w:r w:rsidR="0018304C">
        <w:t>.</w:t>
      </w:r>
    </w:p>
    <w:p w:rsidR="0018304C" w:rsidRDefault="002F3368" w:rsidP="00B565D9">
      <w:pPr>
        <w:spacing w:after="0" w:line="360" w:lineRule="auto"/>
        <w:ind w:firstLine="709"/>
      </w:pPr>
      <w:r>
        <w:t>MP</w:t>
      </w:r>
      <w:r w:rsidR="0018304C">
        <w:t xml:space="preserve"> </w:t>
      </w:r>
      <w:r>
        <w:t>ning</w:t>
      </w:r>
      <w:r w:rsidR="0018304C">
        <w:t xml:space="preserve"> </w:t>
      </w:r>
      <w:r>
        <w:rPr>
          <w:i/>
        </w:rPr>
        <w:t>ishchi</w:t>
      </w:r>
      <w:r w:rsidR="0018304C" w:rsidRPr="0018304C">
        <w:rPr>
          <w:i/>
        </w:rPr>
        <w:t xml:space="preserve"> </w:t>
      </w:r>
      <w:r>
        <w:rPr>
          <w:i/>
        </w:rPr>
        <w:t>takt</w:t>
      </w:r>
      <w:r w:rsidR="0018304C" w:rsidRPr="0018304C">
        <w:rPr>
          <w:i/>
        </w:rPr>
        <w:t xml:space="preserve"> </w:t>
      </w:r>
      <w:r>
        <w:rPr>
          <w:i/>
        </w:rPr>
        <w:t>chastotasi</w:t>
      </w:r>
      <w:r w:rsidR="0018304C">
        <w:t xml:space="preserve"> </w:t>
      </w:r>
      <w:r>
        <w:t>uning</w:t>
      </w:r>
      <w:r w:rsidR="0018304C">
        <w:t xml:space="preserve"> </w:t>
      </w:r>
      <w:r>
        <w:t>ichki</w:t>
      </w:r>
      <w:r w:rsidR="0018304C">
        <w:t xml:space="preserve"> </w:t>
      </w:r>
      <w:r>
        <w:t>tezligini</w:t>
      </w:r>
      <w:r w:rsidR="0018304C">
        <w:t xml:space="preserve"> </w:t>
      </w:r>
      <w:r>
        <w:t>aniqlab</w:t>
      </w:r>
      <w:r w:rsidR="0018304C">
        <w:t xml:space="preserve"> </w:t>
      </w:r>
      <w:r>
        <w:t>beradi</w:t>
      </w:r>
      <w:r w:rsidR="0018304C">
        <w:t xml:space="preserve">, </w:t>
      </w:r>
      <w:r>
        <w:t>chunki</w:t>
      </w:r>
      <w:r w:rsidR="0018304C">
        <w:t xml:space="preserve"> </w:t>
      </w:r>
      <w:r w:rsidR="00046D58" w:rsidRPr="00046D58">
        <w:t>h</w:t>
      </w:r>
      <w:r>
        <w:t>ar</w:t>
      </w:r>
      <w:r w:rsidR="0018304C">
        <w:t xml:space="preserve"> </w:t>
      </w:r>
      <w:r>
        <w:t>bir</w:t>
      </w:r>
      <w:r w:rsidR="0018304C">
        <w:t xml:space="preserve"> </w:t>
      </w:r>
      <w:r>
        <w:t>buyruq</w:t>
      </w:r>
      <w:r w:rsidR="0018304C">
        <w:t xml:space="preserve"> </w:t>
      </w:r>
      <w:r>
        <w:t>ma’lum</w:t>
      </w:r>
      <w:r w:rsidR="0018304C">
        <w:t xml:space="preserve"> </w:t>
      </w:r>
      <w:r>
        <w:t>sonli</w:t>
      </w:r>
      <w:r w:rsidR="0018304C">
        <w:t xml:space="preserve"> </w:t>
      </w:r>
      <w:r>
        <w:t>taktlar</w:t>
      </w:r>
      <w:r w:rsidR="0018304C">
        <w:t xml:space="preserve"> </w:t>
      </w:r>
      <w:r>
        <w:t>davomida</w:t>
      </w:r>
      <w:r w:rsidR="0018304C">
        <w:t xml:space="preserve"> </w:t>
      </w:r>
      <w:r>
        <w:t>bajariladi</w:t>
      </w:r>
      <w:r w:rsidR="0018304C">
        <w:t xml:space="preserve">. </w:t>
      </w:r>
      <w:r>
        <w:t>SHK</w:t>
      </w:r>
      <w:r w:rsidR="0018304C">
        <w:t xml:space="preserve"> </w:t>
      </w:r>
      <w:r>
        <w:t>tezligi</w:t>
      </w:r>
      <w:r w:rsidR="0018304C">
        <w:t xml:space="preserve"> (</w:t>
      </w:r>
      <w:r>
        <w:t>unumdorligi</w:t>
      </w:r>
      <w:r w:rsidR="0018304C">
        <w:t xml:space="preserve">) </w:t>
      </w:r>
      <w:r w:rsidR="00046D58">
        <w:rPr>
          <w:lang w:val="en-US"/>
        </w:rPr>
        <w:t>h</w:t>
      </w:r>
      <w:r>
        <w:t>am</w:t>
      </w:r>
      <w:r w:rsidR="001B3A6F">
        <w:t xml:space="preserve"> </w:t>
      </w:r>
      <w:r>
        <w:t>shuningdek</w:t>
      </w:r>
      <w:r w:rsidR="001B3A6F">
        <w:t xml:space="preserve"> </w:t>
      </w:r>
      <w:r>
        <w:t>MP</w:t>
      </w:r>
      <w:r w:rsidR="001B3A6F">
        <w:t xml:space="preserve"> </w:t>
      </w:r>
      <w:r>
        <w:t>ishlovchi</w:t>
      </w:r>
      <w:r w:rsidR="001B3A6F">
        <w:t xml:space="preserve"> </w:t>
      </w:r>
      <w:r>
        <w:t>tizimli</w:t>
      </w:r>
      <w:r w:rsidR="001B3A6F">
        <w:t xml:space="preserve"> </w:t>
      </w:r>
      <w:r>
        <w:t>plata</w:t>
      </w:r>
      <w:r w:rsidR="001B3A6F">
        <w:t xml:space="preserve"> </w:t>
      </w:r>
      <w:r>
        <w:t>shinasining</w:t>
      </w:r>
      <w:r w:rsidR="001B3A6F">
        <w:t xml:space="preserve"> </w:t>
      </w:r>
      <w:r>
        <w:t>takt</w:t>
      </w:r>
      <w:r w:rsidR="001B3A6F">
        <w:t xml:space="preserve"> </w:t>
      </w:r>
      <w:r>
        <w:t>chastotasiga</w:t>
      </w:r>
      <w:r w:rsidR="001B3A6F">
        <w:t xml:space="preserve"> </w:t>
      </w:r>
      <w:r>
        <w:t>bog‘liq</w:t>
      </w:r>
      <w:r w:rsidR="001B3A6F">
        <w:t>.</w:t>
      </w:r>
    </w:p>
    <w:p w:rsidR="001B3A6F" w:rsidRDefault="002F3368" w:rsidP="00B565D9">
      <w:pPr>
        <w:spacing w:after="0" w:line="360" w:lineRule="auto"/>
        <w:ind w:firstLine="709"/>
      </w:pPr>
      <w:r>
        <w:t>MP</w:t>
      </w:r>
      <w:r w:rsidR="001B3A6F">
        <w:t xml:space="preserve"> </w:t>
      </w:r>
      <w:r>
        <w:t>platasiga</w:t>
      </w:r>
      <w:r w:rsidR="001B3A6F">
        <w:t xml:space="preserve"> </w:t>
      </w:r>
      <w:r>
        <w:t>о‘rnatiladigan</w:t>
      </w:r>
      <w:r w:rsidR="001B3A6F" w:rsidRPr="001B3A6F">
        <w:t xml:space="preserve"> </w:t>
      </w:r>
      <w:r>
        <w:rPr>
          <w:i/>
        </w:rPr>
        <w:t>kesh</w:t>
      </w:r>
      <w:r w:rsidR="001B3A6F" w:rsidRPr="001B3A6F">
        <w:rPr>
          <w:i/>
        </w:rPr>
        <w:t>-</w:t>
      </w:r>
      <w:r>
        <w:rPr>
          <w:i/>
        </w:rPr>
        <w:t>xotira</w:t>
      </w:r>
      <w:r w:rsidR="001B3A6F">
        <w:t xml:space="preserve"> </w:t>
      </w:r>
      <w:r>
        <w:t>ikki</w:t>
      </w:r>
      <w:r w:rsidR="001B3A6F">
        <w:t xml:space="preserve"> </w:t>
      </w:r>
      <w:r>
        <w:t>bosqichga</w:t>
      </w:r>
      <w:r w:rsidR="001B3A6F">
        <w:t xml:space="preserve"> </w:t>
      </w:r>
      <w:r>
        <w:t>ega</w:t>
      </w:r>
      <w:r w:rsidR="001B3A6F">
        <w:t>:</w:t>
      </w:r>
    </w:p>
    <w:p w:rsidR="001B3A6F" w:rsidRPr="001B3A6F" w:rsidRDefault="001B3A6F" w:rsidP="00B565D9">
      <w:pPr>
        <w:pStyle w:val="a3"/>
        <w:numPr>
          <w:ilvl w:val="0"/>
          <w:numId w:val="32"/>
        </w:numPr>
        <w:spacing w:after="0" w:line="360" w:lineRule="auto"/>
        <w:ind w:left="0" w:firstLine="709"/>
      </w:pPr>
      <w:r w:rsidRPr="001B3A6F">
        <w:t xml:space="preserve">L1 – </w:t>
      </w:r>
      <w:r>
        <w:t xml:space="preserve"> 1-</w:t>
      </w:r>
      <w:r w:rsidR="002F3368">
        <w:t>bosqich</w:t>
      </w:r>
      <w:r>
        <w:t xml:space="preserve"> </w:t>
      </w:r>
      <w:r w:rsidR="002F3368">
        <w:t>xotirasi</w:t>
      </w:r>
      <w:r>
        <w:t xml:space="preserve">, </w:t>
      </w:r>
      <w:r w:rsidR="002F3368">
        <w:t>MP</w:t>
      </w:r>
      <w:r>
        <w:t xml:space="preserve"> (</w:t>
      </w:r>
      <w:r w:rsidR="002F3368">
        <w:t>yadrosida</w:t>
      </w:r>
      <w:r>
        <w:t xml:space="preserve">) </w:t>
      </w:r>
      <w:r w:rsidR="002F3368">
        <w:t>asosiy</w:t>
      </w:r>
      <w:r>
        <w:t xml:space="preserve"> </w:t>
      </w:r>
      <w:r w:rsidR="002F3368">
        <w:t>mikrosxema</w:t>
      </w:r>
      <w:r>
        <w:t xml:space="preserve"> </w:t>
      </w:r>
      <w:r w:rsidR="002F3368">
        <w:t>ichida</w:t>
      </w:r>
      <w:r>
        <w:t xml:space="preserve"> </w:t>
      </w:r>
      <w:r w:rsidR="002F3368">
        <w:t>joylashgan</w:t>
      </w:r>
      <w:r>
        <w:t xml:space="preserve"> </w:t>
      </w:r>
      <w:r w:rsidR="002F3368">
        <w:t>va</w:t>
      </w:r>
      <w:r>
        <w:t xml:space="preserve"> </w:t>
      </w:r>
      <w:r w:rsidR="00046D58" w:rsidRPr="00046D58">
        <w:t>h</w:t>
      </w:r>
      <w:r w:rsidR="002F3368">
        <w:t>ar</w:t>
      </w:r>
      <w:r>
        <w:t xml:space="preserve"> </w:t>
      </w:r>
      <w:r w:rsidR="002F3368">
        <w:t>doim</w:t>
      </w:r>
      <w:r>
        <w:t xml:space="preserve"> </w:t>
      </w:r>
      <w:r w:rsidR="002F3368">
        <w:t>MP</w:t>
      </w:r>
      <w:r>
        <w:t xml:space="preserve"> </w:t>
      </w:r>
      <w:r w:rsidR="002F3368">
        <w:t>ning</w:t>
      </w:r>
      <w:r w:rsidR="00C507D7">
        <w:t xml:space="preserve"> </w:t>
      </w:r>
      <w:r w:rsidR="002F3368">
        <w:t>tо‘liq</w:t>
      </w:r>
      <w:r w:rsidR="00AF6EB0">
        <w:t xml:space="preserve"> </w:t>
      </w:r>
      <w:r w:rsidR="002F3368">
        <w:t>chastotasida</w:t>
      </w:r>
      <w:r w:rsidR="00AF6EB0">
        <w:t xml:space="preserve"> </w:t>
      </w:r>
      <w:r w:rsidR="002F3368">
        <w:t>ishlaydi</w:t>
      </w:r>
      <w:r>
        <w:t xml:space="preserve"> (</w:t>
      </w:r>
      <w:r w:rsidR="002F3368">
        <w:t>birinchi</w:t>
      </w:r>
      <w:r>
        <w:t xml:space="preserve"> </w:t>
      </w:r>
      <w:r w:rsidR="002F3368">
        <w:t>martta</w:t>
      </w:r>
      <w:r>
        <w:t xml:space="preserve"> </w:t>
      </w:r>
      <w:r w:rsidRPr="001B3A6F">
        <w:t xml:space="preserve">L1 </w:t>
      </w:r>
      <w:r w:rsidR="002F3368">
        <w:t>kesh</w:t>
      </w:r>
      <w:r w:rsidR="00C507D7">
        <w:t xml:space="preserve"> </w:t>
      </w:r>
      <w:r w:rsidR="00C507D7" w:rsidRPr="00C507D7">
        <w:t>i486</w:t>
      </w:r>
      <w:r w:rsidR="00C507D7">
        <w:t xml:space="preserve"> </w:t>
      </w:r>
      <w:r w:rsidR="002F3368">
        <w:t>va</w:t>
      </w:r>
      <w:r w:rsidR="00C507D7">
        <w:t xml:space="preserve"> </w:t>
      </w:r>
      <w:r w:rsidR="00C507D7" w:rsidRPr="00C507D7">
        <w:t xml:space="preserve">i386SLC </w:t>
      </w:r>
      <w:r w:rsidR="002F3368">
        <w:t>mikroprotsessorlarida</w:t>
      </w:r>
      <w:r w:rsidR="00C507D7">
        <w:t xml:space="preserve"> </w:t>
      </w:r>
      <w:r w:rsidR="002F3368">
        <w:t>qо‘llanilgan</w:t>
      </w:r>
      <w:r>
        <w:t>).</w:t>
      </w:r>
    </w:p>
    <w:p w:rsidR="001B3A6F" w:rsidRDefault="001B3A6F" w:rsidP="00B565D9">
      <w:pPr>
        <w:pStyle w:val="a3"/>
        <w:numPr>
          <w:ilvl w:val="0"/>
          <w:numId w:val="32"/>
        </w:numPr>
        <w:spacing w:after="0" w:line="360" w:lineRule="auto"/>
        <w:ind w:left="0" w:firstLine="709"/>
      </w:pPr>
      <w:r w:rsidRPr="00C507D7">
        <w:t xml:space="preserve">L2 – </w:t>
      </w:r>
      <w:r w:rsidR="00C507D7">
        <w:t>2-</w:t>
      </w:r>
      <w:r w:rsidR="002F3368">
        <w:t>bosqich</w:t>
      </w:r>
      <w:r w:rsidR="00C507D7">
        <w:t xml:space="preserve"> </w:t>
      </w:r>
      <w:r w:rsidR="002F3368">
        <w:t>xotirasi</w:t>
      </w:r>
      <w:r w:rsidR="00C507D7">
        <w:t xml:space="preserve">, </w:t>
      </w:r>
      <w:r w:rsidR="002F3368">
        <w:t>MP</w:t>
      </w:r>
      <w:r w:rsidR="00C507D7">
        <w:t xml:space="preserve"> </w:t>
      </w:r>
      <w:r w:rsidR="002F3368">
        <w:t>platasiga</w:t>
      </w:r>
      <w:r w:rsidR="00C507D7">
        <w:t xml:space="preserve"> </w:t>
      </w:r>
      <w:r w:rsidR="002F3368">
        <w:t>joylashtirilgan</w:t>
      </w:r>
      <w:r w:rsidR="00C507D7">
        <w:t xml:space="preserve"> </w:t>
      </w:r>
      <w:r w:rsidR="002F3368">
        <w:t>kristall</w:t>
      </w:r>
      <w:r w:rsidR="00C507D7">
        <w:t xml:space="preserve"> </w:t>
      </w:r>
      <w:r w:rsidR="002F3368">
        <w:t>va</w:t>
      </w:r>
      <w:r w:rsidR="00C507D7">
        <w:t xml:space="preserve"> </w:t>
      </w:r>
      <w:r w:rsidR="002F3368">
        <w:t>yadro</w:t>
      </w:r>
      <w:r w:rsidR="00C507D7">
        <w:t xml:space="preserve"> </w:t>
      </w:r>
      <w:r w:rsidR="002F3368">
        <w:t>bilan</w:t>
      </w:r>
      <w:r w:rsidR="00C507D7">
        <w:t xml:space="preserve"> </w:t>
      </w:r>
      <w:r w:rsidR="002F3368">
        <w:t>ichki</w:t>
      </w:r>
      <w:r w:rsidR="00C507D7">
        <w:t xml:space="preserve"> </w:t>
      </w:r>
      <w:r w:rsidR="002F3368">
        <w:t>mikroprotsessor</w:t>
      </w:r>
      <w:r w:rsidR="00C507D7">
        <w:t xml:space="preserve"> </w:t>
      </w:r>
      <w:r w:rsidR="002F3368">
        <w:t>shinasi</w:t>
      </w:r>
      <w:r w:rsidR="00C507D7">
        <w:t xml:space="preserve"> </w:t>
      </w:r>
      <w:r w:rsidR="002F3368">
        <w:t>orqali</w:t>
      </w:r>
      <w:r w:rsidR="00C507D7">
        <w:t xml:space="preserve"> </w:t>
      </w:r>
      <w:r w:rsidR="002F3368">
        <w:t>bog‘langandir</w:t>
      </w:r>
      <w:r w:rsidR="00C507D7">
        <w:t xml:space="preserve"> (</w:t>
      </w:r>
      <w:r w:rsidR="002F3368">
        <w:t>birinchi</w:t>
      </w:r>
      <w:r w:rsidR="00C507D7">
        <w:t xml:space="preserve"> </w:t>
      </w:r>
      <w:r w:rsidR="00675EA6">
        <w:t>mar</w:t>
      </w:r>
      <w:r w:rsidR="002F3368">
        <w:t>ta</w:t>
      </w:r>
      <w:r w:rsidR="00C507D7">
        <w:t xml:space="preserve"> </w:t>
      </w:r>
      <w:r w:rsidR="00C507D7" w:rsidRPr="00C507D7">
        <w:t xml:space="preserve">Pentium Pro </w:t>
      </w:r>
      <w:r w:rsidR="002F3368">
        <w:t>mikroprotsessorida</w:t>
      </w:r>
      <w:r w:rsidR="00C507D7">
        <w:t xml:space="preserve"> </w:t>
      </w:r>
      <w:r w:rsidR="002F3368">
        <w:t>ishlatilgan</w:t>
      </w:r>
      <w:r w:rsidR="00C507D7">
        <w:t xml:space="preserve">). </w:t>
      </w:r>
      <w:r w:rsidR="00C507D7" w:rsidRPr="00C507D7">
        <w:t xml:space="preserve">L2 </w:t>
      </w:r>
      <w:r w:rsidR="002F3368">
        <w:t>xotirasi</w:t>
      </w:r>
      <w:r w:rsidR="00C507D7">
        <w:t xml:space="preserve"> </w:t>
      </w:r>
      <w:r w:rsidR="002F3368">
        <w:t>MP</w:t>
      </w:r>
      <w:r w:rsidR="00C507D7">
        <w:t xml:space="preserve"> </w:t>
      </w:r>
      <w:r w:rsidR="002F3368">
        <w:t>ning</w:t>
      </w:r>
      <w:r w:rsidR="00C507D7">
        <w:t xml:space="preserve"> </w:t>
      </w:r>
      <w:r w:rsidR="002F3368">
        <w:t>tо‘liq</w:t>
      </w:r>
      <w:r w:rsidR="00C507D7">
        <w:t xml:space="preserve"> </w:t>
      </w:r>
      <w:r w:rsidR="002F3368">
        <w:t>yoki</w:t>
      </w:r>
      <w:r w:rsidR="00C507D7">
        <w:t xml:space="preserve"> </w:t>
      </w:r>
      <w:r w:rsidR="002F3368">
        <w:t>yarim</w:t>
      </w:r>
      <w:r w:rsidR="00C507D7">
        <w:t xml:space="preserve"> </w:t>
      </w:r>
      <w:r w:rsidR="002F3368">
        <w:t>chastotasida</w:t>
      </w:r>
      <w:r w:rsidR="00C507D7">
        <w:t xml:space="preserve"> </w:t>
      </w:r>
      <w:r w:rsidR="002F3368">
        <w:t>ishlashi</w:t>
      </w:r>
      <w:r w:rsidR="00C507D7">
        <w:t xml:space="preserve"> </w:t>
      </w:r>
      <w:r w:rsidR="00675EA6">
        <w:t>mumk</w:t>
      </w:r>
      <w:r w:rsidR="00675EA6">
        <w:rPr>
          <w:lang w:val="en-US"/>
        </w:rPr>
        <w:t>i</w:t>
      </w:r>
      <w:r w:rsidR="002F3368">
        <w:t>n</w:t>
      </w:r>
      <w:r w:rsidR="00C507D7">
        <w:t xml:space="preserve">. </w:t>
      </w:r>
      <w:r w:rsidR="002F3368">
        <w:t>Bu</w:t>
      </w:r>
      <w:r w:rsidR="00C507D7">
        <w:t xml:space="preserve"> </w:t>
      </w:r>
      <w:r w:rsidR="002F3368">
        <w:t>kesh</w:t>
      </w:r>
      <w:r w:rsidR="00C507D7">
        <w:t>-</w:t>
      </w:r>
      <w:r w:rsidR="002F3368">
        <w:t>xotiraning</w:t>
      </w:r>
      <w:r w:rsidR="00C507D7">
        <w:t xml:space="preserve"> </w:t>
      </w:r>
      <w:r w:rsidR="002F3368">
        <w:t>samaradorligi</w:t>
      </w:r>
      <w:r w:rsidR="00C507D7">
        <w:t xml:space="preserve"> </w:t>
      </w:r>
      <w:r w:rsidR="002F3368">
        <w:t>mikroprotsessor</w:t>
      </w:r>
      <w:r w:rsidR="00F36F06">
        <w:t xml:space="preserve"> </w:t>
      </w:r>
      <w:r w:rsidR="002F3368">
        <w:t>shinasining</w:t>
      </w:r>
      <w:r w:rsidR="00F36F06">
        <w:t xml:space="preserve"> </w:t>
      </w:r>
      <w:r w:rsidR="00675EA6">
        <w:t>о‘t</w:t>
      </w:r>
      <w:r w:rsidR="00675EA6">
        <w:rPr>
          <w:lang w:val="en-US"/>
        </w:rPr>
        <w:t>k</w:t>
      </w:r>
      <w:r w:rsidR="002F3368">
        <w:t>azish</w:t>
      </w:r>
      <w:r w:rsidR="00F36F06">
        <w:t xml:space="preserve"> </w:t>
      </w:r>
      <w:r w:rsidR="002F3368">
        <w:t>xususiyatiga</w:t>
      </w:r>
      <w:r w:rsidR="00F36F06">
        <w:t xml:space="preserve"> </w:t>
      </w:r>
      <w:r w:rsidR="002F3368">
        <w:t>bog‘liqdir</w:t>
      </w:r>
      <w:r w:rsidR="00F36F06">
        <w:t>.</w:t>
      </w:r>
    </w:p>
    <w:p w:rsidR="00F36F06" w:rsidRPr="004A4662" w:rsidRDefault="002F3368" w:rsidP="00B565D9">
      <w:pPr>
        <w:spacing w:after="0" w:line="360" w:lineRule="auto"/>
        <w:ind w:firstLine="709"/>
      </w:pPr>
      <w:r>
        <w:rPr>
          <w:i/>
        </w:rPr>
        <w:t>Kо‘rsatmalar</w:t>
      </w:r>
      <w:r w:rsidR="00F36F06" w:rsidRPr="00F36F06">
        <w:rPr>
          <w:i/>
        </w:rPr>
        <w:t xml:space="preserve"> </w:t>
      </w:r>
      <w:r>
        <w:rPr>
          <w:i/>
        </w:rPr>
        <w:t>tarkibi</w:t>
      </w:r>
      <w:r w:rsidR="00F36F06">
        <w:t xml:space="preserve"> – </w:t>
      </w:r>
      <w:r>
        <w:t>MP</w:t>
      </w:r>
      <w:r w:rsidR="00F36F06">
        <w:t xml:space="preserve"> </w:t>
      </w:r>
      <w:r>
        <w:t>tomonidan</w:t>
      </w:r>
      <w:r w:rsidR="00F36F06">
        <w:t xml:space="preserve"> </w:t>
      </w:r>
      <w:r>
        <w:t>avtomatik</w:t>
      </w:r>
      <w:r w:rsidR="00F36F06">
        <w:t xml:space="preserve"> </w:t>
      </w:r>
      <w:r>
        <w:t>ravishda</w:t>
      </w:r>
      <w:r w:rsidR="00F36F06">
        <w:t xml:space="preserve"> </w:t>
      </w:r>
      <w:r>
        <w:t>bajariladigan</w:t>
      </w:r>
      <w:r w:rsidR="00F36F06">
        <w:t xml:space="preserve"> </w:t>
      </w:r>
      <w:r>
        <w:t>rо‘yxat</w:t>
      </w:r>
      <w:r w:rsidR="00F36F06">
        <w:t xml:space="preserve">, </w:t>
      </w:r>
      <w:r>
        <w:t>buyruqlar</w:t>
      </w:r>
      <w:r w:rsidR="00F36F06">
        <w:t xml:space="preserve"> </w:t>
      </w:r>
      <w:r>
        <w:t>kо‘rinishi</w:t>
      </w:r>
      <w:r w:rsidR="00F36F06">
        <w:t xml:space="preserve"> </w:t>
      </w:r>
      <w:r>
        <w:t>va</w:t>
      </w:r>
      <w:r w:rsidR="00F36F06">
        <w:t xml:space="preserve"> </w:t>
      </w:r>
      <w:r>
        <w:t>turi</w:t>
      </w:r>
      <w:r w:rsidR="00F36F06">
        <w:t xml:space="preserve">. </w:t>
      </w:r>
      <w:r>
        <w:t>Buyruqlar</w:t>
      </w:r>
      <w:r w:rsidR="00F36F06">
        <w:t xml:space="preserve"> </w:t>
      </w:r>
      <w:r>
        <w:t>turidan</w:t>
      </w:r>
      <w:r w:rsidR="00F36F06">
        <w:t xml:space="preserve"> </w:t>
      </w:r>
      <w:r>
        <w:t>MP</w:t>
      </w:r>
      <w:r w:rsidR="00F36F06">
        <w:t xml:space="preserve"> </w:t>
      </w:r>
      <w:r>
        <w:t>ning</w:t>
      </w:r>
      <w:r w:rsidR="00F36F06">
        <w:t xml:space="preserve"> </w:t>
      </w:r>
      <w:r>
        <w:t>qaysi</w:t>
      </w:r>
      <w:r w:rsidR="00F36F06">
        <w:t xml:space="preserve"> </w:t>
      </w:r>
      <w:r>
        <w:t>guru</w:t>
      </w:r>
      <w:r w:rsidR="00675EA6" w:rsidRPr="00675EA6">
        <w:t>h</w:t>
      </w:r>
      <w:r>
        <w:t>ga</w:t>
      </w:r>
      <w:r w:rsidR="00F36F06">
        <w:t xml:space="preserve"> </w:t>
      </w:r>
      <w:r>
        <w:t>tegishli</w:t>
      </w:r>
      <w:r w:rsidR="00F36F06">
        <w:t xml:space="preserve"> </w:t>
      </w:r>
      <w:r>
        <w:t>bо‘lishi</w:t>
      </w:r>
      <w:r w:rsidR="00F36F06">
        <w:t xml:space="preserve">  </w:t>
      </w:r>
      <w:r>
        <w:t>bog‘liq</w:t>
      </w:r>
      <w:r w:rsidR="00F36F06">
        <w:t xml:space="preserve"> (</w:t>
      </w:r>
      <w:r w:rsidR="00F36F06" w:rsidRPr="00F36F06">
        <w:t>CISC, RISC, VLIW</w:t>
      </w:r>
      <w:r w:rsidR="00F36F06">
        <w:t xml:space="preserve">). </w:t>
      </w:r>
      <w:r>
        <w:t>Buyruqlarning</w:t>
      </w:r>
      <w:r w:rsidR="00F36F06">
        <w:t xml:space="preserve"> </w:t>
      </w:r>
      <w:r>
        <w:t>rо‘yxati</w:t>
      </w:r>
      <w:r w:rsidR="00F36F06">
        <w:t xml:space="preserve"> </w:t>
      </w:r>
      <w:r>
        <w:t>va</w:t>
      </w:r>
      <w:r w:rsidR="00F36F06">
        <w:t xml:space="preserve"> </w:t>
      </w:r>
      <w:r>
        <w:t>turi</w:t>
      </w:r>
      <w:r w:rsidR="00F36F06">
        <w:t xml:space="preserve"> </w:t>
      </w:r>
      <w:r>
        <w:t>MP</w:t>
      </w:r>
      <w:r w:rsidR="0010267A">
        <w:t xml:space="preserve"> </w:t>
      </w:r>
      <w:r>
        <w:t>da</w:t>
      </w:r>
      <w:r w:rsidR="0010267A">
        <w:t xml:space="preserve"> </w:t>
      </w:r>
      <w:r>
        <w:t>axborotlar</w:t>
      </w:r>
      <w:r w:rsidR="0010267A">
        <w:t xml:space="preserve"> </w:t>
      </w:r>
      <w:r>
        <w:t>ustida</w:t>
      </w:r>
      <w:r w:rsidR="0010267A">
        <w:t xml:space="preserve"> </w:t>
      </w:r>
      <w:r>
        <w:t>bevosita</w:t>
      </w:r>
      <w:r w:rsidR="0010267A">
        <w:t xml:space="preserve">  </w:t>
      </w:r>
      <w:r>
        <w:t>bajarilishi</w:t>
      </w:r>
      <w:r w:rsidR="0010267A">
        <w:t xml:space="preserve"> </w:t>
      </w:r>
      <w:r w:rsidR="00675EA6">
        <w:t>mumk</w:t>
      </w:r>
      <w:r w:rsidR="00675EA6" w:rsidRPr="00675EA6">
        <w:t>i</w:t>
      </w:r>
      <w:r>
        <w:t>n</w:t>
      </w:r>
      <w:r w:rsidR="0010267A">
        <w:t xml:space="preserve"> </w:t>
      </w:r>
      <w:r>
        <w:t>bо‘lgan</w:t>
      </w:r>
      <w:r w:rsidR="0010267A">
        <w:t xml:space="preserve"> </w:t>
      </w:r>
      <w:r>
        <w:t>amallarni</w:t>
      </w:r>
      <w:r w:rsidR="00906C10">
        <w:t xml:space="preserve"> </w:t>
      </w:r>
      <w:r>
        <w:t>va</w:t>
      </w:r>
      <w:r w:rsidR="00906C10">
        <w:t xml:space="preserve"> </w:t>
      </w:r>
      <w:r>
        <w:t>bu</w:t>
      </w:r>
      <w:r w:rsidR="00906C10">
        <w:t xml:space="preserve"> </w:t>
      </w:r>
      <w:r>
        <w:t>amallar</w:t>
      </w:r>
      <w:r w:rsidR="0010267A">
        <w:t xml:space="preserve"> </w:t>
      </w:r>
      <w:r w:rsidR="00675EA6">
        <w:t>ta</w:t>
      </w:r>
      <w:r w:rsidR="00675EA6" w:rsidRPr="00675EA6">
        <w:t>t</w:t>
      </w:r>
      <w:r>
        <w:t>biq</w:t>
      </w:r>
      <w:r w:rsidR="0010267A">
        <w:t xml:space="preserve"> </w:t>
      </w:r>
      <w:r>
        <w:t>etilishi</w:t>
      </w:r>
      <w:r w:rsidR="0010267A">
        <w:t xml:space="preserve"> </w:t>
      </w:r>
      <w:r w:rsidR="00675EA6">
        <w:t>mumk</w:t>
      </w:r>
      <w:r w:rsidR="00675EA6" w:rsidRPr="00675EA6">
        <w:t>i</w:t>
      </w:r>
      <w:r>
        <w:t>n</w:t>
      </w:r>
      <w:r w:rsidR="0010267A">
        <w:t xml:space="preserve"> </w:t>
      </w:r>
      <w:r>
        <w:t>bо‘lgan</w:t>
      </w:r>
      <w:r w:rsidR="0010267A">
        <w:t xml:space="preserve"> </w:t>
      </w:r>
      <w:r>
        <w:t>axborotlar</w:t>
      </w:r>
      <w:r w:rsidR="0010267A">
        <w:t xml:space="preserve"> </w:t>
      </w:r>
      <w:r>
        <w:t>toifasini</w:t>
      </w:r>
      <w:r w:rsidR="0010267A">
        <w:t xml:space="preserve"> </w:t>
      </w:r>
      <w:r>
        <w:t>belgilab</w:t>
      </w:r>
      <w:r w:rsidR="0010267A">
        <w:t xml:space="preserve"> </w:t>
      </w:r>
      <w:r>
        <w:t>beradi</w:t>
      </w:r>
      <w:r w:rsidR="0010267A">
        <w:t xml:space="preserve">. </w:t>
      </w:r>
      <w:r>
        <w:t>Kо‘pgina</w:t>
      </w:r>
      <w:r w:rsidR="0010267A">
        <w:t xml:space="preserve"> </w:t>
      </w:r>
      <w:r>
        <w:t>MP</w:t>
      </w:r>
      <w:r w:rsidR="0010267A">
        <w:t xml:space="preserve"> </w:t>
      </w:r>
      <w:r>
        <w:t>ga</w:t>
      </w:r>
      <w:r w:rsidR="0010267A">
        <w:t xml:space="preserve"> </w:t>
      </w:r>
      <w:r>
        <w:lastRenderedPageBreak/>
        <w:t>uncha</w:t>
      </w:r>
      <w:r w:rsidR="0010267A">
        <w:t xml:space="preserve"> </w:t>
      </w:r>
      <w:r>
        <w:t>kо‘p</w:t>
      </w:r>
      <w:r w:rsidR="0010267A">
        <w:t xml:space="preserve"> </w:t>
      </w:r>
      <w:r>
        <w:t>bо‘lmagan</w:t>
      </w:r>
      <w:r w:rsidR="0010267A">
        <w:t xml:space="preserve"> </w:t>
      </w:r>
      <w:r>
        <w:t>qо‘shimcha</w:t>
      </w:r>
      <w:r w:rsidR="0010267A">
        <w:t xml:space="preserve"> </w:t>
      </w:r>
      <w:r>
        <w:t>kо‘rsatmalar</w:t>
      </w:r>
      <w:r w:rsidR="0010267A">
        <w:t xml:space="preserve"> </w:t>
      </w:r>
      <w:r>
        <w:t>kiritilgan</w:t>
      </w:r>
      <w:r w:rsidR="0010267A">
        <w:t xml:space="preserve"> (286, 486, </w:t>
      </w:r>
      <w:r w:rsidR="0010267A" w:rsidRPr="0010267A">
        <w:t xml:space="preserve">Pentium Pro </w:t>
      </w:r>
      <w:r>
        <w:t>va</w:t>
      </w:r>
      <w:r w:rsidR="004A4662">
        <w:t xml:space="preserve"> </w:t>
      </w:r>
      <w:r>
        <w:t>boshqalar</w:t>
      </w:r>
      <w:r w:rsidR="0010267A">
        <w:t xml:space="preserve">), </w:t>
      </w:r>
      <w:r>
        <w:t>ammo</w:t>
      </w:r>
      <w:r w:rsidR="004A4662">
        <w:t xml:space="preserve"> </w:t>
      </w:r>
      <w:r>
        <w:t>kо‘rsatmalar</w:t>
      </w:r>
      <w:r w:rsidR="004A4662">
        <w:t xml:space="preserve"> </w:t>
      </w:r>
      <w:r>
        <w:t>tarkibidagi</w:t>
      </w:r>
      <w:r w:rsidR="004A4662">
        <w:t xml:space="preserve">  </w:t>
      </w:r>
      <w:r>
        <w:t>jiddiy</w:t>
      </w:r>
      <w:r w:rsidR="004A4662">
        <w:t xml:space="preserve"> </w:t>
      </w:r>
      <w:r>
        <w:t>о‘zgarishlar</w:t>
      </w:r>
      <w:r w:rsidR="004A4662">
        <w:t xml:space="preserve"> </w:t>
      </w:r>
      <w:r w:rsidR="004A4662" w:rsidRPr="004A4662">
        <w:t xml:space="preserve">i386 </w:t>
      </w:r>
      <w:r>
        <w:t>mikroprotsessoridan</w:t>
      </w:r>
      <w:r w:rsidR="004A4662">
        <w:t xml:space="preserve"> </w:t>
      </w:r>
      <w:r>
        <w:t>boshlandi</w:t>
      </w:r>
      <w:r w:rsidR="004A4662">
        <w:t xml:space="preserve"> (</w:t>
      </w:r>
      <w:r>
        <w:t>bu</w:t>
      </w:r>
      <w:r w:rsidR="004A4662">
        <w:t xml:space="preserve"> </w:t>
      </w:r>
      <w:r>
        <w:t>tarkib</w:t>
      </w:r>
      <w:r w:rsidR="004A4662">
        <w:t xml:space="preserve"> </w:t>
      </w:r>
      <w:r>
        <w:t>keyinchalik</w:t>
      </w:r>
      <w:r w:rsidR="004A4662">
        <w:t xml:space="preserve"> </w:t>
      </w:r>
      <w:r>
        <w:t>asos</w:t>
      </w:r>
      <w:r w:rsidR="004A4662">
        <w:t xml:space="preserve"> </w:t>
      </w:r>
      <w:r>
        <w:t>s</w:t>
      </w:r>
      <w:r w:rsidR="00675EA6" w:rsidRPr="00675EA6">
        <w:t>i</w:t>
      </w:r>
      <w:r>
        <w:t>fatida</w:t>
      </w:r>
      <w:r w:rsidR="004A4662">
        <w:t xml:space="preserve"> </w:t>
      </w:r>
      <w:r>
        <w:t>qabul</w:t>
      </w:r>
      <w:r w:rsidR="004A4662">
        <w:t xml:space="preserve"> </w:t>
      </w:r>
      <w:r>
        <w:t>qilindi</w:t>
      </w:r>
      <w:r w:rsidR="004A4662">
        <w:t xml:space="preserve">), </w:t>
      </w:r>
      <w:r w:rsidR="004A4662" w:rsidRPr="0010267A">
        <w:t>Pentium</w:t>
      </w:r>
      <w:r w:rsidR="004A4662" w:rsidRPr="004A4662">
        <w:t xml:space="preserve"> MMX, </w:t>
      </w:r>
      <w:r w:rsidR="004A4662" w:rsidRPr="0010267A">
        <w:t>Pentium</w:t>
      </w:r>
      <w:r w:rsidR="004A4662" w:rsidRPr="004A4662">
        <w:t xml:space="preserve"> III, </w:t>
      </w:r>
      <w:r w:rsidR="004A4662" w:rsidRPr="0010267A">
        <w:t>Pentium</w:t>
      </w:r>
      <w:r w:rsidR="004A4662" w:rsidRPr="004A4662">
        <w:t xml:space="preserve"> 4, </w:t>
      </w:r>
      <w:r w:rsidR="004A4662" w:rsidRPr="0010267A">
        <w:t>Pentium</w:t>
      </w:r>
      <w:r w:rsidR="004A4662" w:rsidRPr="004A4662">
        <w:t>D, Core Dum.</w:t>
      </w:r>
    </w:p>
    <w:p w:rsidR="001B3A6F" w:rsidRDefault="002F3368" w:rsidP="00B565D9">
      <w:pPr>
        <w:spacing w:after="0" w:line="360" w:lineRule="auto"/>
        <w:ind w:firstLine="709"/>
      </w:pPr>
      <w:r>
        <w:rPr>
          <w:i/>
        </w:rPr>
        <w:t>Konstuksiya</w:t>
      </w:r>
      <w:r w:rsidR="004A4662" w:rsidRPr="009837BE">
        <w:rPr>
          <w:i/>
        </w:rPr>
        <w:t xml:space="preserve"> </w:t>
      </w:r>
      <w:r>
        <w:rPr>
          <w:i/>
        </w:rPr>
        <w:t>elemenlari</w:t>
      </w:r>
      <w:r w:rsidR="004A4662">
        <w:t xml:space="preserve"> – </w:t>
      </w:r>
      <w:r>
        <w:t>MP</w:t>
      </w:r>
      <w:r w:rsidR="004A4662">
        <w:t xml:space="preserve"> </w:t>
      </w:r>
      <w:r>
        <w:t>о‘rnatishda</w:t>
      </w:r>
      <w:r w:rsidR="004A4662">
        <w:t xml:space="preserve"> </w:t>
      </w:r>
      <w:r>
        <w:t>ishlatiladigan</w:t>
      </w:r>
      <w:r w:rsidR="004A4662">
        <w:t xml:space="preserve"> </w:t>
      </w:r>
      <w:r>
        <w:t>jismoniy</w:t>
      </w:r>
      <w:r w:rsidR="004A4662">
        <w:t xml:space="preserve"> </w:t>
      </w:r>
      <w:r>
        <w:t>razyemli</w:t>
      </w:r>
      <w:r w:rsidR="004A4662">
        <w:t xml:space="preserve"> </w:t>
      </w:r>
      <w:r>
        <w:t>ulanishlarni</w:t>
      </w:r>
      <w:r w:rsidR="004A4662">
        <w:t xml:space="preserve"> </w:t>
      </w:r>
      <w:r>
        <w:t>aniqlab</w:t>
      </w:r>
      <w:r w:rsidR="009837BE">
        <w:t xml:space="preserve"> </w:t>
      </w:r>
      <w:r>
        <w:t>beradi</w:t>
      </w:r>
      <w:r w:rsidR="009837BE">
        <w:t xml:space="preserve">, </w:t>
      </w:r>
      <w:r>
        <w:t>va</w:t>
      </w:r>
      <w:r w:rsidR="009837BE">
        <w:t xml:space="preserve"> </w:t>
      </w:r>
      <w:r>
        <w:t>ular</w:t>
      </w:r>
      <w:r w:rsidR="009837BE">
        <w:t xml:space="preserve"> </w:t>
      </w:r>
      <w:r>
        <w:t>tizimli</w:t>
      </w:r>
      <w:r w:rsidR="009837BE">
        <w:t xml:space="preserve"> </w:t>
      </w:r>
      <w:r>
        <w:t>plataga</w:t>
      </w:r>
      <w:r w:rsidR="004A4662">
        <w:t xml:space="preserve"> </w:t>
      </w:r>
      <w:r>
        <w:t>mikroprotsessorni</w:t>
      </w:r>
      <w:r w:rsidR="009837BE">
        <w:t xml:space="preserve"> </w:t>
      </w:r>
      <w:r>
        <w:t>о‘rnatish</w:t>
      </w:r>
      <w:r w:rsidR="009837BE">
        <w:t xml:space="preserve"> </w:t>
      </w:r>
      <w:r>
        <w:t>uchun</w:t>
      </w:r>
      <w:r w:rsidR="009837BE">
        <w:t xml:space="preserve">  </w:t>
      </w:r>
      <w:r>
        <w:t>layoqatligini</w:t>
      </w:r>
      <w:r w:rsidR="009837BE">
        <w:t xml:space="preserve"> </w:t>
      </w:r>
      <w:r>
        <w:t>aniqlaydi</w:t>
      </w:r>
      <w:r w:rsidR="009837BE">
        <w:t xml:space="preserve">. </w:t>
      </w:r>
      <w:r>
        <w:t>Razyemlar</w:t>
      </w:r>
      <w:r w:rsidR="009837BE">
        <w:t xml:space="preserve"> </w:t>
      </w:r>
      <w:r>
        <w:t>turli</w:t>
      </w:r>
      <w:r w:rsidR="009837BE">
        <w:t xml:space="preserve"> </w:t>
      </w:r>
      <w:r>
        <w:t>konstruksiyaga</w:t>
      </w:r>
      <w:r w:rsidR="009837BE">
        <w:t xml:space="preserve"> </w:t>
      </w:r>
      <w:r>
        <w:t>ega</w:t>
      </w:r>
      <w:r w:rsidR="009837BE">
        <w:t xml:space="preserve"> (</w:t>
      </w:r>
      <w:r w:rsidR="009837BE" w:rsidRPr="009837BE">
        <w:t xml:space="preserve">Slot </w:t>
      </w:r>
      <w:r w:rsidR="009837BE">
        <w:t>–</w:t>
      </w:r>
      <w:r w:rsidR="009837BE" w:rsidRPr="009837BE">
        <w:t xml:space="preserve"> </w:t>
      </w:r>
      <w:r>
        <w:t>tirqishli</w:t>
      </w:r>
      <w:r w:rsidR="009837BE">
        <w:t xml:space="preserve"> </w:t>
      </w:r>
      <w:r>
        <w:t>razyem</w:t>
      </w:r>
      <w:r w:rsidR="009837BE" w:rsidRPr="009837BE">
        <w:t xml:space="preserve">, Socket </w:t>
      </w:r>
      <w:r w:rsidR="009837BE">
        <w:t xml:space="preserve">– </w:t>
      </w:r>
      <w:r>
        <w:t>uyali</w:t>
      </w:r>
      <w:r w:rsidR="009837BE">
        <w:t xml:space="preserve"> </w:t>
      </w:r>
      <w:r>
        <w:t>razyem</w:t>
      </w:r>
      <w:r w:rsidR="009837BE">
        <w:t xml:space="preserve">), </w:t>
      </w:r>
      <w:r>
        <w:t>kontaktlar</w:t>
      </w:r>
      <w:r w:rsidR="009837BE">
        <w:t xml:space="preserve"> </w:t>
      </w:r>
      <w:r>
        <w:t>soni</w:t>
      </w:r>
      <w:r w:rsidR="009837BE">
        <w:t xml:space="preserve"> </w:t>
      </w:r>
      <w:r>
        <w:t>turlicha</w:t>
      </w:r>
      <w:r w:rsidR="009837BE">
        <w:t xml:space="preserve">, </w:t>
      </w:r>
      <w:r>
        <w:t>ularga</w:t>
      </w:r>
      <w:r w:rsidR="009837BE">
        <w:t xml:space="preserve"> </w:t>
      </w:r>
      <w:r>
        <w:t>turli</w:t>
      </w:r>
      <w:r w:rsidR="009837BE">
        <w:t xml:space="preserve"> </w:t>
      </w:r>
      <w:r>
        <w:t>signallar</w:t>
      </w:r>
      <w:r w:rsidR="009837BE">
        <w:t xml:space="preserve"> </w:t>
      </w:r>
      <w:r>
        <w:t>va</w:t>
      </w:r>
      <w:r w:rsidR="009837BE">
        <w:t xml:space="preserve"> </w:t>
      </w:r>
      <w:r>
        <w:t>ishchi</w:t>
      </w:r>
      <w:r w:rsidR="009837BE">
        <w:t xml:space="preserve"> </w:t>
      </w:r>
      <w:r>
        <w:t>kuchlanishlar</w:t>
      </w:r>
      <w:r w:rsidR="009837BE">
        <w:t xml:space="preserve"> </w:t>
      </w:r>
      <w:r>
        <w:t>beriladi</w:t>
      </w:r>
      <w:r w:rsidR="009837BE">
        <w:t>.</w:t>
      </w:r>
    </w:p>
    <w:p w:rsidR="009837BE" w:rsidRDefault="002F3368" w:rsidP="00B565D9">
      <w:pPr>
        <w:spacing w:after="0" w:line="360" w:lineRule="auto"/>
        <w:ind w:firstLine="709"/>
      </w:pPr>
      <w:r>
        <w:rPr>
          <w:i/>
        </w:rPr>
        <w:t>Ishchi</w:t>
      </w:r>
      <w:r w:rsidR="009837BE" w:rsidRPr="009837BE">
        <w:rPr>
          <w:i/>
        </w:rPr>
        <w:t xml:space="preserve"> </w:t>
      </w:r>
      <w:r>
        <w:rPr>
          <w:i/>
        </w:rPr>
        <w:t>kuchlanishi</w:t>
      </w:r>
      <w:r w:rsidR="009837BE" w:rsidRPr="009837BE">
        <w:rPr>
          <w:i/>
        </w:rPr>
        <w:t xml:space="preserve"> </w:t>
      </w:r>
      <w:r w:rsidR="009837BE">
        <w:rPr>
          <w:i/>
        </w:rPr>
        <w:t xml:space="preserve"> </w:t>
      </w:r>
      <w:r w:rsidR="00675EA6" w:rsidRPr="00675EA6">
        <w:t>h</w:t>
      </w:r>
      <w:r>
        <w:t>am</w:t>
      </w:r>
      <w:r w:rsidR="009837BE">
        <w:t xml:space="preserve"> </w:t>
      </w:r>
      <w:r>
        <w:t>shuningdek</w:t>
      </w:r>
      <w:r w:rsidR="009837BE">
        <w:t xml:space="preserve"> </w:t>
      </w:r>
      <w:r>
        <w:t>tizimli</w:t>
      </w:r>
      <w:r w:rsidR="003443C9">
        <w:t xml:space="preserve"> </w:t>
      </w:r>
      <w:r>
        <w:t>platani</w:t>
      </w:r>
      <w:r w:rsidR="003443C9">
        <w:t xml:space="preserve"> </w:t>
      </w:r>
      <w:r>
        <w:t>MP</w:t>
      </w:r>
      <w:r w:rsidR="003443C9">
        <w:t xml:space="preserve"> </w:t>
      </w:r>
      <w:r>
        <w:t>ni</w:t>
      </w:r>
      <w:r w:rsidR="003443C9">
        <w:t xml:space="preserve"> </w:t>
      </w:r>
      <w:r>
        <w:t>о‘rnatishga</w:t>
      </w:r>
      <w:r w:rsidR="003443C9">
        <w:t xml:space="preserve"> </w:t>
      </w:r>
      <w:r>
        <w:t>layoqatli</w:t>
      </w:r>
      <w:r w:rsidR="00675EA6" w:rsidRPr="00675EA6">
        <w:t>li</w:t>
      </w:r>
      <w:r>
        <w:t>k</w:t>
      </w:r>
      <w:r w:rsidR="003443C9">
        <w:t xml:space="preserve"> </w:t>
      </w:r>
      <w:r>
        <w:t>omili</w:t>
      </w:r>
      <w:r w:rsidR="003443C9">
        <w:t xml:space="preserve"> </w:t>
      </w:r>
      <w:r>
        <w:t>bо‘lib</w:t>
      </w:r>
      <w:r w:rsidR="003443C9">
        <w:t xml:space="preserve"> </w:t>
      </w:r>
      <w:r>
        <w:t>xizmat</w:t>
      </w:r>
      <w:r w:rsidR="003443C9">
        <w:t xml:space="preserve"> </w:t>
      </w:r>
      <w:r>
        <w:t>qiladi</w:t>
      </w:r>
      <w:r w:rsidR="003443C9">
        <w:t>.</w:t>
      </w:r>
    </w:p>
    <w:p w:rsidR="003443C9" w:rsidRPr="003443C9" w:rsidRDefault="002F3368" w:rsidP="00B565D9">
      <w:pPr>
        <w:spacing w:after="0" w:line="360" w:lineRule="auto"/>
        <w:ind w:firstLine="709"/>
      </w:pPr>
      <w:r>
        <w:t>Birinchi</w:t>
      </w:r>
      <w:r w:rsidR="007631F6">
        <w:t xml:space="preserve"> </w:t>
      </w:r>
      <w:r>
        <w:t>mikroprotsessorlar</w:t>
      </w:r>
      <w:r w:rsidR="003443C9">
        <w:t xml:space="preserve"> 1971 </w:t>
      </w:r>
      <w:r>
        <w:t>yili</w:t>
      </w:r>
      <w:r w:rsidR="003443C9">
        <w:t xml:space="preserve"> </w:t>
      </w:r>
      <w:r w:rsidR="003443C9" w:rsidRPr="003443C9">
        <w:t>Intel (</w:t>
      </w:r>
      <w:r>
        <w:t>AQSH</w:t>
      </w:r>
      <w:r w:rsidR="003443C9" w:rsidRPr="003443C9">
        <w:t>)</w:t>
      </w:r>
      <w:r w:rsidR="003443C9">
        <w:t xml:space="preserve"> </w:t>
      </w:r>
      <w:r>
        <w:t>ko</w:t>
      </w:r>
      <w:r w:rsidR="00675EA6">
        <w:rPr>
          <w:lang w:val="en-US"/>
        </w:rPr>
        <w:t>m</w:t>
      </w:r>
      <w:r>
        <w:t>paniyasi</w:t>
      </w:r>
      <w:r w:rsidR="003443C9">
        <w:t xml:space="preserve"> </w:t>
      </w:r>
      <w:r>
        <w:t>tomonidan</w:t>
      </w:r>
      <w:r w:rsidR="003443C9">
        <w:t xml:space="preserve"> </w:t>
      </w:r>
      <w:r>
        <w:t>MP</w:t>
      </w:r>
      <w:r w:rsidR="003443C9">
        <w:t xml:space="preserve"> 4004 </w:t>
      </w:r>
      <w:r>
        <w:t>ishlab</w:t>
      </w:r>
      <w:r w:rsidR="003443C9">
        <w:t xml:space="preserve"> </w:t>
      </w:r>
      <w:r>
        <w:t>chiqarilgan</w:t>
      </w:r>
      <w:r w:rsidR="003443C9">
        <w:t xml:space="preserve">. </w:t>
      </w:r>
      <w:r w:rsidR="00675EA6" w:rsidRPr="00675EA6">
        <w:t>H</w:t>
      </w:r>
      <w:r>
        <w:t>ozirgi</w:t>
      </w:r>
      <w:r w:rsidR="003443C9">
        <w:t xml:space="preserve"> </w:t>
      </w:r>
      <w:r w:rsidR="00675EA6">
        <w:t>vaqt</w:t>
      </w:r>
      <w:r w:rsidR="00675EA6" w:rsidRPr="00675EA6">
        <w:t>d</w:t>
      </w:r>
      <w:r>
        <w:t>a</w:t>
      </w:r>
      <w:r w:rsidR="003443C9">
        <w:t xml:space="preserve"> </w:t>
      </w:r>
      <w:r>
        <w:t>kо‘p</w:t>
      </w:r>
      <w:r w:rsidR="003443C9">
        <w:t xml:space="preserve"> </w:t>
      </w:r>
      <w:r>
        <w:t>firmalar</w:t>
      </w:r>
      <w:r w:rsidR="003443C9">
        <w:t xml:space="preserve"> (AMD, VIA Apollo</w:t>
      </w:r>
      <w:r w:rsidR="003443C9" w:rsidRPr="003443C9">
        <w:t xml:space="preserve">, IBM </w:t>
      </w:r>
      <w:r>
        <w:t>va</w:t>
      </w:r>
      <w:r w:rsidR="003443C9">
        <w:t xml:space="preserve"> </w:t>
      </w:r>
      <w:r>
        <w:t>boshqalar</w:t>
      </w:r>
      <w:r w:rsidR="003443C9">
        <w:t xml:space="preserve">) </w:t>
      </w:r>
      <w:r>
        <w:t>tomonidan</w:t>
      </w:r>
      <w:r w:rsidR="003443C9">
        <w:t xml:space="preserve"> </w:t>
      </w:r>
      <w:r>
        <w:t>о‘nlab</w:t>
      </w:r>
      <w:r w:rsidR="003443C9">
        <w:t xml:space="preserve"> </w:t>
      </w:r>
      <w:r>
        <w:t>mikroprotsessor</w:t>
      </w:r>
      <w:r w:rsidR="003443C9">
        <w:t xml:space="preserve"> </w:t>
      </w:r>
      <w:r>
        <w:t>turlari</w:t>
      </w:r>
      <w:r w:rsidR="003443C9">
        <w:t xml:space="preserve"> </w:t>
      </w:r>
      <w:r>
        <w:t>ishlab</w:t>
      </w:r>
      <w:r w:rsidR="003443C9">
        <w:t xml:space="preserve"> </w:t>
      </w:r>
      <w:r>
        <w:t>chiqarilmoqda</w:t>
      </w:r>
      <w:r w:rsidR="003443C9">
        <w:t xml:space="preserve">, </w:t>
      </w:r>
      <w:r>
        <w:t>lekin</w:t>
      </w:r>
      <w:r w:rsidR="003443C9">
        <w:t xml:space="preserve"> </w:t>
      </w:r>
      <w:r>
        <w:t>eng</w:t>
      </w:r>
      <w:r w:rsidR="003443C9">
        <w:t xml:space="preserve"> </w:t>
      </w:r>
      <w:r>
        <w:t>kо‘p</w:t>
      </w:r>
      <w:r w:rsidR="003443C9">
        <w:t xml:space="preserve"> </w:t>
      </w:r>
      <w:r>
        <w:t>tarqalgan</w:t>
      </w:r>
      <w:r w:rsidR="003443C9">
        <w:t xml:space="preserve"> </w:t>
      </w:r>
      <w:r>
        <w:t>va</w:t>
      </w:r>
      <w:r w:rsidR="003443C9">
        <w:t xml:space="preserve"> </w:t>
      </w:r>
      <w:r>
        <w:t>taniqlilari</w:t>
      </w:r>
      <w:r w:rsidR="003443C9">
        <w:t xml:space="preserve"> Intel </w:t>
      </w:r>
      <w:r>
        <w:t>kopaniyasi</w:t>
      </w:r>
      <w:r w:rsidR="003443C9">
        <w:t xml:space="preserve"> </w:t>
      </w:r>
      <w:r>
        <w:t>ishlab</w:t>
      </w:r>
      <w:r w:rsidR="003443C9">
        <w:t xml:space="preserve"> </w:t>
      </w:r>
      <w:r>
        <w:t>chiqargan</w:t>
      </w:r>
      <w:r w:rsidR="003443C9">
        <w:t xml:space="preserve"> </w:t>
      </w:r>
      <w:r>
        <w:t>MP</w:t>
      </w:r>
      <w:r w:rsidR="003443C9">
        <w:t xml:space="preserve"> </w:t>
      </w:r>
      <w:r>
        <w:t>lar</w:t>
      </w:r>
      <w:r w:rsidR="003443C9">
        <w:t xml:space="preserve"> </w:t>
      </w:r>
      <w:r>
        <w:t>va</w:t>
      </w:r>
      <w:r w:rsidR="003443C9">
        <w:t xml:space="preserve"> Intel </w:t>
      </w:r>
      <w:r>
        <w:t>ga</w:t>
      </w:r>
      <w:r w:rsidR="003443C9">
        <w:t xml:space="preserve"> </w:t>
      </w:r>
      <w:r>
        <w:t>mos</w:t>
      </w:r>
      <w:r w:rsidR="003443C9">
        <w:t xml:space="preserve"> </w:t>
      </w:r>
      <w:r>
        <w:t>mikroprotsessorlardir</w:t>
      </w:r>
      <w:r w:rsidR="003443C9">
        <w:t>.</w:t>
      </w:r>
      <w:r w:rsidR="009842A9">
        <w:t xml:space="preserve"> </w:t>
      </w:r>
    </w:p>
    <w:p w:rsidR="00E37129" w:rsidRDefault="002F3368" w:rsidP="00B565D9">
      <w:pPr>
        <w:spacing w:after="0" w:line="360" w:lineRule="auto"/>
        <w:ind w:firstLine="709"/>
      </w:pPr>
      <w:r>
        <w:t>Barcha</w:t>
      </w:r>
      <w:r w:rsidR="009842A9">
        <w:t xml:space="preserve"> </w:t>
      </w:r>
      <w:r>
        <w:t>mikroprotsessorlarni</w:t>
      </w:r>
      <w:r w:rsidR="009842A9">
        <w:t xml:space="preserve"> </w:t>
      </w:r>
      <w:r w:rsidR="00675EA6">
        <w:t>guru</w:t>
      </w:r>
      <w:r w:rsidR="00675EA6">
        <w:rPr>
          <w:lang w:val="en-US"/>
        </w:rPr>
        <w:t>h</w:t>
      </w:r>
      <w:r>
        <w:t>larga</w:t>
      </w:r>
      <w:r w:rsidR="009842A9">
        <w:t xml:space="preserve"> </w:t>
      </w:r>
      <w:r>
        <w:t>ajratish</w:t>
      </w:r>
      <w:r w:rsidR="009842A9">
        <w:t xml:space="preserve"> </w:t>
      </w:r>
      <w:r w:rsidR="00675EA6">
        <w:t>mumk</w:t>
      </w:r>
      <w:r w:rsidR="00675EA6">
        <w:rPr>
          <w:lang w:val="en-US"/>
        </w:rPr>
        <w:t>i</w:t>
      </w:r>
      <w:r>
        <w:t>n</w:t>
      </w:r>
      <w:r w:rsidR="009842A9">
        <w:t>:</w:t>
      </w:r>
    </w:p>
    <w:p w:rsidR="009842A9" w:rsidRPr="008273EC" w:rsidRDefault="009842A9" w:rsidP="00B565D9">
      <w:pPr>
        <w:pStyle w:val="a3"/>
        <w:numPr>
          <w:ilvl w:val="0"/>
          <w:numId w:val="33"/>
        </w:numPr>
        <w:spacing w:after="0" w:line="360" w:lineRule="auto"/>
        <w:ind w:left="0" w:firstLine="709"/>
      </w:pPr>
      <w:r w:rsidRPr="008273EC">
        <w:rPr>
          <w:lang w:val="en-US"/>
        </w:rPr>
        <w:t xml:space="preserve">CISC (Complex Instruction Set Command) </w:t>
      </w:r>
      <w:r w:rsidR="002F3368">
        <w:t>tо‘liq</w:t>
      </w:r>
      <w:r w:rsidRPr="008273EC">
        <w:t xml:space="preserve"> </w:t>
      </w:r>
      <w:r w:rsidR="002F3368">
        <w:t>buyruqlar</w:t>
      </w:r>
      <w:r w:rsidRPr="008273EC">
        <w:t xml:space="preserve"> </w:t>
      </w:r>
      <w:r w:rsidR="002F3368">
        <w:t>tizimining</w:t>
      </w:r>
      <w:r w:rsidRPr="008273EC">
        <w:t xml:space="preserve"> </w:t>
      </w:r>
      <w:r w:rsidR="002F3368">
        <w:t>tо‘plami</w:t>
      </w:r>
      <w:r w:rsidRPr="008273EC">
        <w:t xml:space="preserve"> </w:t>
      </w:r>
      <w:r w:rsidR="002F3368">
        <w:t>bilan</w:t>
      </w:r>
      <w:r w:rsidRPr="008273EC">
        <w:t>;</w:t>
      </w:r>
    </w:p>
    <w:p w:rsidR="009842A9" w:rsidRPr="008273EC" w:rsidRDefault="009842A9" w:rsidP="00B565D9">
      <w:pPr>
        <w:pStyle w:val="a3"/>
        <w:numPr>
          <w:ilvl w:val="0"/>
          <w:numId w:val="33"/>
        </w:numPr>
        <w:spacing w:after="0" w:line="360" w:lineRule="auto"/>
        <w:ind w:left="0" w:firstLine="709"/>
      </w:pPr>
      <w:r w:rsidRPr="008273EC">
        <w:t xml:space="preserve">RISC (Reduced Instruction Set Command) </w:t>
      </w:r>
      <w:r w:rsidR="002F3368">
        <w:t>qisqartirilgan</w:t>
      </w:r>
      <w:r w:rsidRPr="008273EC">
        <w:t xml:space="preserve"> </w:t>
      </w:r>
      <w:r w:rsidR="002F3368">
        <w:t>buyruqlar</w:t>
      </w:r>
      <w:r w:rsidRPr="008273EC">
        <w:t xml:space="preserve"> </w:t>
      </w:r>
      <w:r w:rsidR="002F3368">
        <w:t>tizimining</w:t>
      </w:r>
      <w:r w:rsidRPr="008273EC">
        <w:t xml:space="preserve"> </w:t>
      </w:r>
      <w:r w:rsidR="002F3368">
        <w:t>tо‘plami</w:t>
      </w:r>
      <w:r w:rsidRPr="008273EC">
        <w:t xml:space="preserve"> </w:t>
      </w:r>
      <w:r w:rsidR="002F3368">
        <w:t>bilan</w:t>
      </w:r>
      <w:r w:rsidRPr="008273EC">
        <w:t>;</w:t>
      </w:r>
    </w:p>
    <w:p w:rsidR="009842A9" w:rsidRPr="008273EC" w:rsidRDefault="009842A9" w:rsidP="00B565D9">
      <w:pPr>
        <w:pStyle w:val="a3"/>
        <w:numPr>
          <w:ilvl w:val="0"/>
          <w:numId w:val="33"/>
        </w:numPr>
        <w:spacing w:after="0" w:line="360" w:lineRule="auto"/>
        <w:ind w:left="0" w:firstLine="709"/>
      </w:pPr>
      <w:r w:rsidRPr="008273EC">
        <w:rPr>
          <w:lang w:val="en-US"/>
        </w:rPr>
        <w:t>VLIW (Very Length Instruction Word)</w:t>
      </w:r>
      <w:r w:rsidRPr="008273EC">
        <w:t xml:space="preserve"> </w:t>
      </w:r>
      <w:r w:rsidR="002F3368">
        <w:t>buyruq</w:t>
      </w:r>
      <w:r w:rsidRPr="008273EC">
        <w:t xml:space="preserve"> </w:t>
      </w:r>
      <w:r w:rsidR="002F3368">
        <w:t>sо‘zi</w:t>
      </w:r>
      <w:r w:rsidRPr="008273EC">
        <w:t xml:space="preserve"> </w:t>
      </w:r>
      <w:r w:rsidR="002F3368">
        <w:t>juda</w:t>
      </w:r>
      <w:r w:rsidRPr="008273EC">
        <w:t xml:space="preserve"> </w:t>
      </w:r>
      <w:r w:rsidR="002F3368">
        <w:t>uzun</w:t>
      </w:r>
      <w:r w:rsidRPr="008273EC">
        <w:t xml:space="preserve"> </w:t>
      </w:r>
      <w:r w:rsidR="002F3368">
        <w:t>bо‘lgan</w:t>
      </w:r>
      <w:r w:rsidRPr="008273EC">
        <w:t xml:space="preserve">; </w:t>
      </w:r>
    </w:p>
    <w:p w:rsidR="009842A9" w:rsidRPr="008273EC" w:rsidRDefault="009842A9" w:rsidP="00B565D9">
      <w:pPr>
        <w:pStyle w:val="a3"/>
        <w:numPr>
          <w:ilvl w:val="0"/>
          <w:numId w:val="33"/>
        </w:numPr>
        <w:spacing w:after="0" w:line="360" w:lineRule="auto"/>
        <w:ind w:left="0" w:firstLine="709"/>
      </w:pPr>
      <w:r w:rsidRPr="008273EC">
        <w:t xml:space="preserve">MISC (Minimum Instruction Set Command) </w:t>
      </w:r>
      <w:r w:rsidR="008273EC" w:rsidRPr="008273EC">
        <w:t xml:space="preserve"> </w:t>
      </w:r>
      <w:r w:rsidR="002F3368">
        <w:t>buyruqlar</w:t>
      </w:r>
      <w:r w:rsidR="008273EC" w:rsidRPr="008273EC">
        <w:t xml:space="preserve"> </w:t>
      </w:r>
      <w:r w:rsidR="002F3368">
        <w:t>tizimini</w:t>
      </w:r>
      <w:r w:rsidR="008273EC" w:rsidRPr="008273EC">
        <w:t xml:space="preserve"> </w:t>
      </w:r>
      <w:r w:rsidR="002F3368">
        <w:t>minimal</w:t>
      </w:r>
      <w:r w:rsidR="008273EC" w:rsidRPr="008273EC">
        <w:t xml:space="preserve"> </w:t>
      </w:r>
      <w:r w:rsidR="002F3368">
        <w:t>tо‘plamili</w:t>
      </w:r>
      <w:r w:rsidR="008273EC" w:rsidRPr="008273EC">
        <w:t xml:space="preserve"> </w:t>
      </w:r>
      <w:r w:rsidR="002F3368">
        <w:t>va</w:t>
      </w:r>
      <w:r w:rsidR="008273EC" w:rsidRPr="008273EC">
        <w:t xml:space="preserve"> </w:t>
      </w:r>
      <w:r w:rsidR="002F3368">
        <w:t>juda</w:t>
      </w:r>
      <w:r w:rsidR="008273EC" w:rsidRPr="008273EC">
        <w:t xml:space="preserve"> </w:t>
      </w:r>
      <w:r w:rsidR="002F3368">
        <w:t>yuqori</w:t>
      </w:r>
      <w:r w:rsidR="008273EC" w:rsidRPr="008273EC">
        <w:t xml:space="preserve"> </w:t>
      </w:r>
      <w:r w:rsidR="002F3368">
        <w:t>tezlikli</w:t>
      </w:r>
      <w:r w:rsidR="008273EC" w:rsidRPr="008273EC">
        <w:t>.</w:t>
      </w:r>
    </w:p>
    <w:p w:rsidR="00B81324" w:rsidRDefault="008273EC" w:rsidP="00B565D9">
      <w:pPr>
        <w:spacing w:after="0" w:line="360" w:lineRule="auto"/>
        <w:ind w:firstLine="709"/>
      </w:pPr>
      <w:r w:rsidRPr="000420D0">
        <w:rPr>
          <w:b/>
        </w:rPr>
        <w:t>CISC</w:t>
      </w:r>
      <w:r>
        <w:rPr>
          <w:b/>
        </w:rPr>
        <w:t xml:space="preserve"> </w:t>
      </w:r>
      <w:r w:rsidR="002F3368">
        <w:rPr>
          <w:b/>
        </w:rPr>
        <w:t>turiga</w:t>
      </w:r>
      <w:r>
        <w:rPr>
          <w:b/>
        </w:rPr>
        <w:t xml:space="preserve"> </w:t>
      </w:r>
      <w:r w:rsidR="002F3368">
        <w:rPr>
          <w:b/>
        </w:rPr>
        <w:t>mansub</w:t>
      </w:r>
      <w:r w:rsidRPr="008273EC">
        <w:rPr>
          <w:b/>
        </w:rPr>
        <w:t xml:space="preserve"> </w:t>
      </w:r>
      <w:r w:rsidR="002F3368">
        <w:rPr>
          <w:b/>
        </w:rPr>
        <w:t>mikroprotsessorlar</w:t>
      </w:r>
      <w:r>
        <w:t>.</w:t>
      </w:r>
      <w:r w:rsidR="00C564E1">
        <w:t xml:space="preserve"> </w:t>
      </w:r>
      <w:r w:rsidR="002F3368">
        <w:t>Kо‘p</w:t>
      </w:r>
      <w:r w:rsidR="00C564E1">
        <w:t xml:space="preserve"> </w:t>
      </w:r>
      <w:r w:rsidR="002F3368">
        <w:t>zamonaviy</w:t>
      </w:r>
      <w:r w:rsidR="00C564E1">
        <w:t xml:space="preserve"> </w:t>
      </w:r>
      <w:r w:rsidR="00C564E1" w:rsidRPr="00C564E1">
        <w:t xml:space="preserve">IBM PC </w:t>
      </w:r>
      <w:r w:rsidR="002F3368">
        <w:t>turidagi</w:t>
      </w:r>
      <w:r w:rsidR="00C564E1">
        <w:t xml:space="preserve"> </w:t>
      </w:r>
      <w:r w:rsidR="002F3368">
        <w:t>SHK</w:t>
      </w:r>
      <w:r w:rsidR="00C564E1">
        <w:t xml:space="preserve"> </w:t>
      </w:r>
      <w:r w:rsidR="002F3368">
        <w:t>lar</w:t>
      </w:r>
      <w:r w:rsidR="00C564E1">
        <w:t xml:space="preserve"> </w:t>
      </w:r>
      <w:r w:rsidR="00C564E1" w:rsidRPr="00C564E1">
        <w:t xml:space="preserve">CISC </w:t>
      </w:r>
      <w:r w:rsidR="002F3368">
        <w:t>turiga</w:t>
      </w:r>
      <w:r w:rsidR="00C564E1" w:rsidRPr="00C564E1">
        <w:t xml:space="preserve"> </w:t>
      </w:r>
      <w:r w:rsidR="002F3368">
        <w:t>mansub</w:t>
      </w:r>
      <w:r w:rsidR="00C564E1" w:rsidRPr="00C564E1">
        <w:t xml:space="preserve"> </w:t>
      </w:r>
      <w:r w:rsidR="002F3368">
        <w:t>kо‘p</w:t>
      </w:r>
      <w:r w:rsidR="00C564E1">
        <w:t xml:space="preserve"> </w:t>
      </w:r>
      <w:r w:rsidR="002F3368">
        <w:t>firmalar</w:t>
      </w:r>
      <w:r w:rsidR="00C564E1">
        <w:t xml:space="preserve"> </w:t>
      </w:r>
      <w:r w:rsidR="002F3368">
        <w:t>tomonidan</w:t>
      </w:r>
      <w:r w:rsidR="00C564E1">
        <w:t xml:space="preserve"> (Intel, </w:t>
      </w:r>
      <w:r w:rsidR="00C564E1" w:rsidRPr="00C564E1">
        <w:t>AMD</w:t>
      </w:r>
      <w:r w:rsidR="00C564E1">
        <w:t>, Cyr</w:t>
      </w:r>
      <w:r w:rsidR="00C564E1" w:rsidRPr="00C564E1">
        <w:t>ix, IBM</w:t>
      </w:r>
      <w:r w:rsidR="00C564E1">
        <w:t xml:space="preserve">  </w:t>
      </w:r>
      <w:r w:rsidR="002F3368">
        <w:t>va</w:t>
      </w:r>
      <w:r w:rsidR="00C564E1">
        <w:t xml:space="preserve"> </w:t>
      </w:r>
      <w:r w:rsidR="002F3368">
        <w:t>boshqalar</w:t>
      </w:r>
      <w:r w:rsidR="00C564E1">
        <w:t xml:space="preserve">) </w:t>
      </w:r>
      <w:r w:rsidR="002F3368">
        <w:t>ishlab</w:t>
      </w:r>
      <w:r w:rsidR="00C564E1">
        <w:t xml:space="preserve"> </w:t>
      </w:r>
      <w:r w:rsidR="002F3368">
        <w:t>chiqariladigan</w:t>
      </w:r>
      <w:r w:rsidR="00C564E1">
        <w:t xml:space="preserve"> </w:t>
      </w:r>
      <w:r w:rsidR="002F3368">
        <w:t>mikroprotsessorlarni</w:t>
      </w:r>
      <w:r w:rsidR="00C564E1">
        <w:t xml:space="preserve"> </w:t>
      </w:r>
      <w:r w:rsidR="002F3368">
        <w:t>ishlatadilar</w:t>
      </w:r>
      <w:r w:rsidR="00C564E1">
        <w:t xml:space="preserve">. </w:t>
      </w:r>
      <w:r w:rsidR="002F3368">
        <w:t>Kо‘p</w:t>
      </w:r>
      <w:r w:rsidR="00C564E1">
        <w:t xml:space="preserve"> </w:t>
      </w:r>
      <w:r w:rsidR="002F3368">
        <w:t>yillardan</w:t>
      </w:r>
      <w:r w:rsidR="00C564E1">
        <w:t xml:space="preserve"> </w:t>
      </w:r>
      <w:r w:rsidR="002F3368">
        <w:t>beri</w:t>
      </w:r>
      <w:r w:rsidR="00C564E1">
        <w:t xml:space="preserve"> Intel </w:t>
      </w:r>
      <w:r w:rsidR="002F3368">
        <w:t>firmas</w:t>
      </w:r>
      <w:r w:rsidR="00675EA6" w:rsidRPr="00675EA6">
        <w:t>i</w:t>
      </w:r>
      <w:r w:rsidR="00C564E1">
        <w:t xml:space="preserve"> “</w:t>
      </w:r>
      <w:r w:rsidR="002F3368">
        <w:t>Modani</w:t>
      </w:r>
      <w:r w:rsidR="00C564E1">
        <w:t xml:space="preserve"> </w:t>
      </w:r>
      <w:r w:rsidR="002F3368">
        <w:t>о‘rnatuvchi</w:t>
      </w:r>
      <w:r w:rsidR="00C564E1">
        <w:t xml:space="preserve">” </w:t>
      </w:r>
      <w:r w:rsidR="002F3368">
        <w:t>bо‘lib</w:t>
      </w:r>
      <w:r w:rsidR="00C564E1">
        <w:t xml:space="preserve"> </w:t>
      </w:r>
      <w:r w:rsidR="002F3368">
        <w:t>kelmoqda</w:t>
      </w:r>
      <w:r w:rsidR="00C564E1">
        <w:t xml:space="preserve">, </w:t>
      </w:r>
      <w:r w:rsidR="002F3368">
        <w:t>oxirgi</w:t>
      </w:r>
      <w:r w:rsidR="00C564E1">
        <w:t xml:space="preserve"> </w:t>
      </w:r>
      <w:r w:rsidR="002F3368">
        <w:t>yillarda</w:t>
      </w:r>
      <w:r w:rsidR="00C564E1" w:rsidRPr="00C564E1">
        <w:t xml:space="preserve"> AMD</w:t>
      </w:r>
      <w:r w:rsidR="00C564E1">
        <w:t xml:space="preserve"> </w:t>
      </w:r>
      <w:r w:rsidR="002F3368">
        <w:t>firmasining</w:t>
      </w:r>
      <w:r w:rsidR="00C564E1">
        <w:t xml:space="preserve"> </w:t>
      </w:r>
      <w:r w:rsidR="002F3368">
        <w:t>mikroprotsessorlari</w:t>
      </w:r>
      <w:r w:rsidR="00C564E1">
        <w:t xml:space="preserve"> </w:t>
      </w:r>
      <w:r w:rsidR="002F3368">
        <w:t>ba’zi</w:t>
      </w:r>
      <w:r w:rsidR="00C564E1">
        <w:t xml:space="preserve"> </w:t>
      </w:r>
      <w:r w:rsidR="002F3368">
        <w:t>kо‘rsatgichlari</w:t>
      </w:r>
      <w:r w:rsidR="00C564E1">
        <w:t xml:space="preserve"> </w:t>
      </w:r>
      <w:r w:rsidR="002F3368">
        <w:t>bо‘yicha</w:t>
      </w:r>
      <w:r w:rsidR="00C564E1">
        <w:t xml:space="preserve"> </w:t>
      </w:r>
      <w:r w:rsidR="00C564E1">
        <w:lastRenderedPageBreak/>
        <w:t>“</w:t>
      </w:r>
      <w:r w:rsidR="002F3368">
        <w:t>intel</w:t>
      </w:r>
      <w:r w:rsidR="00675EA6" w:rsidRPr="00675EA6">
        <w:t>”</w:t>
      </w:r>
      <w:r w:rsidR="00675EA6">
        <w:t>da</w:t>
      </w:r>
      <w:r w:rsidR="00675EA6" w:rsidRPr="00675EA6">
        <w:t>n</w:t>
      </w:r>
      <w:r w:rsidR="00C564E1">
        <w:t xml:space="preserve"> </w:t>
      </w:r>
      <w:r w:rsidR="002F3368">
        <w:t>о‘tib</w:t>
      </w:r>
      <w:r w:rsidR="00C564E1">
        <w:t xml:space="preserve"> </w:t>
      </w:r>
      <w:r w:rsidR="002F3368">
        <w:t>ketmoqda</w:t>
      </w:r>
      <w:r w:rsidR="00C564E1">
        <w:t xml:space="preserve">. </w:t>
      </w:r>
      <w:r w:rsidR="002F3368">
        <w:t>Ularning</w:t>
      </w:r>
      <w:r w:rsidR="00C564E1">
        <w:t xml:space="preserve"> </w:t>
      </w:r>
      <w:r w:rsidR="002F3368">
        <w:t>kо‘rsatgichlarining</w:t>
      </w:r>
      <w:r w:rsidR="00C564E1">
        <w:t xml:space="preserve"> </w:t>
      </w:r>
      <w:r w:rsidR="002F3368">
        <w:t>ba’zilarini</w:t>
      </w:r>
      <w:r w:rsidR="00C564E1">
        <w:t xml:space="preserve"> </w:t>
      </w:r>
      <w:r w:rsidR="0013274F">
        <w:rPr>
          <w:lang w:val="en-US"/>
        </w:rPr>
        <w:t>2</w:t>
      </w:r>
      <w:r w:rsidR="0013274F">
        <w:t>.</w:t>
      </w:r>
      <w:r w:rsidR="0013274F">
        <w:rPr>
          <w:lang w:val="en-US"/>
        </w:rPr>
        <w:t>1</w:t>
      </w:r>
      <w:r w:rsidR="00616CF4" w:rsidRPr="00277913">
        <w:t xml:space="preserve"> </w:t>
      </w:r>
      <w:r w:rsidR="002F3368">
        <w:t>jadvalda</w:t>
      </w:r>
      <w:r w:rsidR="00C564E1">
        <w:t xml:space="preserve"> </w:t>
      </w:r>
      <w:r w:rsidR="002F3368">
        <w:t>keltirilgan</w:t>
      </w:r>
      <w:r w:rsidR="00616CF4">
        <w:t>.</w:t>
      </w:r>
    </w:p>
    <w:p w:rsidR="00616CF4" w:rsidRDefault="002F3368" w:rsidP="00B565D9">
      <w:pPr>
        <w:spacing w:after="0" w:line="360" w:lineRule="auto"/>
        <w:ind w:firstLine="709"/>
      </w:pPr>
      <w:r>
        <w:t>Quyidagilarni</w:t>
      </w:r>
      <w:r w:rsidR="00616CF4">
        <w:t xml:space="preserve"> </w:t>
      </w:r>
      <w:r>
        <w:t>bilish</w:t>
      </w:r>
      <w:r w:rsidR="00616CF4">
        <w:t xml:space="preserve"> </w:t>
      </w:r>
      <w:r>
        <w:t>foydadan</w:t>
      </w:r>
      <w:r w:rsidR="00616CF4">
        <w:t xml:space="preserve"> </w:t>
      </w:r>
      <w:r w:rsidR="00675EA6">
        <w:rPr>
          <w:lang w:val="en-US"/>
        </w:rPr>
        <w:t>h</w:t>
      </w:r>
      <w:r>
        <w:t>oli</w:t>
      </w:r>
      <w:r w:rsidR="00616CF4">
        <w:t xml:space="preserve"> </w:t>
      </w:r>
      <w:r>
        <w:t>emas</w:t>
      </w:r>
      <w:r w:rsidR="00616CF4">
        <w:t>:</w:t>
      </w:r>
    </w:p>
    <w:p w:rsidR="00616CF4" w:rsidRPr="00B07AF5" w:rsidRDefault="00616CF4" w:rsidP="00B565D9">
      <w:pPr>
        <w:pStyle w:val="a3"/>
        <w:numPr>
          <w:ilvl w:val="0"/>
          <w:numId w:val="34"/>
        </w:numPr>
        <w:spacing w:after="0" w:line="360" w:lineRule="auto"/>
        <w:ind w:left="0" w:firstLine="709"/>
      </w:pPr>
      <w:r w:rsidRPr="00B07AF5">
        <w:t xml:space="preserve">80386 (386), 80486 (486) </w:t>
      </w:r>
      <w:r w:rsidR="002F3368">
        <w:t>mikroprotsessorlarida</w:t>
      </w:r>
      <w:r w:rsidRPr="00B07AF5">
        <w:t xml:space="preserve"> SX, DX, SL </w:t>
      </w:r>
      <w:r w:rsidR="002F3368">
        <w:t>va</w:t>
      </w:r>
      <w:r w:rsidRPr="00B07AF5">
        <w:t xml:space="preserve"> </w:t>
      </w:r>
      <w:r w:rsidR="002F3368">
        <w:t>boshqa</w:t>
      </w:r>
      <w:r w:rsidRPr="00B07AF5">
        <w:t xml:space="preserve"> </w:t>
      </w:r>
      <w:r w:rsidR="00675EA6" w:rsidRPr="00675EA6">
        <w:t>h</w:t>
      </w:r>
      <w:r w:rsidR="00675EA6">
        <w:t>ar</w:t>
      </w:r>
      <w:r w:rsidR="002F3368">
        <w:t>flar</w:t>
      </w:r>
      <w:r w:rsidRPr="00B07AF5">
        <w:t xml:space="preserve"> </w:t>
      </w:r>
      <w:r w:rsidR="002F3368">
        <w:t>bilan</w:t>
      </w:r>
      <w:r w:rsidRPr="00B07AF5">
        <w:t xml:space="preserve"> </w:t>
      </w:r>
      <w:r w:rsidR="002F3368">
        <w:t>belgilangan</w:t>
      </w:r>
      <w:r w:rsidRPr="00B07AF5">
        <w:t xml:space="preserve"> </w:t>
      </w:r>
      <w:r w:rsidR="002F3368">
        <w:t>rivojlantirilgan</w:t>
      </w:r>
      <w:r w:rsidRPr="00B07AF5">
        <w:t xml:space="preserve"> </w:t>
      </w:r>
      <w:r w:rsidR="002F3368">
        <w:t>modellari</w:t>
      </w:r>
      <w:r w:rsidRPr="00B07AF5">
        <w:t xml:space="preserve"> </w:t>
      </w:r>
      <w:r w:rsidR="00675EA6">
        <w:t>mavju</w:t>
      </w:r>
      <w:r w:rsidR="00675EA6" w:rsidRPr="00675EA6">
        <w:t>d</w:t>
      </w:r>
      <w:r w:rsidRPr="00B07AF5">
        <w:t xml:space="preserve">, </w:t>
      </w:r>
      <w:r w:rsidR="002F3368">
        <w:t>asos</w:t>
      </w:r>
      <w:r w:rsidRPr="00B07AF5">
        <w:t xml:space="preserve"> </w:t>
      </w:r>
      <w:r w:rsidR="002F3368">
        <w:t>modeldan</w:t>
      </w:r>
      <w:r w:rsidRPr="00B07AF5">
        <w:t xml:space="preserve"> </w:t>
      </w:r>
      <w:r w:rsidR="002F3368">
        <w:t>shinasining</w:t>
      </w:r>
      <w:r w:rsidRPr="00B07AF5">
        <w:t xml:space="preserve"> </w:t>
      </w:r>
      <w:r w:rsidR="002F3368">
        <w:t>razryadligi</w:t>
      </w:r>
      <w:r w:rsidRPr="00B07AF5">
        <w:t xml:space="preserve">, </w:t>
      </w:r>
      <w:r w:rsidR="002F3368">
        <w:t>takt</w:t>
      </w:r>
      <w:r w:rsidRPr="00B07AF5">
        <w:t xml:space="preserve"> </w:t>
      </w:r>
      <w:r w:rsidR="002F3368">
        <w:t>chastotasi</w:t>
      </w:r>
      <w:r w:rsidRPr="00B07AF5">
        <w:t xml:space="preserve">, </w:t>
      </w:r>
      <w:r w:rsidR="002F3368">
        <w:t>ishonchliligi</w:t>
      </w:r>
      <w:r w:rsidRPr="00B07AF5">
        <w:t xml:space="preserve">, </w:t>
      </w:r>
      <w:r w:rsidR="002F3368">
        <w:t>о‘lchamlari</w:t>
      </w:r>
      <w:r w:rsidRPr="00B07AF5">
        <w:t xml:space="preserve">, </w:t>
      </w:r>
      <w:r w:rsidR="002F3368">
        <w:t>iste</w:t>
      </w:r>
      <w:r w:rsidR="00675EA6">
        <w:t>ʻ</w:t>
      </w:r>
      <w:r w:rsidR="002F3368">
        <w:t>mol</w:t>
      </w:r>
      <w:r w:rsidRPr="00B07AF5">
        <w:t xml:space="preserve"> </w:t>
      </w:r>
      <w:r w:rsidR="002F3368">
        <w:t>energiyasi</w:t>
      </w:r>
      <w:r w:rsidRPr="00B07AF5">
        <w:t xml:space="preserve"> </w:t>
      </w:r>
      <w:r w:rsidR="002F3368">
        <w:t>va</w:t>
      </w:r>
      <w:r w:rsidRPr="00B07AF5">
        <w:t xml:space="preserve"> </w:t>
      </w:r>
      <w:r w:rsidR="002F3368">
        <w:t>boshqa</w:t>
      </w:r>
      <w:r w:rsidRPr="00B07AF5">
        <w:t xml:space="preserve"> </w:t>
      </w:r>
      <w:r w:rsidR="002F3368">
        <w:t>kо‘rsatgichlari</w:t>
      </w:r>
      <w:r w:rsidRPr="00B07AF5">
        <w:t xml:space="preserve"> </w:t>
      </w:r>
      <w:r w:rsidR="002F3368">
        <w:t>bilan</w:t>
      </w:r>
      <w:r w:rsidRPr="00B07AF5">
        <w:t xml:space="preserve"> </w:t>
      </w:r>
      <w:r w:rsidR="002F3368">
        <w:t>farqlanadi</w:t>
      </w:r>
      <w:r w:rsidRPr="00B07AF5">
        <w:t>;</w:t>
      </w:r>
    </w:p>
    <w:p w:rsidR="00616CF4" w:rsidRPr="00B07AF5" w:rsidRDefault="00616CF4" w:rsidP="00B565D9">
      <w:pPr>
        <w:pStyle w:val="a3"/>
        <w:numPr>
          <w:ilvl w:val="0"/>
          <w:numId w:val="34"/>
        </w:numPr>
        <w:spacing w:after="0" w:line="360" w:lineRule="auto"/>
        <w:ind w:left="0" w:firstLine="709"/>
      </w:pPr>
      <w:r w:rsidRPr="00B07AF5">
        <w:t xml:space="preserve">Pentium </w:t>
      </w:r>
      <w:r w:rsidR="00F24504" w:rsidRPr="00B07AF5">
        <w:t>–</w:t>
      </w:r>
      <w:r w:rsidRPr="00B07AF5">
        <w:t xml:space="preserve"> Pentium</w:t>
      </w:r>
      <w:r w:rsidR="00F24504" w:rsidRPr="00B07AF5">
        <w:t xml:space="preserve"> 4 </w:t>
      </w:r>
      <w:r w:rsidR="002F3368">
        <w:t>mikroprotsessori</w:t>
      </w:r>
      <w:r w:rsidR="00F24504" w:rsidRPr="00B07AF5">
        <w:t xml:space="preserve"> </w:t>
      </w:r>
      <w:r w:rsidR="002F3368">
        <w:t>turli</w:t>
      </w:r>
      <w:r w:rsidR="00F24504" w:rsidRPr="00B07AF5">
        <w:t xml:space="preserve"> </w:t>
      </w:r>
      <w:r w:rsidR="002F3368">
        <w:t>rivojlantirilgan</w:t>
      </w:r>
      <w:r w:rsidR="00F24504" w:rsidRPr="00B07AF5">
        <w:t xml:space="preserve"> </w:t>
      </w:r>
      <w:r w:rsidR="002F3368">
        <w:t>modellari</w:t>
      </w:r>
      <w:r w:rsidR="00F24504" w:rsidRPr="00B07AF5">
        <w:t xml:space="preserve"> </w:t>
      </w:r>
      <w:r w:rsidR="00675EA6">
        <w:t>mavju</w:t>
      </w:r>
      <w:r w:rsidR="00675EA6">
        <w:rPr>
          <w:lang w:val="en-US"/>
        </w:rPr>
        <w:t>d</w:t>
      </w:r>
      <w:r w:rsidR="00F24504" w:rsidRPr="00B07AF5">
        <w:t xml:space="preserve">, </w:t>
      </w:r>
      <w:r w:rsidR="002F3368">
        <w:t>ularni</w:t>
      </w:r>
      <w:r w:rsidR="00E96A70">
        <w:t xml:space="preserve"> </w:t>
      </w:r>
      <w:r w:rsidR="002F3368">
        <w:t>quyida</w:t>
      </w:r>
      <w:r w:rsidR="00F24504" w:rsidRPr="00B07AF5">
        <w:t xml:space="preserve"> </w:t>
      </w:r>
      <w:r w:rsidR="002F3368">
        <w:t>ba’zilarini</w:t>
      </w:r>
      <w:r w:rsidR="00F24504" w:rsidRPr="00B07AF5">
        <w:t xml:space="preserve"> </w:t>
      </w:r>
      <w:r w:rsidR="002F3368">
        <w:t>kо‘rib</w:t>
      </w:r>
      <w:r w:rsidR="00F24504" w:rsidRPr="00B07AF5">
        <w:t xml:space="preserve"> </w:t>
      </w:r>
      <w:r w:rsidR="002F3368">
        <w:t>chiqiladi</w:t>
      </w:r>
      <w:r w:rsidR="00F24504" w:rsidRPr="00B07AF5">
        <w:t>;</w:t>
      </w:r>
    </w:p>
    <w:p w:rsidR="00F24504" w:rsidRPr="00B07AF5" w:rsidRDefault="002F3368" w:rsidP="00B565D9">
      <w:pPr>
        <w:pStyle w:val="a3"/>
        <w:numPr>
          <w:ilvl w:val="0"/>
          <w:numId w:val="34"/>
        </w:numPr>
        <w:spacing w:after="0" w:line="360" w:lineRule="auto"/>
        <w:ind w:left="0" w:firstLine="709"/>
      </w:pPr>
      <w:r>
        <w:t>elementlar</w:t>
      </w:r>
      <w:r w:rsidR="00F24504" w:rsidRPr="00B07AF5">
        <w:t xml:space="preserve"> </w:t>
      </w:r>
      <w:r>
        <w:t>soni</w:t>
      </w:r>
      <w:r w:rsidR="00F24504" w:rsidRPr="00B07AF5">
        <w:t xml:space="preserve"> – </w:t>
      </w:r>
      <w:r>
        <w:t>bu</w:t>
      </w:r>
      <w:r w:rsidR="00F24504" w:rsidRPr="00B07AF5">
        <w:t xml:space="preserve"> </w:t>
      </w:r>
      <w:r>
        <w:t>mikroprotsessor</w:t>
      </w:r>
      <w:r w:rsidR="000420D0" w:rsidRPr="00B07AF5">
        <w:t xml:space="preserve"> </w:t>
      </w:r>
      <w:r>
        <w:t>sxemasida</w:t>
      </w:r>
      <w:r w:rsidR="000420D0" w:rsidRPr="00B07AF5">
        <w:t xml:space="preserve"> </w:t>
      </w:r>
      <w:r>
        <w:t>joylashtirilgan</w:t>
      </w:r>
      <w:r w:rsidR="000420D0" w:rsidRPr="00B07AF5">
        <w:t xml:space="preserve"> </w:t>
      </w:r>
      <w:r>
        <w:t>oddiy</w:t>
      </w:r>
      <w:r w:rsidR="000420D0" w:rsidRPr="00B07AF5">
        <w:t xml:space="preserve"> </w:t>
      </w:r>
      <w:r>
        <w:t>yarimо‘tkazgichli</w:t>
      </w:r>
      <w:r w:rsidR="000420D0" w:rsidRPr="00B07AF5">
        <w:t xml:space="preserve"> </w:t>
      </w:r>
      <w:r>
        <w:t>о‘tishlar</w:t>
      </w:r>
      <w:r w:rsidR="000420D0" w:rsidRPr="00B07AF5">
        <w:t xml:space="preserve"> </w:t>
      </w:r>
      <w:r>
        <w:t>soni</w:t>
      </w:r>
      <w:r w:rsidR="000420D0" w:rsidRPr="00B07AF5">
        <w:t xml:space="preserve">. </w:t>
      </w:r>
      <w:r>
        <w:t>Odatda</w:t>
      </w:r>
      <w:r w:rsidR="000420D0" w:rsidRPr="00B07AF5">
        <w:t xml:space="preserve"> </w:t>
      </w:r>
      <w:r>
        <w:t>texnologiyada</w:t>
      </w:r>
      <w:r w:rsidR="000420D0" w:rsidRPr="00B07AF5">
        <w:t xml:space="preserve"> </w:t>
      </w:r>
      <w:r>
        <w:t>element</w:t>
      </w:r>
      <w:r w:rsidR="000420D0" w:rsidRPr="00B07AF5">
        <w:t xml:space="preserve"> </w:t>
      </w:r>
      <w:r>
        <w:t>о‘lchami</w:t>
      </w:r>
      <w:r w:rsidR="000420D0" w:rsidRPr="00B07AF5">
        <w:t xml:space="preserve"> </w:t>
      </w:r>
      <w:r>
        <w:t>mikron</w:t>
      </w:r>
      <w:r w:rsidR="000420D0" w:rsidRPr="00B07AF5">
        <w:t xml:space="preserve"> </w:t>
      </w:r>
      <w:r>
        <w:t>bо‘lgan</w:t>
      </w:r>
      <w:r w:rsidR="000420D0" w:rsidRPr="00B07AF5">
        <w:t xml:space="preserve"> </w:t>
      </w:r>
      <w:r>
        <w:t>kо‘rsatgich</w:t>
      </w:r>
      <w:r w:rsidR="000420D0" w:rsidRPr="00B07AF5">
        <w:t xml:space="preserve"> </w:t>
      </w:r>
      <w:r>
        <w:t>bilan</w:t>
      </w:r>
      <w:r w:rsidR="000420D0" w:rsidRPr="00B07AF5">
        <w:t xml:space="preserve"> </w:t>
      </w:r>
      <w:r>
        <w:t>xarakterlanadi</w:t>
      </w:r>
      <w:r w:rsidR="000420D0" w:rsidRPr="00B07AF5">
        <w:t xml:space="preserve"> (</w:t>
      </w:r>
      <w:r>
        <w:t>mikronli</w:t>
      </w:r>
      <w:r w:rsidR="000420D0" w:rsidRPr="00B07AF5">
        <w:t xml:space="preserve"> </w:t>
      </w:r>
      <w:r>
        <w:t>texnologiya</w:t>
      </w:r>
      <w:r w:rsidR="000420D0" w:rsidRPr="00B07AF5">
        <w:t>).</w:t>
      </w:r>
    </w:p>
    <w:p w:rsidR="00732769" w:rsidRPr="00B07AF5" w:rsidRDefault="000420D0" w:rsidP="00B565D9">
      <w:pPr>
        <w:pStyle w:val="a3"/>
        <w:numPr>
          <w:ilvl w:val="0"/>
          <w:numId w:val="34"/>
        </w:numPr>
        <w:spacing w:after="0" w:line="360" w:lineRule="auto"/>
        <w:ind w:left="0" w:firstLine="709"/>
      </w:pPr>
      <w:r w:rsidRPr="00B07AF5">
        <w:t xml:space="preserve">486DX </w:t>
      </w:r>
      <w:r w:rsidR="002F3368">
        <w:t>va</w:t>
      </w:r>
      <w:r w:rsidRPr="00B07AF5">
        <w:t xml:space="preserve"> </w:t>
      </w:r>
      <w:r w:rsidR="002F3368">
        <w:t>undan</w:t>
      </w:r>
      <w:r w:rsidRPr="00B07AF5">
        <w:t xml:space="preserve"> </w:t>
      </w:r>
      <w:r w:rsidR="002F3368">
        <w:t>keyingi</w:t>
      </w:r>
      <w:r w:rsidRPr="00B07AF5">
        <w:t xml:space="preserve"> </w:t>
      </w:r>
      <w:r w:rsidR="002F3368">
        <w:t>mikroprotsessor</w:t>
      </w:r>
      <w:r w:rsidRPr="00B07AF5">
        <w:t xml:space="preserve"> </w:t>
      </w:r>
      <w:r w:rsidR="002F3368">
        <w:t>modellari</w:t>
      </w:r>
      <w:r w:rsidRPr="00B07AF5">
        <w:t xml:space="preserve"> </w:t>
      </w:r>
      <w:r w:rsidR="002F3368">
        <w:t>о‘z</w:t>
      </w:r>
      <w:r w:rsidRPr="00B07AF5">
        <w:t xml:space="preserve"> </w:t>
      </w:r>
      <w:r w:rsidR="002F3368">
        <w:t>tarkibiga</w:t>
      </w:r>
      <w:r w:rsidRPr="00B07AF5">
        <w:t xml:space="preserve"> </w:t>
      </w:r>
      <w:r w:rsidR="002F3368">
        <w:t>joylashtirilgan</w:t>
      </w:r>
      <w:r w:rsidRPr="00B07AF5">
        <w:t xml:space="preserve"> </w:t>
      </w:r>
      <w:r w:rsidR="002F3368">
        <w:t>soprotsessorga</w:t>
      </w:r>
      <w:r w:rsidRPr="00B07AF5">
        <w:t xml:space="preserve"> </w:t>
      </w:r>
      <w:r w:rsidR="002F3368">
        <w:t>ega</w:t>
      </w:r>
      <w:r w:rsidRPr="00B07AF5">
        <w:t xml:space="preserve">, </w:t>
      </w:r>
      <w:r w:rsidR="002F3368">
        <w:t>ular</w:t>
      </w:r>
      <w:r w:rsidRPr="00B07AF5">
        <w:t xml:space="preserve"> </w:t>
      </w:r>
      <w:r w:rsidR="002F3368">
        <w:rPr>
          <w:i/>
        </w:rPr>
        <w:t>ichki</w:t>
      </w:r>
      <w:r w:rsidRPr="00B07AF5">
        <w:rPr>
          <w:i/>
        </w:rPr>
        <w:t xml:space="preserve"> </w:t>
      </w:r>
      <w:r w:rsidR="002F3368">
        <w:rPr>
          <w:i/>
        </w:rPr>
        <w:t>chastotani</w:t>
      </w:r>
      <w:r w:rsidRPr="00B07AF5">
        <w:rPr>
          <w:i/>
        </w:rPr>
        <w:t xml:space="preserve"> </w:t>
      </w:r>
      <w:r w:rsidR="002F3368">
        <w:rPr>
          <w:i/>
        </w:rPr>
        <w:t>kо‘paytirish</w:t>
      </w:r>
      <w:r w:rsidR="00732769" w:rsidRPr="00B07AF5">
        <w:t xml:space="preserve"> </w:t>
      </w:r>
      <w:r w:rsidR="002F3368">
        <w:t>ish</w:t>
      </w:r>
      <w:r w:rsidR="00732769" w:rsidRPr="00B07AF5">
        <w:t xml:space="preserve"> </w:t>
      </w:r>
      <w:r w:rsidR="002F3368">
        <w:t>tartibida</w:t>
      </w:r>
      <w:r w:rsidR="00732769" w:rsidRPr="00B07AF5">
        <w:t xml:space="preserve"> </w:t>
      </w:r>
      <w:r w:rsidR="002F3368">
        <w:t>ishlashlari</w:t>
      </w:r>
      <w:r w:rsidR="00732769" w:rsidRPr="00B07AF5">
        <w:t xml:space="preserve"> </w:t>
      </w:r>
      <w:r w:rsidR="00675EA6">
        <w:t>mumk</w:t>
      </w:r>
      <w:r w:rsidR="00675EA6" w:rsidRPr="00675EA6">
        <w:t>i</w:t>
      </w:r>
      <w:r w:rsidR="002F3368">
        <w:t>n</w:t>
      </w:r>
      <w:r w:rsidR="00732769" w:rsidRPr="00B07AF5">
        <w:t xml:space="preserve">. </w:t>
      </w:r>
      <w:r w:rsidR="002F3368">
        <w:t>Kо‘paytirilgan</w:t>
      </w:r>
      <w:r w:rsidRPr="00B07AF5">
        <w:t xml:space="preserve"> </w:t>
      </w:r>
      <w:r w:rsidR="002F3368">
        <w:t>chastota</w:t>
      </w:r>
      <w:r w:rsidRPr="00B07AF5">
        <w:t xml:space="preserve"> </w:t>
      </w:r>
      <w:r w:rsidR="002F3368">
        <w:t>bilan</w:t>
      </w:r>
      <w:r w:rsidRPr="00B07AF5">
        <w:t xml:space="preserve"> </w:t>
      </w:r>
      <w:r w:rsidR="002F3368">
        <w:t>faqat</w:t>
      </w:r>
      <w:r w:rsidR="00732769" w:rsidRPr="00B07AF5">
        <w:t xml:space="preserve"> </w:t>
      </w:r>
      <w:r w:rsidR="002F3368">
        <w:t>MP</w:t>
      </w:r>
      <w:r w:rsidR="00732769" w:rsidRPr="00B07AF5">
        <w:t xml:space="preserve"> </w:t>
      </w:r>
      <w:r w:rsidR="002F3368">
        <w:t>ning</w:t>
      </w:r>
      <w:r w:rsidR="00732769" w:rsidRPr="00B07AF5">
        <w:t xml:space="preserve"> </w:t>
      </w:r>
      <w:r w:rsidR="002F3368">
        <w:rPr>
          <w:i/>
        </w:rPr>
        <w:t>ichki</w:t>
      </w:r>
      <w:r w:rsidR="00732769" w:rsidRPr="00B07AF5">
        <w:rPr>
          <w:i/>
        </w:rPr>
        <w:t xml:space="preserve"> </w:t>
      </w:r>
      <w:r w:rsidR="002F3368">
        <w:t>sxemalari</w:t>
      </w:r>
      <w:r w:rsidR="00732769" w:rsidRPr="00B07AF5">
        <w:t xml:space="preserve"> </w:t>
      </w:r>
      <w:r w:rsidR="002F3368">
        <w:t>ishlaydi</w:t>
      </w:r>
      <w:r w:rsidR="00732769" w:rsidRPr="00B07AF5">
        <w:t xml:space="preserve">, </w:t>
      </w:r>
      <w:r w:rsidR="002F3368">
        <w:t>MP</w:t>
      </w:r>
      <w:r w:rsidR="00732769" w:rsidRPr="00B07AF5">
        <w:t xml:space="preserve"> </w:t>
      </w:r>
      <w:r w:rsidR="002F3368">
        <w:t>ga</w:t>
      </w:r>
      <w:r w:rsidR="00732769" w:rsidRPr="00B07AF5">
        <w:t xml:space="preserve"> </w:t>
      </w:r>
      <w:r w:rsidR="00675EA6">
        <w:t>nisbat</w:t>
      </w:r>
      <w:r w:rsidR="002F3368">
        <w:t>an</w:t>
      </w:r>
      <w:r w:rsidR="00732769" w:rsidRPr="00B07AF5">
        <w:t xml:space="preserve"> </w:t>
      </w:r>
      <w:r w:rsidR="002F3368">
        <w:t>barcha</w:t>
      </w:r>
      <w:r w:rsidR="00732769" w:rsidRPr="00B07AF5">
        <w:t xml:space="preserve"> </w:t>
      </w:r>
      <w:r w:rsidR="002F3368">
        <w:t>tashqi</w:t>
      </w:r>
      <w:r w:rsidR="00732769" w:rsidRPr="00B07AF5">
        <w:t xml:space="preserve"> </w:t>
      </w:r>
      <w:r w:rsidR="002F3368">
        <w:t>sxemalar</w:t>
      </w:r>
      <w:r w:rsidR="00732769" w:rsidRPr="00B07AF5">
        <w:t xml:space="preserve"> </w:t>
      </w:r>
      <w:r w:rsidR="002F3368">
        <w:t>shu</w:t>
      </w:r>
      <w:r w:rsidR="00732769" w:rsidRPr="00B07AF5">
        <w:t xml:space="preserve"> </w:t>
      </w:r>
      <w:r w:rsidR="002F3368">
        <w:t>jumladan</w:t>
      </w:r>
      <w:r w:rsidR="00732769" w:rsidRPr="00B07AF5">
        <w:t xml:space="preserve"> </w:t>
      </w:r>
      <w:r w:rsidR="002F3368">
        <w:t>tizimli</w:t>
      </w:r>
      <w:r w:rsidR="00732769" w:rsidRPr="00B07AF5">
        <w:t xml:space="preserve"> </w:t>
      </w:r>
      <w:r w:rsidR="002F3368">
        <w:t>plataga</w:t>
      </w:r>
      <w:r w:rsidR="00732769" w:rsidRPr="00B07AF5">
        <w:t xml:space="preserve"> </w:t>
      </w:r>
      <w:r w:rsidR="002F3368">
        <w:t>joylashgan</w:t>
      </w:r>
      <w:r w:rsidR="00732769" w:rsidRPr="00B07AF5">
        <w:t xml:space="preserve"> </w:t>
      </w:r>
      <w:r w:rsidR="002F3368">
        <w:t>sxemalar</w:t>
      </w:r>
      <w:r w:rsidR="00732769" w:rsidRPr="00B07AF5">
        <w:t xml:space="preserve"> </w:t>
      </w:r>
      <w:r w:rsidR="00675EA6" w:rsidRPr="00675EA6">
        <w:t>h</w:t>
      </w:r>
      <w:r w:rsidR="002F3368">
        <w:t>am</w:t>
      </w:r>
      <w:r w:rsidR="00732769" w:rsidRPr="00B07AF5">
        <w:t xml:space="preserve"> </w:t>
      </w:r>
      <w:r w:rsidR="002F3368">
        <w:t>odatiy</w:t>
      </w:r>
      <w:r w:rsidR="00732769" w:rsidRPr="00B07AF5">
        <w:t xml:space="preserve"> </w:t>
      </w:r>
      <w:r w:rsidR="002F3368">
        <w:t>chastota</w:t>
      </w:r>
      <w:r w:rsidR="00732769" w:rsidRPr="00B07AF5">
        <w:t xml:space="preserve"> </w:t>
      </w:r>
      <w:r w:rsidR="002F3368">
        <w:t>bilan</w:t>
      </w:r>
      <w:r w:rsidR="00732769" w:rsidRPr="00B07AF5">
        <w:t xml:space="preserve"> </w:t>
      </w:r>
      <w:r w:rsidR="002F3368">
        <w:t>ishlaydilar</w:t>
      </w:r>
      <w:r w:rsidR="00732769" w:rsidRPr="00B07AF5">
        <w:t>;</w:t>
      </w:r>
    </w:p>
    <w:p w:rsidR="00793A01" w:rsidRPr="00B07AF5" w:rsidRDefault="00732769" w:rsidP="00B565D9">
      <w:pPr>
        <w:pStyle w:val="a3"/>
        <w:numPr>
          <w:ilvl w:val="0"/>
          <w:numId w:val="34"/>
        </w:numPr>
        <w:spacing w:after="0" w:line="360" w:lineRule="auto"/>
        <w:ind w:left="0" w:firstLine="709"/>
      </w:pPr>
      <w:r w:rsidRPr="00B07AF5">
        <w:t xml:space="preserve">80286 </w:t>
      </w:r>
      <w:r w:rsidR="002F3368">
        <w:t>va</w:t>
      </w:r>
      <w:r w:rsidRPr="00B07AF5">
        <w:t xml:space="preserve"> </w:t>
      </w:r>
      <w:r w:rsidR="002F3368">
        <w:t>undan</w:t>
      </w:r>
      <w:r w:rsidRPr="00B07AF5">
        <w:t xml:space="preserve"> </w:t>
      </w:r>
      <w:r w:rsidR="002F3368">
        <w:t>keyingi</w:t>
      </w:r>
      <w:r w:rsidRPr="00B07AF5">
        <w:t xml:space="preserve"> </w:t>
      </w:r>
      <w:r w:rsidR="002F3368">
        <w:t>mikroprotsessor</w:t>
      </w:r>
      <w:r w:rsidRPr="00B07AF5">
        <w:t xml:space="preserve"> </w:t>
      </w:r>
      <w:r w:rsidR="002F3368">
        <w:t>modellarida</w:t>
      </w:r>
      <w:r w:rsidRPr="00B07AF5">
        <w:t xml:space="preserve"> </w:t>
      </w:r>
      <w:r w:rsidR="002F3368">
        <w:t>buyruqlarga</w:t>
      </w:r>
      <w:r w:rsidRPr="00B07AF5">
        <w:t xml:space="preserve"> </w:t>
      </w:r>
      <w:r w:rsidR="002F3368">
        <w:t>konveyerli</w:t>
      </w:r>
      <w:r w:rsidRPr="00B07AF5">
        <w:t xml:space="preserve"> </w:t>
      </w:r>
      <w:r w:rsidR="002F3368">
        <w:t>ishlov</w:t>
      </w:r>
      <w:r w:rsidRPr="00B07AF5">
        <w:t xml:space="preserve"> </w:t>
      </w:r>
      <w:r w:rsidR="002F3368">
        <w:t>beriladi</w:t>
      </w:r>
      <w:r w:rsidRPr="00B07AF5">
        <w:t xml:space="preserve">. 286 </w:t>
      </w:r>
      <w:r w:rsidR="002F3368">
        <w:t>MP</w:t>
      </w:r>
      <w:r w:rsidRPr="00B07AF5">
        <w:t xml:space="preserve"> </w:t>
      </w:r>
      <w:r w:rsidR="002F3368">
        <w:t>larda</w:t>
      </w:r>
      <w:r w:rsidRPr="00B07AF5">
        <w:t xml:space="preserve"> </w:t>
      </w:r>
      <w:r w:rsidR="002F3368">
        <w:t>umumiy</w:t>
      </w:r>
      <w:r w:rsidRPr="00B07AF5">
        <w:t xml:space="preserve"> </w:t>
      </w:r>
      <w:r w:rsidR="002F3368">
        <w:t>о‘lchami</w:t>
      </w:r>
      <w:r w:rsidRPr="00B07AF5">
        <w:t xml:space="preserve"> 6 </w:t>
      </w:r>
      <w:r w:rsidR="002F3368">
        <w:t>baytli</w:t>
      </w:r>
      <w:r w:rsidRPr="00B07AF5">
        <w:t xml:space="preserve"> </w:t>
      </w:r>
      <w:r w:rsidR="002F3368">
        <w:t>buyruqlar</w:t>
      </w:r>
      <w:r w:rsidRPr="00B07AF5">
        <w:t xml:space="preserve"> </w:t>
      </w:r>
      <w:r w:rsidR="002F3368">
        <w:t>navbati</w:t>
      </w:r>
      <w:r w:rsidRPr="00B07AF5">
        <w:t xml:space="preserve"> </w:t>
      </w:r>
      <w:r w:rsidR="002F3368">
        <w:t>uchun</w:t>
      </w:r>
      <w:r w:rsidRPr="00B07AF5">
        <w:t xml:space="preserve"> </w:t>
      </w:r>
      <w:r w:rsidR="002F3368">
        <w:t>registrlar</w:t>
      </w:r>
      <w:r w:rsidRPr="00B07AF5">
        <w:t xml:space="preserve"> </w:t>
      </w:r>
      <w:r w:rsidR="002F3368">
        <w:t>inobatga</w:t>
      </w:r>
      <w:r w:rsidRPr="00B07AF5">
        <w:t xml:space="preserve"> </w:t>
      </w:r>
      <w:r w:rsidR="002F3368">
        <w:t>olingan</w:t>
      </w:r>
      <w:r w:rsidRPr="00B07AF5">
        <w:t xml:space="preserve">, 486 </w:t>
      </w:r>
      <w:r w:rsidR="002F3368">
        <w:t>MP</w:t>
      </w:r>
      <w:r w:rsidRPr="00B07AF5">
        <w:t xml:space="preserve"> </w:t>
      </w:r>
      <w:r w:rsidR="002F3368">
        <w:t>da</w:t>
      </w:r>
      <w:r w:rsidRPr="00B07AF5">
        <w:t xml:space="preserve"> 16 </w:t>
      </w:r>
      <w:r w:rsidR="002F3368">
        <w:t>bayt</w:t>
      </w:r>
      <w:r w:rsidRPr="00B07AF5">
        <w:t xml:space="preserve"> </w:t>
      </w:r>
      <w:r w:rsidR="002F3368">
        <w:t>va</w:t>
      </w:r>
      <w:r w:rsidRPr="00B07AF5">
        <w:t xml:space="preserve"> </w:t>
      </w:r>
      <w:r w:rsidR="00675EA6">
        <w:rPr>
          <w:lang w:val="en-US"/>
        </w:rPr>
        <w:t>h</w:t>
      </w:r>
      <w:r w:rsidR="002F3368">
        <w:t>okazo</w:t>
      </w:r>
      <w:r w:rsidRPr="00B07AF5">
        <w:t xml:space="preserve">. </w:t>
      </w:r>
      <w:r w:rsidR="002F3368">
        <w:rPr>
          <w:i/>
        </w:rPr>
        <w:t>Buyruqlarga</w:t>
      </w:r>
      <w:r w:rsidRPr="00B07AF5">
        <w:rPr>
          <w:i/>
        </w:rPr>
        <w:t xml:space="preserve"> </w:t>
      </w:r>
      <w:r w:rsidR="002F3368">
        <w:rPr>
          <w:i/>
        </w:rPr>
        <w:t>konveyerli</w:t>
      </w:r>
      <w:r w:rsidRPr="00B07AF5">
        <w:rPr>
          <w:i/>
        </w:rPr>
        <w:t xml:space="preserve"> </w:t>
      </w:r>
      <w:r w:rsidR="002F3368">
        <w:rPr>
          <w:i/>
        </w:rPr>
        <w:t>ishlov</w:t>
      </w:r>
      <w:r w:rsidRPr="00B07AF5">
        <w:rPr>
          <w:i/>
        </w:rPr>
        <w:t xml:space="preserve"> </w:t>
      </w:r>
      <w:r w:rsidR="002F3368">
        <w:rPr>
          <w:i/>
        </w:rPr>
        <w:t>berish</w:t>
      </w:r>
      <w:r w:rsidRPr="00B07AF5">
        <w:t xml:space="preserve"> </w:t>
      </w:r>
      <w:r w:rsidR="00793A01" w:rsidRPr="00B07AF5">
        <w:t>–</w:t>
      </w:r>
      <w:r w:rsidRPr="00B07AF5">
        <w:t xml:space="preserve"> </w:t>
      </w:r>
      <w:r w:rsidR="002F3368">
        <w:t>bu</w:t>
      </w:r>
      <w:r w:rsidR="00793A01" w:rsidRPr="00B07AF5">
        <w:t xml:space="preserve"> </w:t>
      </w:r>
      <w:r w:rsidR="002F3368">
        <w:t>buyruqlar</w:t>
      </w:r>
      <w:r w:rsidR="00793A01" w:rsidRPr="00B07AF5">
        <w:t xml:space="preserve"> </w:t>
      </w:r>
      <w:r w:rsidR="002F3368">
        <w:t>ketma</w:t>
      </w:r>
      <w:r w:rsidR="00793A01" w:rsidRPr="00B07AF5">
        <w:t>-</w:t>
      </w:r>
      <w:r w:rsidR="002F3368">
        <w:t>ketligini</w:t>
      </w:r>
      <w:r w:rsidR="00793A01" w:rsidRPr="00B07AF5">
        <w:t xml:space="preserve"> </w:t>
      </w:r>
      <w:r w:rsidR="002F3368">
        <w:t>turli</w:t>
      </w:r>
      <w:r w:rsidR="00793A01" w:rsidRPr="00B07AF5">
        <w:t xml:space="preserve"> </w:t>
      </w:r>
      <w:r w:rsidR="002F3368">
        <w:t>taktlarini</w:t>
      </w:r>
      <w:r w:rsidR="00793A01" w:rsidRPr="00B07AF5">
        <w:t xml:space="preserve">  </w:t>
      </w:r>
      <w:r w:rsidR="002F3368">
        <w:t>MP</w:t>
      </w:r>
      <w:r w:rsidR="00793A01" w:rsidRPr="00B07AF5">
        <w:t xml:space="preserve"> </w:t>
      </w:r>
      <w:r w:rsidR="002F3368">
        <w:t>ning</w:t>
      </w:r>
      <w:r w:rsidR="00793A01" w:rsidRPr="00B07AF5">
        <w:t xml:space="preserve"> </w:t>
      </w:r>
      <w:r w:rsidR="002F3368">
        <w:t>turli</w:t>
      </w:r>
      <w:r w:rsidR="00793A01" w:rsidRPr="00B07AF5">
        <w:t xml:space="preserve"> </w:t>
      </w:r>
      <w:r w:rsidR="00675EA6">
        <w:t>qis</w:t>
      </w:r>
      <w:r w:rsidR="002F3368">
        <w:t>mlarida</w:t>
      </w:r>
      <w:r w:rsidR="00793A01" w:rsidRPr="00B07AF5">
        <w:t xml:space="preserve"> </w:t>
      </w:r>
      <w:r w:rsidR="002F3368">
        <w:t>bir</w:t>
      </w:r>
      <w:r w:rsidR="00793A01" w:rsidRPr="00B07AF5">
        <w:t xml:space="preserve"> </w:t>
      </w:r>
      <w:r w:rsidR="002F3368">
        <w:t>vaqtda</w:t>
      </w:r>
      <w:r w:rsidR="00793A01" w:rsidRPr="00B07AF5">
        <w:t xml:space="preserve"> </w:t>
      </w:r>
      <w:r w:rsidR="002F3368">
        <w:t>bajarilishi</w:t>
      </w:r>
      <w:r w:rsidR="00793A01" w:rsidRPr="00B07AF5">
        <w:t xml:space="preserve"> </w:t>
      </w:r>
      <w:r w:rsidR="002F3368">
        <w:t>va</w:t>
      </w:r>
      <w:r w:rsidR="00793A01" w:rsidRPr="00B07AF5">
        <w:t xml:space="preserve"> </w:t>
      </w:r>
      <w:r w:rsidR="002F3368">
        <w:t>natijalarni</w:t>
      </w:r>
      <w:r w:rsidR="00793A01" w:rsidRPr="00B07AF5">
        <w:t xml:space="preserve"> </w:t>
      </w:r>
      <w:r w:rsidR="002F3368">
        <w:t>MP</w:t>
      </w:r>
      <w:r w:rsidR="00793A01" w:rsidRPr="00B07AF5">
        <w:t xml:space="preserve"> </w:t>
      </w:r>
      <w:r w:rsidR="002F3368">
        <w:t>ning</w:t>
      </w:r>
      <w:r w:rsidR="00793A01" w:rsidRPr="00B07AF5">
        <w:t xml:space="preserve"> </w:t>
      </w:r>
      <w:r w:rsidR="002F3368">
        <w:t>bir</w:t>
      </w:r>
      <w:r w:rsidR="00793A01" w:rsidRPr="00B07AF5">
        <w:t xml:space="preserve"> </w:t>
      </w:r>
      <w:r w:rsidR="002F3368">
        <w:t>qismidan</w:t>
      </w:r>
      <w:r w:rsidR="00793A01" w:rsidRPr="00B07AF5">
        <w:t xml:space="preserve"> </w:t>
      </w:r>
      <w:r w:rsidR="002F3368">
        <w:t>boshqasiga</w:t>
      </w:r>
      <w:r w:rsidR="00793A01" w:rsidRPr="00B07AF5">
        <w:t xml:space="preserve"> </w:t>
      </w:r>
      <w:r w:rsidR="002F3368">
        <w:t>bevosita</w:t>
      </w:r>
      <w:r w:rsidR="00793A01" w:rsidRPr="00B07AF5">
        <w:t xml:space="preserve"> </w:t>
      </w:r>
      <w:r w:rsidR="002F3368">
        <w:t>uzatish</w:t>
      </w:r>
      <w:r w:rsidR="00793A01" w:rsidRPr="00B07AF5">
        <w:t xml:space="preserve">. </w:t>
      </w:r>
      <w:r w:rsidR="002F3368">
        <w:t>Buyruqlarni</w:t>
      </w:r>
      <w:r w:rsidR="00793A01" w:rsidRPr="00B07AF5">
        <w:t xml:space="preserve"> </w:t>
      </w:r>
      <w:r w:rsidR="002F3368">
        <w:t>konveyerli</w:t>
      </w:r>
      <w:r w:rsidR="00793A01" w:rsidRPr="00B07AF5">
        <w:t xml:space="preserve"> </w:t>
      </w:r>
      <w:r w:rsidR="002F3368">
        <w:t>bajarilishi</w:t>
      </w:r>
      <w:r w:rsidR="00793A01" w:rsidRPr="00B07AF5">
        <w:t xml:space="preserve"> </w:t>
      </w:r>
      <w:r w:rsidR="002F3368">
        <w:t>SHK</w:t>
      </w:r>
      <w:r w:rsidR="00793A01" w:rsidRPr="00B07AF5">
        <w:t xml:space="preserve"> </w:t>
      </w:r>
      <w:r w:rsidR="002F3368">
        <w:t>ning</w:t>
      </w:r>
      <w:r w:rsidR="00793A01" w:rsidRPr="00B07AF5">
        <w:t xml:space="preserve"> </w:t>
      </w:r>
      <w:r w:rsidR="002F3368">
        <w:t>samarali</w:t>
      </w:r>
      <w:r w:rsidR="00793A01" w:rsidRPr="00B07AF5">
        <w:t xml:space="preserve"> </w:t>
      </w:r>
      <w:r w:rsidR="002F3368">
        <w:t>tezlikni</w:t>
      </w:r>
      <w:r w:rsidR="00793A01" w:rsidRPr="00B07AF5">
        <w:t xml:space="preserve"> 2 – 5 </w:t>
      </w:r>
      <w:r w:rsidR="00675EA6">
        <w:t>martagacha</w:t>
      </w:r>
      <w:r w:rsidR="00793A01" w:rsidRPr="00B07AF5">
        <w:t xml:space="preserve"> </w:t>
      </w:r>
      <w:r w:rsidR="002F3368">
        <w:t>oshiradi</w:t>
      </w:r>
      <w:r w:rsidR="00793A01" w:rsidRPr="00B07AF5">
        <w:t>.</w:t>
      </w:r>
    </w:p>
    <w:p w:rsidR="000420D0" w:rsidRPr="00B07AF5" w:rsidRDefault="00793A01" w:rsidP="00B565D9">
      <w:pPr>
        <w:pStyle w:val="a3"/>
        <w:numPr>
          <w:ilvl w:val="0"/>
          <w:numId w:val="34"/>
        </w:numPr>
        <w:spacing w:after="0" w:line="360" w:lineRule="auto"/>
        <w:ind w:left="0" w:firstLine="709"/>
      </w:pPr>
      <w:r w:rsidRPr="00B07AF5">
        <w:t xml:space="preserve">80286 </w:t>
      </w:r>
      <w:r w:rsidR="002F3368">
        <w:t>va</w:t>
      </w:r>
      <w:r w:rsidRPr="00B07AF5">
        <w:t xml:space="preserve"> </w:t>
      </w:r>
      <w:r w:rsidR="002F3368">
        <w:t>undan</w:t>
      </w:r>
      <w:r w:rsidRPr="00B07AF5">
        <w:t xml:space="preserve"> </w:t>
      </w:r>
      <w:r w:rsidR="002F3368">
        <w:t>keyingi</w:t>
      </w:r>
      <w:r w:rsidRPr="00B07AF5">
        <w:t xml:space="preserve"> </w:t>
      </w:r>
      <w:r w:rsidR="002F3368">
        <w:t>mikroprotsessor</w:t>
      </w:r>
      <w:r w:rsidRPr="00B07AF5">
        <w:t xml:space="preserve"> </w:t>
      </w:r>
      <w:r w:rsidR="002F3368">
        <w:t>modellarida</w:t>
      </w:r>
      <w:r w:rsidRPr="00B07AF5">
        <w:t xml:space="preserve"> </w:t>
      </w:r>
      <w:r w:rsidR="00675EA6">
        <w:rPr>
          <w:lang w:val="en-US"/>
        </w:rPr>
        <w:t>h</w:t>
      </w:r>
      <w:r w:rsidR="002F3368">
        <w:t>isoblash</w:t>
      </w:r>
      <w:r w:rsidRPr="00B07AF5">
        <w:t xml:space="preserve"> </w:t>
      </w:r>
      <w:r w:rsidR="002F3368">
        <w:t>tarmog‘ida</w:t>
      </w:r>
      <w:r w:rsidRPr="00B07AF5">
        <w:t xml:space="preserve"> </w:t>
      </w:r>
      <w:r w:rsidR="002F3368">
        <w:t>ishlash</w:t>
      </w:r>
      <w:r w:rsidRPr="00B07AF5">
        <w:t xml:space="preserve"> </w:t>
      </w:r>
      <w:r w:rsidR="002F3368">
        <w:t>imkoniyati</w:t>
      </w:r>
      <w:r w:rsidRPr="00B07AF5">
        <w:t xml:space="preserve"> </w:t>
      </w:r>
      <w:r w:rsidR="00675EA6">
        <w:t>mavju</w:t>
      </w:r>
      <w:r w:rsidR="00675EA6">
        <w:rPr>
          <w:lang w:val="en-US"/>
        </w:rPr>
        <w:t>d</w:t>
      </w:r>
      <w:r w:rsidRPr="00B07AF5">
        <w:t>;</w:t>
      </w:r>
    </w:p>
    <w:p w:rsidR="00793A01" w:rsidRPr="00B07AF5" w:rsidRDefault="00793A01" w:rsidP="00B565D9">
      <w:pPr>
        <w:pStyle w:val="a3"/>
        <w:numPr>
          <w:ilvl w:val="0"/>
          <w:numId w:val="34"/>
        </w:numPr>
        <w:spacing w:after="0" w:line="360" w:lineRule="auto"/>
        <w:ind w:left="0" w:firstLine="709"/>
      </w:pPr>
      <w:r w:rsidRPr="00B07AF5">
        <w:t xml:space="preserve">80286 </w:t>
      </w:r>
      <w:r w:rsidR="002F3368">
        <w:t>va</w:t>
      </w:r>
      <w:r w:rsidRPr="00B07AF5">
        <w:t xml:space="preserve"> </w:t>
      </w:r>
      <w:r w:rsidR="002F3368">
        <w:t>undan</w:t>
      </w:r>
      <w:r w:rsidRPr="00B07AF5">
        <w:t xml:space="preserve"> </w:t>
      </w:r>
      <w:r w:rsidR="002F3368">
        <w:t>keyingi</w:t>
      </w:r>
      <w:r w:rsidRPr="00B07AF5">
        <w:t xml:space="preserve"> </w:t>
      </w:r>
      <w:r w:rsidR="002F3368">
        <w:t>mikroprotsessor</w:t>
      </w:r>
      <w:r w:rsidRPr="00B07AF5">
        <w:t xml:space="preserve"> </w:t>
      </w:r>
      <w:r w:rsidR="002F3368">
        <w:t>modellarida</w:t>
      </w:r>
      <w:r w:rsidRPr="00B07AF5">
        <w:t xml:space="preserve"> </w:t>
      </w:r>
      <w:r w:rsidR="002F3368">
        <w:t>kо‘p</w:t>
      </w:r>
      <w:r w:rsidRPr="00B07AF5">
        <w:t xml:space="preserve"> </w:t>
      </w:r>
      <w:r w:rsidR="002F3368">
        <w:t>masalali</w:t>
      </w:r>
      <w:r w:rsidRPr="00B07AF5">
        <w:t xml:space="preserve"> </w:t>
      </w:r>
      <w:r w:rsidR="002F3368">
        <w:t>ishlash</w:t>
      </w:r>
      <w:r w:rsidRPr="00B07AF5">
        <w:t xml:space="preserve"> (</w:t>
      </w:r>
      <w:r w:rsidR="002F3368">
        <w:t>kо‘p</w:t>
      </w:r>
      <w:r w:rsidRPr="00B07AF5">
        <w:t xml:space="preserve"> </w:t>
      </w:r>
      <w:r w:rsidR="002F3368">
        <w:t>dasturli</w:t>
      </w:r>
      <w:r w:rsidRPr="00B07AF5">
        <w:t>)</w:t>
      </w:r>
      <w:r w:rsidR="00B07AF5" w:rsidRPr="00B07AF5">
        <w:t xml:space="preserve"> </w:t>
      </w:r>
      <w:r w:rsidR="002F3368">
        <w:t>imkoniyati</w:t>
      </w:r>
      <w:r w:rsidR="00B07AF5" w:rsidRPr="00B07AF5">
        <w:t xml:space="preserve"> </w:t>
      </w:r>
      <w:r w:rsidR="00675EA6">
        <w:t>mavju</w:t>
      </w:r>
      <w:r w:rsidR="00675EA6" w:rsidRPr="00675EA6">
        <w:t>d</w:t>
      </w:r>
      <w:r w:rsidRPr="00B07AF5">
        <w:t xml:space="preserve"> </w:t>
      </w:r>
      <w:r w:rsidR="002F3368">
        <w:t>va</w:t>
      </w:r>
      <w:r w:rsidRPr="00B07AF5">
        <w:t xml:space="preserve"> </w:t>
      </w:r>
      <w:r w:rsidR="002F3368">
        <w:t>unga</w:t>
      </w:r>
      <w:r w:rsidRPr="00B07AF5">
        <w:t xml:space="preserve"> </w:t>
      </w:r>
      <w:r w:rsidR="00675EA6" w:rsidRPr="00675EA6">
        <w:t>h</w:t>
      </w:r>
      <w:r w:rsidR="00675EA6">
        <w:t>amro</w:t>
      </w:r>
      <w:r w:rsidR="00675EA6" w:rsidRPr="00675EA6">
        <w:t>h</w:t>
      </w:r>
      <w:r w:rsidRPr="00B07AF5">
        <w:t xml:space="preserve"> </w:t>
      </w:r>
      <w:r w:rsidR="002F3368">
        <w:t>bо‘lgan</w:t>
      </w:r>
      <w:r w:rsidRPr="00B07AF5">
        <w:t xml:space="preserve"> </w:t>
      </w:r>
      <w:r w:rsidR="002F3368">
        <w:t>xotira</w:t>
      </w:r>
      <w:r w:rsidRPr="00B07AF5">
        <w:t xml:space="preserve"> </w:t>
      </w:r>
      <w:r w:rsidR="00675EA6" w:rsidRPr="00675EA6">
        <w:t>h</w:t>
      </w:r>
      <w:r w:rsidR="002F3368">
        <w:t>imoyasiga</w:t>
      </w:r>
      <w:r w:rsidRPr="00B07AF5">
        <w:t xml:space="preserve"> </w:t>
      </w:r>
      <w:r w:rsidR="002F3368">
        <w:t>ega</w:t>
      </w:r>
      <w:r w:rsidRPr="00B07AF5">
        <w:t>;</w:t>
      </w:r>
    </w:p>
    <w:p w:rsidR="001625B6" w:rsidRDefault="002F3368" w:rsidP="00B565D9">
      <w:pPr>
        <w:spacing w:after="0" w:line="360" w:lineRule="auto"/>
        <w:ind w:firstLine="709"/>
        <w:rPr>
          <w:i/>
        </w:rPr>
      </w:pPr>
      <w:r>
        <w:lastRenderedPageBreak/>
        <w:t>Zamonaviy</w:t>
      </w:r>
      <w:r w:rsidR="00B07AF5">
        <w:t xml:space="preserve"> </w:t>
      </w:r>
      <w:r>
        <w:t>mikroprotsessorlar</w:t>
      </w:r>
      <w:r w:rsidR="00B07AF5">
        <w:t xml:space="preserve"> </w:t>
      </w:r>
      <w:r>
        <w:t>ikkita</w:t>
      </w:r>
      <w:r w:rsidR="00B07AF5">
        <w:t xml:space="preserve"> </w:t>
      </w:r>
      <w:r>
        <w:t>ish</w:t>
      </w:r>
      <w:r w:rsidR="00B07AF5">
        <w:t xml:space="preserve"> </w:t>
      </w:r>
      <w:r>
        <w:t>tartibiga</w:t>
      </w:r>
      <w:r w:rsidR="00B07AF5">
        <w:t xml:space="preserve"> </w:t>
      </w:r>
      <w:r>
        <w:t>ega</w:t>
      </w:r>
      <w:r w:rsidR="00B07AF5">
        <w:t>:</w:t>
      </w:r>
    </w:p>
    <w:p w:rsidR="000C0217" w:rsidRDefault="002F3368" w:rsidP="00B565D9">
      <w:pPr>
        <w:pStyle w:val="a3"/>
        <w:numPr>
          <w:ilvl w:val="0"/>
          <w:numId w:val="35"/>
        </w:numPr>
        <w:spacing w:after="0" w:line="360" w:lineRule="auto"/>
        <w:ind w:left="0" w:firstLine="709"/>
      </w:pPr>
      <w:r>
        <w:rPr>
          <w:i/>
        </w:rPr>
        <w:t>real</w:t>
      </w:r>
      <w:r w:rsidR="000C0217" w:rsidRPr="00720781">
        <w:rPr>
          <w:i/>
        </w:rPr>
        <w:t xml:space="preserve"> </w:t>
      </w:r>
      <w:r w:rsidR="000C0217" w:rsidRPr="00720781">
        <w:t>(</w:t>
      </w:r>
      <w:r>
        <w:t>bir</w:t>
      </w:r>
      <w:r w:rsidR="000C0217" w:rsidRPr="00720781">
        <w:t xml:space="preserve"> </w:t>
      </w:r>
      <w:r>
        <w:t>masalali</w:t>
      </w:r>
      <w:r w:rsidR="000C0217" w:rsidRPr="00720781">
        <w:t xml:space="preserve">, Real Address Mode), </w:t>
      </w:r>
      <w:r>
        <w:t>unda</w:t>
      </w:r>
      <w:r w:rsidR="000C0217" w:rsidRPr="00720781">
        <w:t xml:space="preserve"> </w:t>
      </w:r>
      <w:r>
        <w:t>faqat</w:t>
      </w:r>
      <w:r w:rsidR="000C0217" w:rsidRPr="00720781">
        <w:t xml:space="preserve"> </w:t>
      </w:r>
      <w:r>
        <w:t>bitta</w:t>
      </w:r>
      <w:r w:rsidR="000C0217" w:rsidRPr="00720781">
        <w:t xml:space="preserve"> </w:t>
      </w:r>
      <w:r>
        <w:t>dastur</w:t>
      </w:r>
      <w:r w:rsidR="000C0217" w:rsidRPr="00720781">
        <w:t xml:space="preserve"> </w:t>
      </w:r>
      <w:r>
        <w:t>bajarilishi</w:t>
      </w:r>
      <w:r w:rsidR="000C0217" w:rsidRPr="00720781">
        <w:t xml:space="preserve"> </w:t>
      </w:r>
      <w:r w:rsidR="00675EA6">
        <w:t>mumk</w:t>
      </w:r>
      <w:r w:rsidR="00675EA6" w:rsidRPr="00675EA6">
        <w:t>i</w:t>
      </w:r>
      <w:r>
        <w:t>n</w:t>
      </w:r>
      <w:r w:rsidR="000C0217" w:rsidRPr="00720781">
        <w:t xml:space="preserve"> </w:t>
      </w:r>
      <w:r>
        <w:t>va</w:t>
      </w:r>
      <w:r w:rsidR="000C0217" w:rsidRPr="00720781">
        <w:t xml:space="preserve"> </w:t>
      </w:r>
      <w:r>
        <w:t>kompyuterning</w:t>
      </w:r>
      <w:r w:rsidR="000C0217" w:rsidRPr="00720781">
        <w:t xml:space="preserve"> </w:t>
      </w:r>
      <w:r>
        <w:t>asosiy</w:t>
      </w:r>
      <w:r w:rsidR="000C0217" w:rsidRPr="00720781">
        <w:t xml:space="preserve"> </w:t>
      </w:r>
      <w:r>
        <w:t>xotirasining</w:t>
      </w:r>
      <w:r w:rsidR="000C0217" w:rsidRPr="00720781">
        <w:t xml:space="preserve"> </w:t>
      </w:r>
      <w:r>
        <w:t>faqat</w:t>
      </w:r>
      <w:r w:rsidR="000C0217" w:rsidRPr="00720781">
        <w:t xml:space="preserve"> (1024=64) </w:t>
      </w:r>
      <w:r>
        <w:t>Kbayt</w:t>
      </w:r>
      <w:r w:rsidR="000C0217" w:rsidRPr="00720781">
        <w:t xml:space="preserve"> </w:t>
      </w:r>
      <w:r>
        <w:t>bevosita</w:t>
      </w:r>
      <w:r w:rsidR="000C0217" w:rsidRPr="00720781">
        <w:t xml:space="preserve"> </w:t>
      </w:r>
      <w:r>
        <w:t>manzillanishi</w:t>
      </w:r>
      <w:r w:rsidR="000C0217" w:rsidRPr="00720781">
        <w:t xml:space="preserve"> </w:t>
      </w:r>
      <w:r w:rsidR="00CD3EBC">
        <w:t>mumk</w:t>
      </w:r>
      <w:r w:rsidR="00CD3EBC" w:rsidRPr="00CD3EBC">
        <w:t>i</w:t>
      </w:r>
      <w:r>
        <w:t>n</w:t>
      </w:r>
      <w:r w:rsidR="000C0217" w:rsidRPr="00720781">
        <w:t xml:space="preserve">, </w:t>
      </w:r>
      <w:r>
        <w:t>xotiraning</w:t>
      </w:r>
      <w:r w:rsidR="000C0217" w:rsidRPr="00720781">
        <w:t xml:space="preserve"> </w:t>
      </w:r>
      <w:r>
        <w:t>qolgan</w:t>
      </w:r>
      <w:r w:rsidR="000C0217" w:rsidRPr="00720781">
        <w:t xml:space="preserve">  </w:t>
      </w:r>
      <w:r w:rsidR="00CD3EBC">
        <w:t>qis</w:t>
      </w:r>
      <w:r>
        <w:t>miga</w:t>
      </w:r>
      <w:r w:rsidR="000C0217" w:rsidRPr="00720781">
        <w:t xml:space="preserve"> (</w:t>
      </w:r>
      <w:r>
        <w:t>kengaytirilgan</w:t>
      </w:r>
      <w:r w:rsidR="000C0217" w:rsidRPr="00720781">
        <w:t xml:space="preserve">) </w:t>
      </w:r>
      <w:r>
        <w:t>maxsus</w:t>
      </w:r>
      <w:r w:rsidR="000C0217" w:rsidRPr="00720781">
        <w:t xml:space="preserve"> </w:t>
      </w:r>
      <w:r>
        <w:t>drayverlarni</w:t>
      </w:r>
      <w:r w:rsidR="000C0217" w:rsidRPr="00720781">
        <w:t xml:space="preserve"> </w:t>
      </w:r>
      <w:r>
        <w:t>ulanganda</w:t>
      </w:r>
      <w:r w:rsidR="000C0217" w:rsidRPr="00720781">
        <w:t xml:space="preserve"> </w:t>
      </w:r>
      <w:r>
        <w:t>egalik</w:t>
      </w:r>
      <w:r w:rsidR="000C0217" w:rsidRPr="00720781">
        <w:t xml:space="preserve"> </w:t>
      </w:r>
      <w:r>
        <w:t>qilish</w:t>
      </w:r>
      <w:r w:rsidR="000C0217" w:rsidRPr="00720781">
        <w:t xml:space="preserve"> </w:t>
      </w:r>
      <w:r w:rsidR="00CD3EBC">
        <w:t>mumk</w:t>
      </w:r>
      <w:r w:rsidR="00CD3EBC" w:rsidRPr="00CD3EBC">
        <w:t>i</w:t>
      </w:r>
      <w:r>
        <w:t>n</w:t>
      </w:r>
      <w:r w:rsidR="000C0217" w:rsidRPr="00720781">
        <w:t>.</w:t>
      </w:r>
    </w:p>
    <w:p w:rsidR="00AC78F2" w:rsidRPr="00375647" w:rsidRDefault="00CD3EBC" w:rsidP="00B565D9">
      <w:pPr>
        <w:pStyle w:val="a3"/>
        <w:numPr>
          <w:ilvl w:val="0"/>
          <w:numId w:val="35"/>
        </w:numPr>
        <w:spacing w:after="0" w:line="360" w:lineRule="auto"/>
        <w:ind w:left="0" w:firstLine="709"/>
      </w:pPr>
      <w:r w:rsidRPr="00CD3EBC">
        <w:rPr>
          <w:i/>
        </w:rPr>
        <w:t>h</w:t>
      </w:r>
      <w:r w:rsidR="002F3368">
        <w:rPr>
          <w:i/>
        </w:rPr>
        <w:t>imoyalangan</w:t>
      </w:r>
      <w:r w:rsidR="00AC78F2" w:rsidRPr="00720781">
        <w:t xml:space="preserve"> (</w:t>
      </w:r>
      <w:r w:rsidR="002F3368">
        <w:t>kо‘p</w:t>
      </w:r>
      <w:r w:rsidR="00AC78F2" w:rsidRPr="00720781">
        <w:t xml:space="preserve"> </w:t>
      </w:r>
      <w:r w:rsidR="002F3368">
        <w:t>masalali</w:t>
      </w:r>
      <w:r w:rsidR="00AC78F2" w:rsidRPr="00720781">
        <w:t xml:space="preserve">, Protected Virtual Address Mode), </w:t>
      </w:r>
      <w:r w:rsidR="002F3368">
        <w:t>bir</w:t>
      </w:r>
      <w:r w:rsidR="00AC78F2" w:rsidRPr="00720781">
        <w:t xml:space="preserve"> </w:t>
      </w:r>
      <w:r w:rsidR="002F3368">
        <w:t>vaqt</w:t>
      </w:r>
      <w:r w:rsidR="00AC78F2" w:rsidRPr="00720781">
        <w:t xml:space="preserve"> </w:t>
      </w:r>
      <w:r w:rsidR="002F3368">
        <w:t>davomida</w:t>
      </w:r>
      <w:r w:rsidR="00AC78F2" w:rsidRPr="00720781">
        <w:t xml:space="preserve"> </w:t>
      </w:r>
      <w:r w:rsidR="002F3368">
        <w:t>bir</w:t>
      </w:r>
      <w:r w:rsidR="00AC78F2" w:rsidRPr="00720781">
        <w:t xml:space="preserve"> </w:t>
      </w:r>
      <w:r w:rsidR="002F3368">
        <w:t>necha</w:t>
      </w:r>
      <w:r w:rsidR="00AC78F2" w:rsidRPr="00720781">
        <w:t xml:space="preserve"> </w:t>
      </w:r>
      <w:r w:rsidR="002F3368">
        <w:t>dasturni</w:t>
      </w:r>
      <w:r w:rsidR="00AC78F2" w:rsidRPr="00720781">
        <w:t xml:space="preserve"> </w:t>
      </w:r>
      <w:r w:rsidR="002F3368">
        <w:t>bajarilishini</w:t>
      </w:r>
      <w:r w:rsidR="00AC78F2" w:rsidRPr="00720781">
        <w:t xml:space="preserve">, </w:t>
      </w:r>
      <w:r w:rsidR="002F3368">
        <w:t>kengaytirilgan</w:t>
      </w:r>
      <w:r w:rsidR="00AC78F2" w:rsidRPr="00720781">
        <w:t xml:space="preserve"> </w:t>
      </w:r>
      <w:r w:rsidR="002F3368">
        <w:t>asosiy</w:t>
      </w:r>
      <w:r w:rsidR="00AC78F2" w:rsidRPr="00720781">
        <w:t xml:space="preserve"> </w:t>
      </w:r>
      <w:r w:rsidR="002F3368">
        <w:t>xotiraga</w:t>
      </w:r>
      <w:r w:rsidR="00AC78F2" w:rsidRPr="00720781">
        <w:t xml:space="preserve"> </w:t>
      </w:r>
      <w:r w:rsidR="002F3368">
        <w:t>bevosita</w:t>
      </w:r>
      <w:r w:rsidR="00AC78F2" w:rsidRPr="00720781">
        <w:t xml:space="preserve"> </w:t>
      </w:r>
      <w:r w:rsidR="002F3368">
        <w:t>manzillashni</w:t>
      </w:r>
      <w:r w:rsidR="00AC78F2" w:rsidRPr="00720781">
        <w:t xml:space="preserve"> </w:t>
      </w:r>
      <w:r w:rsidR="002F3368">
        <w:t>va</w:t>
      </w:r>
      <w:r w:rsidR="00AC78F2" w:rsidRPr="00720781">
        <w:t xml:space="preserve"> </w:t>
      </w:r>
      <w:r w:rsidR="002F3368">
        <w:t>bevosita</w:t>
      </w:r>
      <w:r w:rsidR="00AC78F2" w:rsidRPr="00720781">
        <w:t xml:space="preserve"> </w:t>
      </w:r>
      <w:r w:rsidR="002F3368">
        <w:t>ega</w:t>
      </w:r>
      <w:r w:rsidR="00AC78F2" w:rsidRPr="00720781">
        <w:t xml:space="preserve"> </w:t>
      </w:r>
      <w:r w:rsidR="002F3368">
        <w:t>bо‘lishni</w:t>
      </w:r>
      <w:r w:rsidR="00AC78F2" w:rsidRPr="00720781">
        <w:t xml:space="preserve"> (</w:t>
      </w:r>
      <w:r w:rsidR="002F3368">
        <w:t>qо‘shimcha</w:t>
      </w:r>
      <w:r w:rsidR="00AC78F2" w:rsidRPr="00720781">
        <w:t xml:space="preserve"> </w:t>
      </w:r>
      <w:r w:rsidR="002F3368">
        <w:t>drayverlarsiz</w:t>
      </w:r>
      <w:r w:rsidR="00AC78F2" w:rsidRPr="00720781">
        <w:t xml:space="preserve">) </w:t>
      </w:r>
      <w:r w:rsidR="002F3368">
        <w:t>ta</w:t>
      </w:r>
      <w:r>
        <w:t>ʻ</w:t>
      </w:r>
      <w:r w:rsidR="002F3368">
        <w:t>minlaydi</w:t>
      </w:r>
      <w:r w:rsidR="00AC78F2" w:rsidRPr="00720781">
        <w:t xml:space="preserve">. 16 </w:t>
      </w:r>
      <w:r w:rsidR="002F3368">
        <w:t>Mbayt</w:t>
      </w:r>
      <w:r w:rsidR="00AC78F2" w:rsidRPr="00720781">
        <w:t xml:space="preserve"> </w:t>
      </w:r>
      <w:r w:rsidR="002F3368">
        <w:t>xotiraga</w:t>
      </w:r>
      <w:r w:rsidR="00AC78F2" w:rsidRPr="00720781">
        <w:t xml:space="preserve"> </w:t>
      </w:r>
      <w:r w:rsidR="002F3368">
        <w:t>ega</w:t>
      </w:r>
      <w:r w:rsidR="00AC78F2" w:rsidRPr="00720781">
        <w:t xml:space="preserve"> </w:t>
      </w:r>
      <w:r w:rsidR="002F3368">
        <w:t>bо‘lish</w:t>
      </w:r>
      <w:r w:rsidR="00AC78F2" w:rsidRPr="00720781">
        <w:t xml:space="preserve"> 286 </w:t>
      </w:r>
      <w:r w:rsidR="002F3368">
        <w:t>MP</w:t>
      </w:r>
      <w:r w:rsidR="00AC78F2" w:rsidRPr="00720781">
        <w:t xml:space="preserve"> </w:t>
      </w:r>
      <w:r w:rsidR="002F3368">
        <w:t>ga</w:t>
      </w:r>
      <w:r w:rsidR="00AC78F2" w:rsidRPr="00720781">
        <w:t xml:space="preserve"> </w:t>
      </w:r>
      <w:r w:rsidRPr="00CD3EBC">
        <w:t>h</w:t>
      </w:r>
      <w:r w:rsidR="002F3368">
        <w:t>avola</w:t>
      </w:r>
      <w:r w:rsidR="00AC78F2" w:rsidRPr="00720781">
        <w:t xml:space="preserve"> </w:t>
      </w:r>
      <w:r w:rsidR="002F3368">
        <w:t>qilinadi</w:t>
      </w:r>
      <w:r w:rsidR="00AC78F2" w:rsidRPr="00720781">
        <w:t xml:space="preserve">; 4 </w:t>
      </w:r>
      <w:r w:rsidR="002F3368">
        <w:t>Gbayt</w:t>
      </w:r>
      <w:r w:rsidR="00AC78F2" w:rsidRPr="00720781">
        <w:t xml:space="preserve"> 386, 486, Celeron </w:t>
      </w:r>
      <w:r w:rsidR="002F3368">
        <w:t>MP</w:t>
      </w:r>
      <w:r w:rsidR="00AC78F2" w:rsidRPr="00720781">
        <w:t xml:space="preserve"> </w:t>
      </w:r>
      <w:r w:rsidR="002F3368">
        <w:t>ga</w:t>
      </w:r>
      <w:r w:rsidR="00AC78F2" w:rsidRPr="00720781">
        <w:t xml:space="preserve">; 128 </w:t>
      </w:r>
      <w:r w:rsidR="002F3368">
        <w:t>Gbayt</w:t>
      </w:r>
      <w:r w:rsidR="00AC78F2" w:rsidRPr="00720781">
        <w:t xml:space="preserve"> Pentium Xeon </w:t>
      </w:r>
      <w:r w:rsidR="002F3368">
        <w:t>MP</w:t>
      </w:r>
      <w:r w:rsidR="00AC78F2" w:rsidRPr="00720781">
        <w:t xml:space="preserve"> </w:t>
      </w:r>
      <w:r w:rsidR="002F3368">
        <w:t>ga</w:t>
      </w:r>
      <w:r w:rsidR="00AC78F2" w:rsidRPr="00720781">
        <w:t xml:space="preserve"> </w:t>
      </w:r>
      <w:r w:rsidR="002F3368">
        <w:t>va</w:t>
      </w:r>
      <w:r w:rsidR="00AC78F2" w:rsidRPr="00720781">
        <w:t xml:space="preserve"> Pentium </w:t>
      </w:r>
      <w:r w:rsidR="002F3368">
        <w:t>protsessorlarining</w:t>
      </w:r>
      <w:r w:rsidR="00AC78F2" w:rsidRPr="00720781">
        <w:t xml:space="preserve"> </w:t>
      </w:r>
      <w:r w:rsidR="002F3368">
        <w:t>qolgan</w:t>
      </w:r>
      <w:r w:rsidR="00AC78F2" w:rsidRPr="00720781">
        <w:t xml:space="preserve"> </w:t>
      </w:r>
      <w:r w:rsidR="002F3368">
        <w:t>modellariga</w:t>
      </w:r>
      <w:r w:rsidR="00AC78F2" w:rsidRPr="00720781">
        <w:t xml:space="preserve"> 64</w:t>
      </w:r>
      <w:r w:rsidR="002F3368">
        <w:t>Gbayt</w:t>
      </w:r>
      <w:r w:rsidR="00AC78F2" w:rsidRPr="00720781">
        <w:t xml:space="preserve">, </w:t>
      </w:r>
      <w:r w:rsidR="002F3368">
        <w:t>xotirani</w:t>
      </w:r>
      <w:r w:rsidR="00AC78F2" w:rsidRPr="00720781">
        <w:t xml:space="preserve"> </w:t>
      </w:r>
      <w:r>
        <w:t>sa</w:t>
      </w:r>
      <w:r w:rsidRPr="00CD3EBC">
        <w:t>h</w:t>
      </w:r>
      <w:r w:rsidR="002F3368">
        <w:t>ifali</w:t>
      </w:r>
      <w:r w:rsidR="00AC78F2" w:rsidRPr="00720781">
        <w:t xml:space="preserve"> </w:t>
      </w:r>
      <w:r w:rsidR="002F3368">
        <w:t>tashkillashtirilganda</w:t>
      </w:r>
      <w:r w:rsidR="00AC78F2" w:rsidRPr="00720781">
        <w:t xml:space="preserve"> </w:t>
      </w:r>
      <w:r w:rsidR="002F3368">
        <w:t>esa</w:t>
      </w:r>
      <w:r w:rsidR="00AC78F2" w:rsidRPr="00720781">
        <w:t xml:space="preserve"> </w:t>
      </w:r>
      <w:r w:rsidRPr="00CD3EBC">
        <w:t>h</w:t>
      </w:r>
      <w:r w:rsidR="002F3368">
        <w:t>ar</w:t>
      </w:r>
      <w:r w:rsidR="00AC78F2" w:rsidRPr="00720781">
        <w:t xml:space="preserve"> </w:t>
      </w:r>
      <w:r w:rsidR="002F3368">
        <w:t>bir</w:t>
      </w:r>
      <w:r w:rsidR="00AC78F2" w:rsidRPr="00720781">
        <w:t xml:space="preserve"> </w:t>
      </w:r>
      <w:r w:rsidR="002F3368">
        <w:t>masalaga</w:t>
      </w:r>
      <w:r w:rsidR="00AC78F2" w:rsidRPr="00720781">
        <w:t xml:space="preserve"> 16 </w:t>
      </w:r>
      <w:r w:rsidR="002F3368">
        <w:t>Tbaytdan</w:t>
      </w:r>
      <w:r w:rsidR="00AC78F2" w:rsidRPr="00720781">
        <w:t xml:space="preserve"> </w:t>
      </w:r>
      <w:r w:rsidR="002F3368">
        <w:t>virtual</w:t>
      </w:r>
      <w:r w:rsidR="00AC78F2" w:rsidRPr="00720781">
        <w:t xml:space="preserve"> </w:t>
      </w:r>
      <w:r w:rsidR="002F3368">
        <w:t>xotira</w:t>
      </w:r>
      <w:r w:rsidR="00AC78F2" w:rsidRPr="00720781">
        <w:t xml:space="preserve"> </w:t>
      </w:r>
      <w:r w:rsidRPr="00CD3EBC">
        <w:t>h</w:t>
      </w:r>
      <w:r w:rsidR="002F3368">
        <w:t>avola</w:t>
      </w:r>
      <w:r w:rsidR="00AC78F2" w:rsidRPr="00720781">
        <w:t xml:space="preserve"> </w:t>
      </w:r>
      <w:r w:rsidR="002F3368">
        <w:t>qilinadi</w:t>
      </w:r>
      <w:r w:rsidR="00AC78F2" w:rsidRPr="00720781">
        <w:t xml:space="preserve">. </w:t>
      </w:r>
      <w:r w:rsidR="002F3368">
        <w:t>Bu</w:t>
      </w:r>
      <w:r w:rsidR="00AC78F2" w:rsidRPr="00720781">
        <w:t xml:space="preserve"> </w:t>
      </w:r>
      <w:r w:rsidR="002F3368">
        <w:t>ish</w:t>
      </w:r>
      <w:r w:rsidR="00AC78F2" w:rsidRPr="00720781">
        <w:t xml:space="preserve"> </w:t>
      </w:r>
      <w:r w:rsidR="002F3368">
        <w:t>tartibida</w:t>
      </w:r>
      <w:r w:rsidR="00AC78F2" w:rsidRPr="00720781">
        <w:t xml:space="preserve"> </w:t>
      </w:r>
      <w:r w:rsidR="002F3368">
        <w:t>bajarilayotgan</w:t>
      </w:r>
      <w:r w:rsidR="00AC78F2" w:rsidRPr="00720781">
        <w:t xml:space="preserve"> </w:t>
      </w:r>
      <w:r w:rsidR="002F3368">
        <w:t>dasturlar</w:t>
      </w:r>
      <w:r w:rsidR="00AC78F2" w:rsidRPr="00720781">
        <w:t xml:space="preserve"> </w:t>
      </w:r>
      <w:r w:rsidR="002F3368">
        <w:t>о‘rtasida</w:t>
      </w:r>
      <w:r w:rsidR="00AC78F2" w:rsidRPr="00720781">
        <w:t xml:space="preserve"> </w:t>
      </w:r>
      <w:r w:rsidR="002F3368">
        <w:t>avtomatik</w:t>
      </w:r>
      <w:r w:rsidR="00AC78F2" w:rsidRPr="00720781">
        <w:t xml:space="preserve"> </w:t>
      </w:r>
      <w:r w:rsidR="002F3368">
        <w:t>taqsimlash</w:t>
      </w:r>
      <w:r w:rsidR="00AC78F2" w:rsidRPr="00720781">
        <w:t xml:space="preserve"> </w:t>
      </w:r>
      <w:r w:rsidR="002F3368">
        <w:t>amalga</w:t>
      </w:r>
      <w:r w:rsidR="00AC78F2" w:rsidRPr="00720781">
        <w:t xml:space="preserve"> </w:t>
      </w:r>
      <w:r w:rsidR="002F3368">
        <w:t>oshiriladi</w:t>
      </w:r>
      <w:r w:rsidR="00AC78F2" w:rsidRPr="00720781">
        <w:t xml:space="preserve"> </w:t>
      </w:r>
      <w:r w:rsidR="002F3368">
        <w:t>va</w:t>
      </w:r>
      <w:r w:rsidR="00AC78F2" w:rsidRPr="00720781">
        <w:t xml:space="preserve"> </w:t>
      </w:r>
      <w:r w:rsidR="002F3368">
        <w:t>begona</w:t>
      </w:r>
      <w:r w:rsidR="00AC78F2" w:rsidRPr="00720781">
        <w:t xml:space="preserve"> </w:t>
      </w:r>
      <w:r w:rsidR="002F3368">
        <w:t>dasturlar</w:t>
      </w:r>
      <w:r w:rsidR="00AC78F2" w:rsidRPr="00720781">
        <w:t xml:space="preserve"> </w:t>
      </w:r>
      <w:r w:rsidR="002F3368">
        <w:t>tomonidan</w:t>
      </w:r>
      <w:r w:rsidR="00AC78F2" w:rsidRPr="00720781">
        <w:t xml:space="preserve"> </w:t>
      </w:r>
      <w:r w:rsidR="002F3368">
        <w:t>muroja</w:t>
      </w:r>
      <w:r w:rsidRPr="00CD3EBC">
        <w:t>a</w:t>
      </w:r>
      <w:r w:rsidR="002F3368">
        <w:t>t</w:t>
      </w:r>
      <w:r w:rsidR="00AC78F2" w:rsidRPr="00720781">
        <w:t xml:space="preserve"> </w:t>
      </w:r>
      <w:r w:rsidR="002F3368">
        <w:t>uchun</w:t>
      </w:r>
      <w:r w:rsidR="00AC78F2" w:rsidRPr="00720781">
        <w:t xml:space="preserve"> </w:t>
      </w:r>
      <w:r w:rsidR="002F3368">
        <w:t>unga</w:t>
      </w:r>
      <w:r w:rsidR="00AC78F2" w:rsidRPr="00720781">
        <w:t xml:space="preserve"> </w:t>
      </w:r>
      <w:r w:rsidR="002F3368">
        <w:t>tegishli</w:t>
      </w:r>
      <w:r w:rsidR="00AC78F2" w:rsidRPr="00720781">
        <w:t xml:space="preserve"> </w:t>
      </w:r>
      <w:r w:rsidRPr="00CD3EBC">
        <w:t>h</w:t>
      </w:r>
      <w:r w:rsidR="002F3368">
        <w:t>imoya</w:t>
      </w:r>
      <w:r w:rsidR="00AC78F2" w:rsidRPr="00720781">
        <w:t xml:space="preserve"> </w:t>
      </w:r>
      <w:r w:rsidR="002F3368">
        <w:t>bilan</w:t>
      </w:r>
      <w:r w:rsidR="00AC78F2" w:rsidRPr="00720781">
        <w:t xml:space="preserve"> </w:t>
      </w:r>
      <w:r w:rsidR="002F3368">
        <w:t>ta</w:t>
      </w:r>
      <w:r>
        <w:t>ʻ</w:t>
      </w:r>
      <w:r w:rsidR="002F3368">
        <w:t>minlanadi</w:t>
      </w:r>
      <w:r w:rsidR="00AC78F2" w:rsidRPr="00720781">
        <w:t xml:space="preserve">. </w:t>
      </w:r>
      <w:r>
        <w:rPr>
          <w:lang w:val="en-US"/>
        </w:rPr>
        <w:t>H</w:t>
      </w:r>
      <w:r w:rsidR="002F3368">
        <w:t>imoyalangan</w:t>
      </w:r>
      <w:r w:rsidR="00AC78F2" w:rsidRPr="00720781">
        <w:t xml:space="preserve"> </w:t>
      </w:r>
      <w:r w:rsidR="002F3368">
        <w:t>ish</w:t>
      </w:r>
      <w:r w:rsidR="00AC78F2" w:rsidRPr="00720781">
        <w:t xml:space="preserve"> </w:t>
      </w:r>
      <w:r w:rsidR="002F3368">
        <w:t>tartibini</w:t>
      </w:r>
      <w:r w:rsidR="00AC78F2" w:rsidRPr="00720781">
        <w:t xml:space="preserve">  Windows, OS/2, UNIX </w:t>
      </w:r>
      <w:r w:rsidR="002F3368">
        <w:t>va</w:t>
      </w:r>
      <w:r w:rsidR="00AC78F2" w:rsidRPr="00720781">
        <w:t xml:space="preserve"> </w:t>
      </w:r>
      <w:r w:rsidR="002F3368">
        <w:t>boshqa</w:t>
      </w:r>
      <w:r w:rsidR="00AC78F2" w:rsidRPr="00720781">
        <w:t xml:space="preserve"> </w:t>
      </w:r>
      <w:r w:rsidR="002F3368">
        <w:t>operatsion</w:t>
      </w:r>
      <w:r w:rsidR="00AC78F2" w:rsidRPr="00720781">
        <w:t xml:space="preserve"> </w:t>
      </w:r>
      <w:r w:rsidR="002F3368">
        <w:t>tizimlar</w:t>
      </w:r>
      <w:r w:rsidR="00AC78F2" w:rsidRPr="00720781">
        <w:t xml:space="preserve"> </w:t>
      </w:r>
      <w:r w:rsidR="002F3368">
        <w:t>tomonidan</w:t>
      </w:r>
      <w:r w:rsidR="00AC78F2" w:rsidRPr="00720781">
        <w:t xml:space="preserve"> </w:t>
      </w:r>
      <w:r w:rsidR="002F3368">
        <w:t>qо‘llab</w:t>
      </w:r>
      <w:r w:rsidR="00AC78F2" w:rsidRPr="00720781">
        <w:t xml:space="preserve"> </w:t>
      </w:r>
      <w:r w:rsidR="002F3368">
        <w:t>quvvatlanadi</w:t>
      </w:r>
      <w:r w:rsidR="00AC78F2" w:rsidRPr="00720781">
        <w:t xml:space="preserve">. </w:t>
      </w:r>
    </w:p>
    <w:p w:rsidR="003E0D95" w:rsidRPr="00550F1F" w:rsidRDefault="00AC78F2" w:rsidP="00B565D9">
      <w:pPr>
        <w:pStyle w:val="a3"/>
        <w:spacing w:after="0" w:line="360" w:lineRule="auto"/>
        <w:ind w:left="0" w:firstLine="709"/>
      </w:pPr>
      <w:r w:rsidRPr="00550F1F">
        <w:t xml:space="preserve">80386 </w:t>
      </w:r>
      <w:r w:rsidR="002F3368">
        <w:t>va</w:t>
      </w:r>
      <w:r w:rsidRPr="00550F1F">
        <w:t xml:space="preserve"> </w:t>
      </w:r>
      <w:r w:rsidR="002F3368">
        <w:t>undan</w:t>
      </w:r>
      <w:r w:rsidRPr="00550F1F">
        <w:t xml:space="preserve"> </w:t>
      </w:r>
      <w:r w:rsidR="002F3368">
        <w:t>keyingi</w:t>
      </w:r>
      <w:r w:rsidRPr="00550F1F">
        <w:t xml:space="preserve"> </w:t>
      </w:r>
      <w:r w:rsidR="002F3368">
        <w:t>mikroprotsessor</w:t>
      </w:r>
      <w:r w:rsidRPr="00550F1F">
        <w:t xml:space="preserve"> </w:t>
      </w:r>
      <w:r w:rsidR="002F3368">
        <w:t>modellarida</w:t>
      </w:r>
      <w:r w:rsidRPr="00550F1F">
        <w:t xml:space="preserve"> </w:t>
      </w:r>
      <w:r w:rsidR="002F3368">
        <w:t>virtual</w:t>
      </w:r>
      <w:r w:rsidRPr="00550F1F">
        <w:t xml:space="preserve"> </w:t>
      </w:r>
      <w:r w:rsidR="002F3368">
        <w:t>mashina</w:t>
      </w:r>
      <w:r w:rsidRPr="00550F1F">
        <w:t xml:space="preserve"> </w:t>
      </w:r>
      <w:r w:rsidR="002F3368">
        <w:t>tizimi</w:t>
      </w:r>
      <w:r w:rsidRPr="00550F1F">
        <w:t xml:space="preserve"> </w:t>
      </w:r>
      <w:r w:rsidR="002F3368">
        <w:t>quvvatlanadi</w:t>
      </w:r>
      <w:r w:rsidRPr="00550F1F">
        <w:t xml:space="preserve">. </w:t>
      </w:r>
      <w:r w:rsidR="002F3368">
        <w:t>Virtual</w:t>
      </w:r>
      <w:r w:rsidRPr="00550F1F">
        <w:t xml:space="preserve"> </w:t>
      </w:r>
      <w:r w:rsidR="002F3368">
        <w:t>mashina</w:t>
      </w:r>
      <w:r w:rsidRPr="00550F1F">
        <w:t xml:space="preserve"> </w:t>
      </w:r>
      <w:r w:rsidR="002F3368">
        <w:t>tizimi</w:t>
      </w:r>
      <w:r w:rsidRPr="00550F1F">
        <w:t xml:space="preserve"> </w:t>
      </w:r>
      <w:r w:rsidR="002F3368">
        <w:t>kо‘p</w:t>
      </w:r>
      <w:r w:rsidRPr="00550F1F">
        <w:t xml:space="preserve"> </w:t>
      </w:r>
      <w:r w:rsidR="002F3368">
        <w:t>masalali</w:t>
      </w:r>
      <w:r w:rsidRPr="00550F1F">
        <w:t xml:space="preserve"> </w:t>
      </w:r>
      <w:r w:rsidR="002F3368">
        <w:t>ish</w:t>
      </w:r>
      <w:r w:rsidRPr="00550F1F">
        <w:t xml:space="preserve"> </w:t>
      </w:r>
      <w:r w:rsidR="002F3368">
        <w:t>tartibini</w:t>
      </w:r>
      <w:r w:rsidR="003E0D95" w:rsidRPr="003E0D95">
        <w:t xml:space="preserve"> </w:t>
      </w:r>
      <w:r w:rsidR="003E0D95">
        <w:t>ta</w:t>
      </w:r>
      <w:r w:rsidR="00CD3EBC">
        <w:t>ʻ</w:t>
      </w:r>
      <w:r w:rsidR="003E0D95">
        <w:t>minlash</w:t>
      </w:r>
      <w:r w:rsidR="003E0D95" w:rsidRPr="00550F1F">
        <w:t xml:space="preserve"> </w:t>
      </w:r>
      <w:r w:rsidR="003E0D95">
        <w:t>ish</w:t>
      </w:r>
      <w:r w:rsidR="003E0D95" w:rsidRPr="00550F1F">
        <w:t xml:space="preserve"> </w:t>
      </w:r>
      <w:r w:rsidR="003E0D95">
        <w:t>tartibini</w:t>
      </w:r>
      <w:r w:rsidR="003E0D95" w:rsidRPr="00550F1F">
        <w:t xml:space="preserve"> </w:t>
      </w:r>
      <w:r w:rsidR="003E0D95">
        <w:t>keyinchalik</w:t>
      </w:r>
      <w:r w:rsidR="003E0D95" w:rsidRPr="00550F1F">
        <w:t xml:space="preserve"> </w:t>
      </w:r>
      <w:r w:rsidR="003E0D95">
        <w:t>rivojlantirilgani</w:t>
      </w:r>
      <w:r w:rsidR="003E0D95" w:rsidRPr="00550F1F">
        <w:t xml:space="preserve">, </w:t>
      </w:r>
      <w:r w:rsidR="003E0D95">
        <w:t>unda</w:t>
      </w:r>
      <w:r w:rsidR="003E0D95" w:rsidRPr="00550F1F">
        <w:t xml:space="preserve"> </w:t>
      </w:r>
      <w:r w:rsidR="00CD3EBC" w:rsidRPr="00CD3EBC">
        <w:t>h</w:t>
      </w:r>
      <w:r w:rsidR="003E0D95">
        <w:t>ar</w:t>
      </w:r>
      <w:r w:rsidR="003E0D95" w:rsidRPr="00550F1F">
        <w:t xml:space="preserve"> </w:t>
      </w:r>
      <w:r w:rsidR="003E0D95">
        <w:t>bir</w:t>
      </w:r>
      <w:r w:rsidR="003E0D95" w:rsidRPr="00550F1F">
        <w:t xml:space="preserve"> </w:t>
      </w:r>
      <w:r w:rsidR="003E0D95">
        <w:t>masala</w:t>
      </w:r>
      <w:r w:rsidR="003E0D95" w:rsidRPr="00550F1F">
        <w:t xml:space="preserve"> </w:t>
      </w:r>
      <w:r w:rsidR="003E0D95">
        <w:t>о‘zining</w:t>
      </w:r>
      <w:r w:rsidR="003E0D95" w:rsidRPr="00550F1F">
        <w:t xml:space="preserve"> </w:t>
      </w:r>
      <w:r w:rsidR="003E0D95">
        <w:t>operatsion</w:t>
      </w:r>
      <w:r w:rsidR="003E0D95" w:rsidRPr="00550F1F">
        <w:t xml:space="preserve"> </w:t>
      </w:r>
      <w:r w:rsidR="003E0D95">
        <w:t>tizimi</w:t>
      </w:r>
      <w:r w:rsidR="003E0D95" w:rsidRPr="00550F1F">
        <w:t xml:space="preserve"> </w:t>
      </w:r>
      <w:r w:rsidR="003E0D95">
        <w:t>bilan</w:t>
      </w:r>
      <w:r w:rsidR="003E0D95" w:rsidRPr="00550F1F">
        <w:t xml:space="preserve"> </w:t>
      </w:r>
      <w:r w:rsidR="003E0D95">
        <w:t>boshqarilishi</w:t>
      </w:r>
      <w:r w:rsidR="003E0D95" w:rsidRPr="00550F1F">
        <w:t xml:space="preserve"> </w:t>
      </w:r>
      <w:r w:rsidR="00CD3EBC">
        <w:t>mumk</w:t>
      </w:r>
      <w:r w:rsidR="00CD3EBC" w:rsidRPr="00CD3EBC">
        <w:t>i</w:t>
      </w:r>
      <w:r w:rsidR="003E0D95">
        <w:t>n</w:t>
      </w:r>
      <w:r w:rsidR="003E0D95" w:rsidRPr="00550F1F">
        <w:t xml:space="preserve">, </w:t>
      </w:r>
      <w:r w:rsidR="003E0D95">
        <w:t>ya</w:t>
      </w:r>
      <w:r w:rsidR="00CD3EBC">
        <w:t>ʻ</w:t>
      </w:r>
      <w:r w:rsidR="003E0D95">
        <w:t>ni</w:t>
      </w:r>
      <w:r w:rsidR="003E0D95" w:rsidRPr="00550F1F">
        <w:t xml:space="preserve"> </w:t>
      </w:r>
      <w:r w:rsidR="003E0D95">
        <w:t>amaliy</w:t>
      </w:r>
      <w:r w:rsidR="003E0D95" w:rsidRPr="00550F1F">
        <w:t xml:space="preserve"> </w:t>
      </w:r>
      <w:r w:rsidR="00CD3EBC">
        <w:t>ji</w:t>
      </w:r>
      <w:r w:rsidR="00CD3EBC" w:rsidRPr="00CD3EBC">
        <w:t>h</w:t>
      </w:r>
      <w:r w:rsidR="003E0D95">
        <w:t>atdan</w:t>
      </w:r>
      <w:r w:rsidR="003E0D95" w:rsidRPr="00550F1F">
        <w:t xml:space="preserve"> </w:t>
      </w:r>
      <w:r w:rsidR="003E0D95">
        <w:t>bitta</w:t>
      </w:r>
      <w:r w:rsidR="003E0D95" w:rsidRPr="00550F1F">
        <w:t xml:space="preserve"> </w:t>
      </w:r>
      <w:r w:rsidR="003E0D95">
        <w:t>mikroprotsessorda</w:t>
      </w:r>
      <w:r w:rsidR="003E0D95" w:rsidRPr="00550F1F">
        <w:t xml:space="preserve"> </w:t>
      </w:r>
      <w:r w:rsidR="003E0D95">
        <w:t>parallel</w:t>
      </w:r>
      <w:r w:rsidR="003E0D95" w:rsidRPr="00550F1F">
        <w:t xml:space="preserve"> </w:t>
      </w:r>
      <w:r w:rsidR="003E0D95">
        <w:t>ishlovchi</w:t>
      </w:r>
      <w:r w:rsidR="003E0D95" w:rsidRPr="00550F1F">
        <w:t xml:space="preserve"> </w:t>
      </w:r>
      <w:r w:rsidR="003E0D95">
        <w:t>va</w:t>
      </w:r>
      <w:r w:rsidR="003E0D95" w:rsidRPr="00550F1F">
        <w:t xml:space="preserve"> </w:t>
      </w:r>
      <w:r w:rsidR="003E0D95">
        <w:t>turli</w:t>
      </w:r>
      <w:r w:rsidR="003E0D95" w:rsidRPr="00550F1F">
        <w:t xml:space="preserve"> </w:t>
      </w:r>
      <w:r w:rsidR="003E0D95">
        <w:t>operatsion</w:t>
      </w:r>
      <w:r w:rsidR="003E0D95" w:rsidRPr="00550F1F">
        <w:t xml:space="preserve"> </w:t>
      </w:r>
      <w:r w:rsidR="003E0D95">
        <w:t>tizimi</w:t>
      </w:r>
      <w:r w:rsidR="003E0D95" w:rsidRPr="00550F1F">
        <w:t xml:space="preserve"> </w:t>
      </w:r>
      <w:r w:rsidR="00CD3EBC">
        <w:t>mavju</w:t>
      </w:r>
      <w:r w:rsidR="00CD3EBC" w:rsidRPr="00CD3EBC">
        <w:t>d</w:t>
      </w:r>
      <w:r w:rsidR="003E0D95" w:rsidRPr="00550F1F">
        <w:t xml:space="preserve"> </w:t>
      </w:r>
      <w:r w:rsidR="003E0D95">
        <w:t>bir</w:t>
      </w:r>
      <w:r w:rsidR="003E0D95" w:rsidRPr="00550F1F">
        <w:t xml:space="preserve"> </w:t>
      </w:r>
      <w:r w:rsidR="003E0D95">
        <w:t>necha</w:t>
      </w:r>
      <w:r w:rsidR="003E0D95" w:rsidRPr="00550F1F">
        <w:t xml:space="preserve"> </w:t>
      </w:r>
      <w:r w:rsidR="003E0D95">
        <w:t>kompyuter</w:t>
      </w:r>
      <w:r w:rsidR="003E0D95" w:rsidRPr="00550F1F">
        <w:t xml:space="preserve"> </w:t>
      </w:r>
      <w:r w:rsidR="003E0D95">
        <w:t>bordek</w:t>
      </w:r>
      <w:r w:rsidR="003E0D95" w:rsidRPr="00550F1F">
        <w:t xml:space="preserve"> </w:t>
      </w:r>
      <w:r w:rsidR="003E0D95">
        <w:t>modellashtiriladi</w:t>
      </w:r>
      <w:r w:rsidR="003E0D95" w:rsidRPr="00550F1F">
        <w:t>;</w:t>
      </w:r>
    </w:p>
    <w:p w:rsidR="003E0D95" w:rsidRPr="00550F1F" w:rsidRDefault="003E0D95" w:rsidP="00B565D9">
      <w:pPr>
        <w:pStyle w:val="a3"/>
        <w:numPr>
          <w:ilvl w:val="0"/>
          <w:numId w:val="35"/>
        </w:numPr>
        <w:spacing w:after="0" w:line="360" w:lineRule="auto"/>
        <w:ind w:left="0" w:firstLine="709"/>
      </w:pPr>
      <w:r w:rsidRPr="00550F1F">
        <w:t xml:space="preserve">80486 </w:t>
      </w:r>
      <w:r>
        <w:t>va</w:t>
      </w:r>
      <w:r w:rsidRPr="00550F1F">
        <w:t xml:space="preserve"> </w:t>
      </w:r>
      <w:r>
        <w:t>undan</w:t>
      </w:r>
      <w:r w:rsidRPr="00550F1F">
        <w:t xml:space="preserve"> </w:t>
      </w:r>
      <w:r>
        <w:t>keyingi</w:t>
      </w:r>
      <w:r w:rsidRPr="00550F1F">
        <w:t xml:space="preserve"> </w:t>
      </w:r>
      <w:r>
        <w:t>mikroprotsessor</w:t>
      </w:r>
      <w:r w:rsidRPr="00550F1F">
        <w:t xml:space="preserve"> </w:t>
      </w:r>
      <w:r>
        <w:t>modellarida</w:t>
      </w:r>
      <w:r w:rsidRPr="00550F1F">
        <w:t xml:space="preserve"> </w:t>
      </w:r>
      <w:r>
        <w:t>kesh</w:t>
      </w:r>
      <w:r w:rsidRPr="00550F1F">
        <w:t>-</w:t>
      </w:r>
      <w:r>
        <w:t>xotirani</w:t>
      </w:r>
      <w:r w:rsidRPr="00550F1F">
        <w:t xml:space="preserve"> </w:t>
      </w:r>
      <w:r>
        <w:t>quvvatlash</w:t>
      </w:r>
      <w:r w:rsidRPr="00550F1F">
        <w:t xml:space="preserve"> </w:t>
      </w:r>
      <w:r w:rsidR="00CD3EBC">
        <w:t>mavju</w:t>
      </w:r>
      <w:r w:rsidR="00CD3EBC">
        <w:rPr>
          <w:lang w:val="en-US"/>
        </w:rPr>
        <w:t>d</w:t>
      </w:r>
      <w:r w:rsidRPr="00550F1F">
        <w:t>;</w:t>
      </w:r>
    </w:p>
    <w:p w:rsidR="003E0D95" w:rsidRDefault="003E0D95" w:rsidP="00B565D9">
      <w:pPr>
        <w:pStyle w:val="a3"/>
        <w:numPr>
          <w:ilvl w:val="0"/>
          <w:numId w:val="35"/>
        </w:numPr>
        <w:spacing w:after="0" w:line="360" w:lineRule="auto"/>
        <w:ind w:left="0" w:firstLine="709"/>
      </w:pPr>
      <w:r w:rsidRPr="00FB719C">
        <w:t xml:space="preserve">80486 </w:t>
      </w:r>
      <w:r>
        <w:t>va</w:t>
      </w:r>
      <w:r w:rsidRPr="00FB719C">
        <w:t xml:space="preserve"> </w:t>
      </w:r>
      <w:r>
        <w:t>undan</w:t>
      </w:r>
      <w:r w:rsidRPr="00FB719C">
        <w:t xml:space="preserve"> </w:t>
      </w:r>
      <w:r>
        <w:t>keyingi</w:t>
      </w:r>
      <w:r w:rsidRPr="00FB719C">
        <w:t xml:space="preserve"> </w:t>
      </w:r>
      <w:r>
        <w:t>mikroprotsessor</w:t>
      </w:r>
      <w:r w:rsidRPr="00FB719C">
        <w:t xml:space="preserve"> </w:t>
      </w:r>
      <w:r>
        <w:t>modellarida</w:t>
      </w:r>
      <w:r w:rsidRPr="00FB719C">
        <w:t xml:space="preserve"> 1 </w:t>
      </w:r>
      <w:r>
        <w:t>taktda</w:t>
      </w:r>
      <w:r w:rsidRPr="00FB719C">
        <w:t xml:space="preserve"> </w:t>
      </w:r>
      <w:r>
        <w:t>buyruqlarni</w:t>
      </w:r>
      <w:r w:rsidRPr="00FB719C">
        <w:t xml:space="preserve"> </w:t>
      </w:r>
      <w:r>
        <w:t>qisqartirilgan</w:t>
      </w:r>
      <w:r w:rsidRPr="00FB719C">
        <w:t xml:space="preserve"> </w:t>
      </w:r>
      <w:r w:rsidR="00CD3EBC">
        <w:rPr>
          <w:lang w:val="en-US"/>
        </w:rPr>
        <w:t>h</w:t>
      </w:r>
      <w:r>
        <w:t>olda</w:t>
      </w:r>
      <w:r w:rsidRPr="00FB719C">
        <w:t xml:space="preserve"> </w:t>
      </w:r>
      <w:r>
        <w:t>bajarishga</w:t>
      </w:r>
      <w:r w:rsidRPr="00FB719C">
        <w:t xml:space="preserve"> </w:t>
      </w:r>
      <w:r>
        <w:t>imkon</w:t>
      </w:r>
      <w:r w:rsidRPr="00FB719C">
        <w:t xml:space="preserve"> </w:t>
      </w:r>
      <w:r>
        <w:t>beruvchi</w:t>
      </w:r>
      <w:r w:rsidRPr="00FB719C">
        <w:t xml:space="preserve"> RISC-</w:t>
      </w:r>
      <w:r>
        <w:t>elementlari</w:t>
      </w:r>
      <w:r w:rsidRPr="00FB719C">
        <w:t xml:space="preserve"> </w:t>
      </w:r>
      <w:r w:rsidR="00CD3EBC">
        <w:t>mavju</w:t>
      </w:r>
      <w:r w:rsidR="00CD3EBC">
        <w:rPr>
          <w:lang w:val="en-US"/>
        </w:rPr>
        <w:t>d</w:t>
      </w:r>
      <w:r w:rsidRPr="00FB719C">
        <w:t>.</w:t>
      </w:r>
    </w:p>
    <w:p w:rsidR="00AC78F2" w:rsidRPr="003E0D95" w:rsidRDefault="00AC78F2" w:rsidP="00B565D9">
      <w:pPr>
        <w:pStyle w:val="a3"/>
        <w:numPr>
          <w:ilvl w:val="0"/>
          <w:numId w:val="35"/>
        </w:numPr>
        <w:spacing w:after="0" w:line="360" w:lineRule="auto"/>
        <w:ind w:left="0" w:firstLine="709"/>
        <w:sectPr w:rsidR="00AC78F2" w:rsidRPr="003E0D95" w:rsidSect="00C4053D">
          <w:footerReference w:type="default" r:id="rId10"/>
          <w:pgSz w:w="11906" w:h="16838"/>
          <w:pgMar w:top="1134" w:right="850" w:bottom="1134" w:left="1701" w:header="708" w:footer="708" w:gutter="0"/>
          <w:pgNumType w:start="9"/>
          <w:cols w:space="708"/>
          <w:docGrid w:linePitch="360"/>
        </w:sectPr>
      </w:pPr>
    </w:p>
    <w:tbl>
      <w:tblPr>
        <w:tblStyle w:val="a4"/>
        <w:tblpPr w:leftFromText="180" w:rightFromText="180" w:horzAnchor="margin" w:tblpXSpec="right" w:tblpY="540"/>
        <w:tblW w:w="0" w:type="auto"/>
        <w:tblLook w:val="04A0"/>
      </w:tblPr>
      <w:tblGrid>
        <w:gridCol w:w="1835"/>
        <w:gridCol w:w="857"/>
        <w:gridCol w:w="753"/>
        <w:gridCol w:w="1469"/>
        <w:gridCol w:w="1329"/>
        <w:gridCol w:w="1479"/>
        <w:gridCol w:w="1780"/>
        <w:gridCol w:w="1272"/>
        <w:gridCol w:w="1547"/>
        <w:gridCol w:w="1477"/>
        <w:gridCol w:w="988"/>
      </w:tblGrid>
      <w:tr w:rsidR="00ED3C82" w:rsidRPr="001572A3" w:rsidTr="0016183A">
        <w:tc>
          <w:tcPr>
            <w:tcW w:w="2423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1572A3">
              <w:rPr>
                <w:b/>
              </w:rPr>
              <w:lastRenderedPageBreak/>
              <w:t>MP</w:t>
            </w:r>
            <w:r w:rsidR="00EB42C9" w:rsidRPr="001572A3">
              <w:rPr>
                <w:b/>
              </w:rPr>
              <w:t xml:space="preserve"> </w:t>
            </w:r>
            <w:r w:rsidRPr="001572A3">
              <w:rPr>
                <w:b/>
              </w:rPr>
              <w:t>modeli</w:t>
            </w:r>
            <w:r w:rsidR="00EB42C9" w:rsidRPr="001572A3">
              <w:rPr>
                <w:b/>
              </w:rPr>
              <w:t xml:space="preserve"> </w:t>
            </w:r>
            <w:r w:rsidR="00EB42C9" w:rsidRPr="001572A3">
              <w:rPr>
                <w:b/>
                <w:lang w:val="en-US"/>
              </w:rPr>
              <w:t>Intel</w:t>
            </w:r>
          </w:p>
        </w:tc>
        <w:tc>
          <w:tcPr>
            <w:tcW w:w="1531" w:type="dxa"/>
            <w:gridSpan w:val="2"/>
          </w:tcPr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1572A3">
              <w:rPr>
                <w:b/>
              </w:rPr>
              <w:t>Axboro</w:t>
            </w:r>
            <w:r w:rsidR="00CD3EBC" w:rsidRPr="001572A3">
              <w:rPr>
                <w:b/>
                <w:lang w:val="en-US"/>
              </w:rPr>
              <w:t>t</w:t>
            </w:r>
          </w:p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manzil</w:t>
            </w:r>
          </w:p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razryadligi</w:t>
            </w:r>
            <w:r w:rsidR="00EB42C9" w:rsidRPr="001572A3">
              <w:rPr>
                <w:b/>
              </w:rPr>
              <w:t>,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bit</w:t>
            </w:r>
          </w:p>
          <w:p w:rsidR="00EB42C9" w:rsidRPr="001572A3" w:rsidRDefault="00EB42C9" w:rsidP="001572A3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1359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Takt</w:t>
            </w:r>
            <w:r w:rsidR="00EB42C9" w:rsidRPr="001572A3">
              <w:rPr>
                <w:b/>
              </w:rPr>
              <w:t xml:space="preserve"> </w:t>
            </w:r>
            <w:r w:rsidRPr="001572A3">
              <w:rPr>
                <w:b/>
              </w:rPr>
              <w:t>chastotasi</w:t>
            </w:r>
            <w:r w:rsidR="00EB42C9" w:rsidRPr="001572A3">
              <w:rPr>
                <w:b/>
              </w:rPr>
              <w:t>,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</w:pPr>
            <w:r w:rsidRPr="001572A3">
              <w:rPr>
                <w:b/>
              </w:rPr>
              <w:t>MGs</w:t>
            </w:r>
          </w:p>
        </w:tc>
        <w:tc>
          <w:tcPr>
            <w:tcW w:w="1318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Manzil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maydoni</w:t>
            </w:r>
            <w:r w:rsidR="00EB42C9" w:rsidRPr="001572A3">
              <w:rPr>
                <w:b/>
              </w:rPr>
              <w:t>,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bayt</w:t>
            </w:r>
          </w:p>
        </w:tc>
        <w:tc>
          <w:tcPr>
            <w:tcW w:w="1306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Buyruq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</w:pPr>
            <w:r w:rsidRPr="001572A3">
              <w:rPr>
                <w:b/>
              </w:rPr>
              <w:t>tarkibi</w:t>
            </w:r>
          </w:p>
        </w:tc>
        <w:tc>
          <w:tcPr>
            <w:tcW w:w="1484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Elemen</w:t>
            </w:r>
            <w:r w:rsidR="00CD3EBC" w:rsidRPr="001572A3">
              <w:rPr>
                <w:b/>
                <w:lang w:val="en-US"/>
              </w:rPr>
              <w:t>t</w:t>
            </w:r>
            <w:r w:rsidRPr="001572A3">
              <w:rPr>
                <w:b/>
              </w:rPr>
              <w:t>lar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soni</w:t>
            </w:r>
            <w:r w:rsidR="00EB42C9" w:rsidRPr="001572A3">
              <w:rPr>
                <w:b/>
              </w:rPr>
              <w:t>;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texnolo</w:t>
            </w:r>
            <w:r w:rsidR="00EB42C9" w:rsidRPr="001572A3">
              <w:rPr>
                <w:b/>
              </w:rPr>
              <w:t>-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giyasi</w:t>
            </w:r>
          </w:p>
        </w:tc>
        <w:tc>
          <w:tcPr>
            <w:tcW w:w="1275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1572A3">
              <w:rPr>
                <w:b/>
              </w:rPr>
              <w:t>Kesh</w:t>
            </w:r>
            <w:r w:rsidR="00EB42C9" w:rsidRPr="001572A3">
              <w:rPr>
                <w:b/>
                <w:lang w:val="en-US"/>
              </w:rPr>
              <w:t xml:space="preserve"> L1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va</w:t>
            </w:r>
            <w:r w:rsidR="00EB42C9" w:rsidRPr="001572A3">
              <w:rPr>
                <w:b/>
              </w:rPr>
              <w:t xml:space="preserve"> </w:t>
            </w:r>
            <w:r w:rsidR="00EB42C9" w:rsidRPr="001572A3">
              <w:rPr>
                <w:b/>
                <w:lang w:val="en-US"/>
              </w:rPr>
              <w:t>L2,</w:t>
            </w:r>
          </w:p>
          <w:p w:rsidR="00EB42C9" w:rsidRPr="001572A3" w:rsidRDefault="002F3368" w:rsidP="001572A3">
            <w:pPr>
              <w:pStyle w:val="a3"/>
              <w:spacing w:line="276" w:lineRule="auto"/>
              <w:ind w:left="0"/>
              <w:jc w:val="center"/>
            </w:pPr>
            <w:r w:rsidRPr="001572A3">
              <w:rPr>
                <w:b/>
              </w:rPr>
              <w:t>Kbayt</w:t>
            </w:r>
          </w:p>
        </w:tc>
        <w:tc>
          <w:tcPr>
            <w:tcW w:w="1463" w:type="dxa"/>
          </w:tcPr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Kuchla</w:t>
            </w:r>
            <w:r w:rsidR="00E33043" w:rsidRPr="001572A3">
              <w:rPr>
                <w:b/>
              </w:rPr>
              <w:t>-</w:t>
            </w:r>
          </w:p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nishi</w:t>
            </w:r>
            <w:r w:rsidR="00E33043" w:rsidRPr="001572A3">
              <w:rPr>
                <w:b/>
              </w:rPr>
              <w:t>,</w:t>
            </w:r>
          </w:p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</w:pPr>
            <w:r w:rsidRPr="001572A3">
              <w:rPr>
                <w:b/>
              </w:rPr>
              <w:t>Konstruks</w:t>
            </w:r>
            <w:r w:rsidR="00E33043" w:rsidRPr="001572A3">
              <w:t>.</w:t>
            </w:r>
          </w:p>
        </w:tc>
        <w:tc>
          <w:tcPr>
            <w:tcW w:w="1340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Tizimli</w:t>
            </w:r>
          </w:p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Shina</w:t>
            </w:r>
          </w:p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Chastotasi</w:t>
            </w:r>
          </w:p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</w:pPr>
            <w:r w:rsidRPr="001572A3">
              <w:rPr>
                <w:b/>
              </w:rPr>
              <w:t>MGs</w:t>
            </w:r>
          </w:p>
        </w:tc>
        <w:tc>
          <w:tcPr>
            <w:tcW w:w="1287" w:type="dxa"/>
          </w:tcPr>
          <w:p w:rsidR="00813C1B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Ishlab</w:t>
            </w:r>
          </w:p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1572A3">
              <w:rPr>
                <w:b/>
              </w:rPr>
              <w:t>chiq</w:t>
            </w:r>
            <w:r w:rsidR="00E33043" w:rsidRPr="001572A3">
              <w:rPr>
                <w:b/>
              </w:rPr>
              <w:t>.</w:t>
            </w:r>
          </w:p>
          <w:p w:rsidR="00E33043" w:rsidRPr="001572A3" w:rsidRDefault="002F3368" w:rsidP="001572A3">
            <w:pPr>
              <w:pStyle w:val="a3"/>
              <w:spacing w:line="276" w:lineRule="auto"/>
              <w:ind w:left="0"/>
              <w:jc w:val="center"/>
            </w:pPr>
            <w:r w:rsidRPr="001572A3">
              <w:rPr>
                <w:b/>
              </w:rPr>
              <w:t>yili</w:t>
            </w:r>
            <w:r w:rsidR="00E33043" w:rsidRPr="001572A3">
              <w:rPr>
                <w:b/>
              </w:rPr>
              <w:t>.</w:t>
            </w:r>
          </w:p>
        </w:tc>
      </w:tr>
      <w:tr w:rsidR="0016183A" w:rsidRPr="001572A3" w:rsidTr="0016183A">
        <w:tc>
          <w:tcPr>
            <w:tcW w:w="2423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4004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4</w:t>
            </w:r>
          </w:p>
        </w:tc>
        <w:tc>
          <w:tcPr>
            <w:tcW w:w="1359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0,108</w:t>
            </w:r>
          </w:p>
        </w:tc>
        <w:tc>
          <w:tcPr>
            <w:tcW w:w="1318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84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 xml:space="preserve">2300;3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63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 xml:space="preserve">5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1971</w:t>
            </w:r>
          </w:p>
        </w:tc>
      </w:tr>
      <w:tr w:rsidR="0016183A" w:rsidRPr="001572A3" w:rsidTr="0016183A">
        <w:tc>
          <w:tcPr>
            <w:tcW w:w="2423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8080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8</w:t>
            </w:r>
          </w:p>
        </w:tc>
        <w:tc>
          <w:tcPr>
            <w:tcW w:w="1359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2,0</w:t>
            </w:r>
          </w:p>
        </w:tc>
        <w:tc>
          <w:tcPr>
            <w:tcW w:w="1318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84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10 000;3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63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 xml:space="preserve">5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813C1B" w:rsidRPr="001572A3" w:rsidRDefault="00E33043" w:rsidP="001572A3">
            <w:pPr>
              <w:pStyle w:val="a3"/>
              <w:spacing w:line="276" w:lineRule="auto"/>
              <w:ind w:left="0"/>
            </w:pPr>
            <w:r w:rsidRPr="001572A3">
              <w:t>1974</w:t>
            </w:r>
          </w:p>
        </w:tc>
      </w:tr>
      <w:tr w:rsidR="0016183A" w:rsidRPr="001572A3" w:rsidTr="0016183A">
        <w:tc>
          <w:tcPr>
            <w:tcW w:w="2423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8086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16</w:t>
            </w:r>
          </w:p>
        </w:tc>
        <w:tc>
          <w:tcPr>
            <w:tcW w:w="1359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4,77 </w:t>
            </w:r>
            <w:r w:rsidR="002F3368" w:rsidRPr="001572A3">
              <w:t>va</w:t>
            </w:r>
            <w:r w:rsidRPr="001572A3">
              <w:t xml:space="preserve"> 8</w:t>
            </w:r>
          </w:p>
        </w:tc>
        <w:tc>
          <w:tcPr>
            <w:tcW w:w="1318" w:type="dxa"/>
          </w:tcPr>
          <w:p w:rsidR="00813C1B" w:rsidRPr="001572A3" w:rsidRDefault="002B110F" w:rsidP="001572A3">
            <w:pPr>
              <w:pStyle w:val="a3"/>
              <w:spacing w:line="276" w:lineRule="auto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84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70 000;3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63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5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813C1B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1979</w:t>
            </w:r>
          </w:p>
        </w:tc>
      </w:tr>
      <w:tr w:rsidR="0016183A" w:rsidRPr="001572A3" w:rsidTr="0016183A">
        <w:tc>
          <w:tcPr>
            <w:tcW w:w="2423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8088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8,16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16</w:t>
            </w:r>
          </w:p>
        </w:tc>
        <w:tc>
          <w:tcPr>
            <w:tcW w:w="1359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4,77 </w:t>
            </w:r>
            <w:r w:rsidR="002F3368" w:rsidRPr="001572A3">
              <w:t>va</w:t>
            </w:r>
            <w:r w:rsidRPr="001572A3">
              <w:t xml:space="preserve"> 8</w:t>
            </w:r>
          </w:p>
        </w:tc>
        <w:tc>
          <w:tcPr>
            <w:tcW w:w="1318" w:type="dxa"/>
          </w:tcPr>
          <w:p w:rsidR="0016183A" w:rsidRPr="001572A3" w:rsidRDefault="002B110F" w:rsidP="001572A3">
            <w:pPr>
              <w:pStyle w:val="a3"/>
              <w:spacing w:line="276" w:lineRule="auto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84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70 000;3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63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5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1978</w:t>
            </w:r>
          </w:p>
        </w:tc>
      </w:tr>
      <w:tr w:rsidR="0016183A" w:rsidRPr="001572A3" w:rsidTr="0016183A">
        <w:tc>
          <w:tcPr>
            <w:tcW w:w="2423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80186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20</w:t>
            </w:r>
          </w:p>
        </w:tc>
        <w:tc>
          <w:tcPr>
            <w:tcW w:w="1359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8 </w:t>
            </w:r>
            <w:r w:rsidR="002F3368" w:rsidRPr="001572A3">
              <w:t>va</w:t>
            </w:r>
            <w:r w:rsidRPr="001572A3">
              <w:t xml:space="preserve"> 10</w:t>
            </w:r>
          </w:p>
        </w:tc>
        <w:tc>
          <w:tcPr>
            <w:tcW w:w="1318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16</w:t>
            </w:r>
            <m:oMath>
              <m:r>
                <m:t>∙</m:t>
              </m:r>
              <m: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</w:p>
        </w:tc>
        <w:tc>
          <w:tcPr>
            <w:tcW w:w="1306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84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140 000;</w:t>
            </w:r>
          </w:p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3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63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5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1981</w:t>
            </w:r>
          </w:p>
        </w:tc>
      </w:tr>
      <w:tr w:rsidR="0016183A" w:rsidRPr="001572A3" w:rsidTr="0016183A">
        <w:tc>
          <w:tcPr>
            <w:tcW w:w="2423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80286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24</w:t>
            </w:r>
          </w:p>
        </w:tc>
        <w:tc>
          <w:tcPr>
            <w:tcW w:w="1359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12 </w:t>
            </w:r>
            <w:r w:rsidR="002F3368" w:rsidRPr="001572A3">
              <w:t>va</w:t>
            </w:r>
            <w:r w:rsidRPr="001572A3">
              <w:t xml:space="preserve"> 16</w:t>
            </w:r>
          </w:p>
        </w:tc>
        <w:tc>
          <w:tcPr>
            <w:tcW w:w="1318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4</w:t>
            </w:r>
            <m:oMath>
              <m:r>
                <m:t>∙</m:t>
              </m:r>
              <m: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9</m:t>
                  </m:r>
                </m:sup>
              </m:sSup>
            </m:oMath>
          </w:p>
        </w:tc>
        <w:tc>
          <w:tcPr>
            <w:tcW w:w="1306" w:type="dxa"/>
          </w:tcPr>
          <w:p w:rsidR="0016183A" w:rsidRPr="001572A3" w:rsidRDefault="002F3368" w:rsidP="001572A3">
            <w:pPr>
              <w:pStyle w:val="a3"/>
              <w:spacing w:line="276" w:lineRule="auto"/>
              <w:ind w:left="0"/>
            </w:pPr>
            <w:r w:rsidRPr="001572A3">
              <w:t>Asos</w:t>
            </w:r>
          </w:p>
        </w:tc>
        <w:tc>
          <w:tcPr>
            <w:tcW w:w="1484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180 000;</w:t>
            </w:r>
          </w:p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 xml:space="preserve">1,5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16183A" w:rsidRPr="001572A3" w:rsidRDefault="0016183A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463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 xml:space="preserve">5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1982</w:t>
            </w:r>
          </w:p>
        </w:tc>
      </w:tr>
      <w:tr w:rsidR="0016183A" w:rsidRPr="001572A3" w:rsidTr="0016183A">
        <w:tc>
          <w:tcPr>
            <w:tcW w:w="2423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80386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32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32</w:t>
            </w:r>
          </w:p>
        </w:tc>
        <w:tc>
          <w:tcPr>
            <w:tcW w:w="1359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16-50</w:t>
            </w:r>
          </w:p>
        </w:tc>
        <w:tc>
          <w:tcPr>
            <w:tcW w:w="1318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16183A" w:rsidRPr="001572A3" w:rsidRDefault="002F3368" w:rsidP="001572A3">
            <w:pPr>
              <w:pStyle w:val="a3"/>
              <w:spacing w:line="276" w:lineRule="auto"/>
              <w:ind w:left="0"/>
            </w:pPr>
            <w:r w:rsidRPr="001572A3">
              <w:t>Asos</w:t>
            </w:r>
          </w:p>
        </w:tc>
        <w:tc>
          <w:tcPr>
            <w:tcW w:w="1484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275 000;</w:t>
            </w:r>
          </w:p>
          <w:p w:rsidR="009A4FC3" w:rsidRPr="001572A3" w:rsidRDefault="002F4AA1" w:rsidP="001572A3">
            <w:pPr>
              <w:pStyle w:val="a3"/>
              <w:spacing w:line="276" w:lineRule="auto"/>
              <w:ind w:left="0"/>
            </w:pPr>
            <w:r w:rsidRPr="001572A3">
              <w:t xml:space="preserve">1 </w:t>
            </w:r>
            <w:r w:rsidR="009A4FC3"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8</w:t>
            </w:r>
          </w:p>
        </w:tc>
        <w:tc>
          <w:tcPr>
            <w:tcW w:w="1463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 xml:space="preserve">3,3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16183A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1985</w:t>
            </w:r>
          </w:p>
        </w:tc>
      </w:tr>
      <w:tr w:rsidR="009A4FC3" w:rsidRPr="001572A3" w:rsidTr="0016183A">
        <w:tc>
          <w:tcPr>
            <w:tcW w:w="2423" w:type="dxa"/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486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32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32</w:t>
            </w:r>
          </w:p>
        </w:tc>
        <w:tc>
          <w:tcPr>
            <w:tcW w:w="1359" w:type="dxa"/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25-100</w:t>
            </w:r>
          </w:p>
        </w:tc>
        <w:tc>
          <w:tcPr>
            <w:tcW w:w="1318" w:type="dxa"/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9A4FC3" w:rsidRPr="001572A3" w:rsidRDefault="002F3368" w:rsidP="001572A3">
            <w:pPr>
              <w:pStyle w:val="a3"/>
              <w:spacing w:line="276" w:lineRule="auto"/>
              <w:ind w:left="0"/>
            </w:pPr>
            <w:r w:rsidRPr="001572A3">
              <w:t>Asos</w:t>
            </w:r>
          </w:p>
        </w:tc>
        <w:tc>
          <w:tcPr>
            <w:tcW w:w="1484" w:type="dxa"/>
          </w:tcPr>
          <w:p w:rsidR="002F4AA1" w:rsidRPr="001572A3" w:rsidRDefault="002F4AA1" w:rsidP="001572A3">
            <w:pPr>
              <w:pStyle w:val="a3"/>
              <w:spacing w:line="276" w:lineRule="auto"/>
              <w:ind w:left="0"/>
            </w:pPr>
            <w:r w:rsidRPr="001572A3">
              <w:t>1,2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;</w:t>
            </w:r>
          </w:p>
          <w:p w:rsidR="002F4AA1" w:rsidRPr="001572A3" w:rsidRDefault="002F4AA1" w:rsidP="001572A3">
            <w:pPr>
              <w:pStyle w:val="a3"/>
              <w:spacing w:line="276" w:lineRule="auto"/>
              <w:ind w:left="0"/>
            </w:pPr>
            <w:r w:rsidRPr="001572A3">
              <w:t xml:space="preserve">1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8</w:t>
            </w:r>
          </w:p>
        </w:tc>
        <w:tc>
          <w:tcPr>
            <w:tcW w:w="1463" w:type="dxa"/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 xml:space="preserve">3,3 </w:t>
            </w:r>
            <w:r w:rsidR="002F3368" w:rsidRPr="001572A3">
              <w:t>V</w:t>
            </w:r>
          </w:p>
        </w:tc>
        <w:tc>
          <w:tcPr>
            <w:tcW w:w="1340" w:type="dxa"/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-</w:t>
            </w:r>
          </w:p>
        </w:tc>
        <w:tc>
          <w:tcPr>
            <w:tcW w:w="1287" w:type="dxa"/>
          </w:tcPr>
          <w:p w:rsidR="009A4FC3" w:rsidRPr="001572A3" w:rsidRDefault="009A4FC3" w:rsidP="001572A3">
            <w:pPr>
              <w:pStyle w:val="a3"/>
              <w:spacing w:line="276" w:lineRule="auto"/>
              <w:ind w:left="0"/>
            </w:pPr>
            <w:r w:rsidRPr="001572A3">
              <w:t>1989</w:t>
            </w:r>
          </w:p>
        </w:tc>
      </w:tr>
      <w:tr w:rsidR="00217722" w:rsidRPr="001572A3" w:rsidTr="0016183A">
        <w:tc>
          <w:tcPr>
            <w:tcW w:w="242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Pentium 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w:r w:rsidRPr="001572A3">
              <w:t>32</w:t>
            </w:r>
          </w:p>
        </w:tc>
        <w:tc>
          <w:tcPr>
            <w:tcW w:w="1359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60-233</w:t>
            </w:r>
          </w:p>
        </w:tc>
        <w:tc>
          <w:tcPr>
            <w:tcW w:w="1318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217722" w:rsidRPr="001572A3" w:rsidRDefault="002F3368" w:rsidP="001572A3">
            <w:pPr>
              <w:pStyle w:val="a3"/>
              <w:spacing w:line="276" w:lineRule="auto"/>
              <w:ind w:left="0"/>
            </w:pPr>
            <w:r w:rsidRPr="001572A3">
              <w:t>Asos</w:t>
            </w:r>
          </w:p>
        </w:tc>
        <w:tc>
          <w:tcPr>
            <w:tcW w:w="1484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3,3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;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0,35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8=8</w:t>
            </w:r>
          </w:p>
        </w:tc>
        <w:tc>
          <w:tcPr>
            <w:tcW w:w="146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t xml:space="preserve">3,3 </w:t>
            </w:r>
            <w:r w:rsidR="002F3368" w:rsidRPr="001572A3">
              <w:t>V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Socket 5</w:t>
            </w:r>
          </w:p>
        </w:tc>
        <w:tc>
          <w:tcPr>
            <w:tcW w:w="1340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66</w:t>
            </w:r>
          </w:p>
        </w:tc>
        <w:tc>
          <w:tcPr>
            <w:tcW w:w="1287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1993</w:t>
            </w:r>
          </w:p>
        </w:tc>
      </w:tr>
      <w:tr w:rsidR="00217722" w:rsidRPr="001572A3" w:rsidTr="0016183A">
        <w:tc>
          <w:tcPr>
            <w:tcW w:w="242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b/>
              </w:rPr>
            </w:pPr>
            <w:r w:rsidRPr="001572A3">
              <w:rPr>
                <w:lang w:val="en-US"/>
              </w:rPr>
              <w:t>Pentium  Pro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w:r w:rsidRPr="001572A3">
              <w:t>32</w:t>
            </w:r>
          </w:p>
        </w:tc>
        <w:tc>
          <w:tcPr>
            <w:tcW w:w="1359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150-200</w:t>
            </w:r>
          </w:p>
        </w:tc>
        <w:tc>
          <w:tcPr>
            <w:tcW w:w="1318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217722" w:rsidRPr="001572A3" w:rsidRDefault="002F3368" w:rsidP="001572A3">
            <w:pPr>
              <w:pStyle w:val="a3"/>
              <w:spacing w:line="276" w:lineRule="auto"/>
              <w:ind w:left="0"/>
            </w:pPr>
            <w:r w:rsidRPr="001572A3">
              <w:t>Asos</w:t>
            </w:r>
          </w:p>
        </w:tc>
        <w:tc>
          <w:tcPr>
            <w:tcW w:w="1484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5,5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;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 xml:space="preserve">0,35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8=8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256F</w:t>
            </w:r>
          </w:p>
        </w:tc>
        <w:tc>
          <w:tcPr>
            <w:tcW w:w="146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t xml:space="preserve">3,3 </w:t>
            </w:r>
            <w:r w:rsidR="002F3368" w:rsidRPr="001572A3">
              <w:t>V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Socket 8</w:t>
            </w:r>
          </w:p>
        </w:tc>
        <w:tc>
          <w:tcPr>
            <w:tcW w:w="1340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66</w:t>
            </w:r>
          </w:p>
        </w:tc>
        <w:tc>
          <w:tcPr>
            <w:tcW w:w="1287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1995</w:t>
            </w:r>
          </w:p>
        </w:tc>
      </w:tr>
      <w:tr w:rsidR="00217722" w:rsidRPr="001572A3" w:rsidTr="0016183A">
        <w:tc>
          <w:tcPr>
            <w:tcW w:w="242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b/>
              </w:rPr>
            </w:pPr>
            <w:r w:rsidRPr="001572A3">
              <w:rPr>
                <w:lang w:val="en-US"/>
              </w:rPr>
              <w:t>Pentium MMX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166-300</w:t>
            </w:r>
          </w:p>
        </w:tc>
        <w:tc>
          <w:tcPr>
            <w:tcW w:w="1318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217722" w:rsidRPr="001572A3" w:rsidRDefault="002F3368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t>Asos</w:t>
            </w:r>
            <w:r w:rsidR="00217722" w:rsidRPr="001572A3">
              <w:rPr>
                <w:lang w:val="en-US"/>
              </w:rPr>
              <w:t>+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57 (MMX)</w:t>
            </w:r>
          </w:p>
        </w:tc>
        <w:tc>
          <w:tcPr>
            <w:tcW w:w="1484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7,5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;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 xml:space="preserve">0,35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</w:tc>
        <w:tc>
          <w:tcPr>
            <w:tcW w:w="146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2,8 B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Socket 7</w:t>
            </w:r>
          </w:p>
        </w:tc>
        <w:tc>
          <w:tcPr>
            <w:tcW w:w="1340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100</w:t>
            </w:r>
          </w:p>
        </w:tc>
        <w:tc>
          <w:tcPr>
            <w:tcW w:w="1287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1997</w:t>
            </w:r>
          </w:p>
        </w:tc>
      </w:tr>
      <w:tr w:rsidR="00217722" w:rsidRPr="001572A3" w:rsidTr="0016183A">
        <w:tc>
          <w:tcPr>
            <w:tcW w:w="242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lastRenderedPageBreak/>
              <w:t>Pentium II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b/>
              </w:rPr>
            </w:pPr>
            <w:r w:rsidRPr="001572A3">
              <w:rPr>
                <w:lang w:val="en-US"/>
              </w:rPr>
              <w:t>(Katmai)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266-600</w:t>
            </w:r>
          </w:p>
        </w:tc>
        <w:tc>
          <w:tcPr>
            <w:tcW w:w="1318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MMX=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(SSE)</w:t>
            </w:r>
          </w:p>
        </w:tc>
        <w:tc>
          <w:tcPr>
            <w:tcW w:w="1484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7,5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;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 xml:space="preserve">0,25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512F/2</w:t>
            </w:r>
          </w:p>
        </w:tc>
        <w:tc>
          <w:tcPr>
            <w:tcW w:w="1463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2,0 B;</w:t>
            </w:r>
          </w:p>
          <w:p w:rsidR="00217722" w:rsidRPr="001572A3" w:rsidRDefault="00ED3C8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Slo</w:t>
            </w:r>
            <w:r w:rsidR="00217722" w:rsidRPr="001572A3">
              <w:rPr>
                <w:lang w:val="en-US"/>
              </w:rPr>
              <w:t>t 1</w:t>
            </w:r>
          </w:p>
        </w:tc>
        <w:tc>
          <w:tcPr>
            <w:tcW w:w="1340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133</w:t>
            </w:r>
          </w:p>
        </w:tc>
        <w:tc>
          <w:tcPr>
            <w:tcW w:w="1287" w:type="dxa"/>
          </w:tcPr>
          <w:p w:rsidR="00217722" w:rsidRPr="001572A3" w:rsidRDefault="0021772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1997</w:t>
            </w:r>
          </w:p>
        </w:tc>
      </w:tr>
      <w:tr w:rsidR="00CE026D" w:rsidRPr="001572A3" w:rsidTr="0016183A">
        <w:tc>
          <w:tcPr>
            <w:tcW w:w="2423" w:type="dxa"/>
          </w:tcPr>
          <w:p w:rsidR="00CE026D" w:rsidRPr="001572A3" w:rsidRDefault="00CE026D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Celeron</w:t>
            </w:r>
          </w:p>
          <w:p w:rsidR="00CE026D" w:rsidRPr="001572A3" w:rsidRDefault="00CE026D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(Mendocino)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E026D" w:rsidRPr="001572A3" w:rsidRDefault="00CE026D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E026D" w:rsidRPr="001572A3" w:rsidRDefault="00CE026D" w:rsidP="001572A3">
            <w:pPr>
              <w:pStyle w:val="a3"/>
              <w:spacing w:line="276" w:lineRule="auto"/>
              <w:ind w:left="0"/>
            </w:pPr>
            <w:r w:rsidRPr="001572A3">
              <w:t>32</w:t>
            </w:r>
          </w:p>
        </w:tc>
        <w:tc>
          <w:tcPr>
            <w:tcW w:w="1359" w:type="dxa"/>
          </w:tcPr>
          <w:p w:rsidR="00CE026D" w:rsidRPr="001572A3" w:rsidRDefault="00CE026D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266-600</w:t>
            </w:r>
          </w:p>
        </w:tc>
        <w:tc>
          <w:tcPr>
            <w:tcW w:w="1318" w:type="dxa"/>
          </w:tcPr>
          <w:p w:rsidR="00CE026D" w:rsidRPr="001572A3" w:rsidRDefault="008B227E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CE026D" w:rsidRPr="001572A3" w:rsidRDefault="008B227E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SSE</w:t>
            </w:r>
          </w:p>
        </w:tc>
        <w:tc>
          <w:tcPr>
            <w:tcW w:w="1484" w:type="dxa"/>
          </w:tcPr>
          <w:p w:rsidR="00320AB5" w:rsidRPr="001572A3" w:rsidRDefault="00320AB5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</w:t>
            </w:r>
            <w:r w:rsidRPr="001572A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 </w:t>
            </w:r>
            <w:r w:rsidRPr="001572A3">
              <w:rPr>
                <w:lang w:val="en-US"/>
              </w:rPr>
              <w:t>;</w:t>
            </w:r>
          </w:p>
          <w:p w:rsidR="00CE026D" w:rsidRPr="001572A3" w:rsidRDefault="00320AB5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0,25, 0,09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CE026D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128F</w:t>
            </w:r>
          </w:p>
        </w:tc>
        <w:tc>
          <w:tcPr>
            <w:tcW w:w="1463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2,0 B;</w:t>
            </w:r>
          </w:p>
          <w:p w:rsidR="00CE026D" w:rsidRPr="001572A3" w:rsidRDefault="00ED3C8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Slo</w:t>
            </w:r>
            <w:r w:rsidR="008B227E" w:rsidRPr="001572A3">
              <w:rPr>
                <w:lang w:val="en-US"/>
              </w:rPr>
              <w:t>t 1,</w:t>
            </w:r>
          </w:p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Socket 370</w:t>
            </w:r>
          </w:p>
        </w:tc>
        <w:tc>
          <w:tcPr>
            <w:tcW w:w="1340" w:type="dxa"/>
          </w:tcPr>
          <w:p w:rsidR="00CE026D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100</w:t>
            </w:r>
          </w:p>
        </w:tc>
        <w:tc>
          <w:tcPr>
            <w:tcW w:w="1287" w:type="dxa"/>
          </w:tcPr>
          <w:p w:rsidR="00CE026D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1998</w:t>
            </w:r>
          </w:p>
        </w:tc>
      </w:tr>
      <w:tr w:rsidR="008B227E" w:rsidRPr="001572A3" w:rsidTr="0016183A">
        <w:tc>
          <w:tcPr>
            <w:tcW w:w="2423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Pentium III</w:t>
            </w:r>
          </w:p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(Coppermine)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500-1000</w:t>
            </w:r>
          </w:p>
        </w:tc>
        <w:tc>
          <w:tcPr>
            <w:tcW w:w="1318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MMX=70</w:t>
            </w:r>
          </w:p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25</w:t>
            </w:r>
            <w:r w:rsidRPr="001572A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 </w:t>
            </w:r>
            <w:r w:rsidRPr="001572A3">
              <w:rPr>
                <w:lang w:val="en-US"/>
              </w:rPr>
              <w:t>;</w:t>
            </w:r>
          </w:p>
          <w:p w:rsidR="008B227E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0,18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8B227E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256F</w:t>
            </w:r>
          </w:p>
        </w:tc>
        <w:tc>
          <w:tcPr>
            <w:tcW w:w="1463" w:type="dxa"/>
          </w:tcPr>
          <w:p w:rsidR="008B227E" w:rsidRPr="001572A3" w:rsidRDefault="00ED3C8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1,65 </w:t>
            </w:r>
            <w:r w:rsidR="008B227E" w:rsidRPr="001572A3">
              <w:rPr>
                <w:lang w:val="en-US"/>
              </w:rPr>
              <w:t xml:space="preserve"> B;</w:t>
            </w:r>
          </w:p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Socket 370</w:t>
            </w:r>
          </w:p>
        </w:tc>
        <w:tc>
          <w:tcPr>
            <w:tcW w:w="1340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133</w:t>
            </w:r>
          </w:p>
        </w:tc>
        <w:tc>
          <w:tcPr>
            <w:tcW w:w="1287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1999</w:t>
            </w:r>
          </w:p>
        </w:tc>
      </w:tr>
      <w:tr w:rsidR="008B227E" w:rsidRPr="001572A3" w:rsidTr="0016183A">
        <w:tc>
          <w:tcPr>
            <w:tcW w:w="2423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Pentium III</w:t>
            </w:r>
          </w:p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Xeon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500-1000</w:t>
            </w:r>
          </w:p>
        </w:tc>
        <w:tc>
          <w:tcPr>
            <w:tcW w:w="1318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SSE</w:t>
            </w: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30</w:t>
            </w:r>
            <w:r w:rsidRPr="001572A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 </w:t>
            </w:r>
            <w:r w:rsidRPr="001572A3">
              <w:rPr>
                <w:lang w:val="en-US"/>
              </w:rPr>
              <w:t>;</w:t>
            </w:r>
          </w:p>
          <w:p w:rsidR="008B227E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0,18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8B227E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256-2048F</w:t>
            </w:r>
          </w:p>
        </w:tc>
        <w:tc>
          <w:tcPr>
            <w:tcW w:w="1463" w:type="dxa"/>
          </w:tcPr>
          <w:p w:rsidR="00ED3C82" w:rsidRPr="001572A3" w:rsidRDefault="00ED3C8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1,65  B; </w:t>
            </w:r>
          </w:p>
          <w:p w:rsidR="00ED3C82" w:rsidRPr="001572A3" w:rsidRDefault="00ED3C8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Slot 2,</w:t>
            </w:r>
          </w:p>
          <w:p w:rsidR="00ED3C82" w:rsidRPr="001572A3" w:rsidRDefault="00ED3C82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</w:p>
          <w:p w:rsidR="008B227E" w:rsidRPr="001572A3" w:rsidRDefault="008B227E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1340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133</w:t>
            </w:r>
          </w:p>
        </w:tc>
        <w:tc>
          <w:tcPr>
            <w:tcW w:w="1287" w:type="dxa"/>
          </w:tcPr>
          <w:p w:rsidR="008B227E" w:rsidRPr="001572A3" w:rsidRDefault="008B227E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1999</w:t>
            </w:r>
          </w:p>
        </w:tc>
      </w:tr>
      <w:tr w:rsidR="00CA7FB0" w:rsidRPr="001572A3" w:rsidTr="0016183A">
        <w:tc>
          <w:tcPr>
            <w:tcW w:w="242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Pentium 4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(Willamette)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1000-3400</w:t>
            </w:r>
          </w:p>
        </w:tc>
        <w:tc>
          <w:tcPr>
            <w:tcW w:w="1318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SSE+144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(SSE2)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42</w:t>
            </w:r>
            <w:r w:rsidRPr="001572A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 </w:t>
            </w:r>
            <w:r w:rsidRPr="001572A3">
              <w:rPr>
                <w:lang w:val="en-US"/>
              </w:rPr>
              <w:t>;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0,13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8+8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256F</w:t>
            </w:r>
          </w:p>
        </w:tc>
        <w:tc>
          <w:tcPr>
            <w:tcW w:w="146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1,7  B; 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Socket 423</w:t>
            </w:r>
          </w:p>
        </w:tc>
        <w:tc>
          <w:tcPr>
            <w:tcW w:w="1340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400</w:t>
            </w:r>
          </w:p>
        </w:tc>
        <w:tc>
          <w:tcPr>
            <w:tcW w:w="1287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2000</w:t>
            </w:r>
          </w:p>
        </w:tc>
      </w:tr>
      <w:tr w:rsidR="00CA7FB0" w:rsidRPr="001572A3" w:rsidTr="0016183A">
        <w:tc>
          <w:tcPr>
            <w:tcW w:w="242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Pentium 4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Northwood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1800-3400</w:t>
            </w:r>
          </w:p>
        </w:tc>
        <w:tc>
          <w:tcPr>
            <w:tcW w:w="1318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SSE2</w:t>
            </w: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55</w:t>
            </w:r>
            <w:r w:rsidRPr="001572A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 </w:t>
            </w:r>
            <w:r w:rsidRPr="001572A3">
              <w:rPr>
                <w:lang w:val="en-US"/>
              </w:rPr>
              <w:t>;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0,13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512F</w:t>
            </w:r>
          </w:p>
        </w:tc>
        <w:tc>
          <w:tcPr>
            <w:tcW w:w="146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1,55  B; 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Socket 478</w:t>
            </w:r>
          </w:p>
        </w:tc>
        <w:tc>
          <w:tcPr>
            <w:tcW w:w="1340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533</w:t>
            </w:r>
          </w:p>
        </w:tc>
        <w:tc>
          <w:tcPr>
            <w:tcW w:w="1287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2001</w:t>
            </w:r>
          </w:p>
        </w:tc>
      </w:tr>
      <w:tr w:rsidR="00CA7FB0" w:rsidRPr="001572A3" w:rsidTr="0016183A">
        <w:tc>
          <w:tcPr>
            <w:tcW w:w="242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Pentium 4E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(Prescott)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2800-3600</w:t>
            </w:r>
          </w:p>
        </w:tc>
        <w:tc>
          <w:tcPr>
            <w:tcW w:w="1318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SSE2SSE+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13 (SSE3)</w:t>
            </w: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125</w:t>
            </w:r>
            <w:r w:rsidRPr="001572A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 </w:t>
            </w:r>
            <w:r w:rsidRPr="001572A3">
              <w:rPr>
                <w:lang w:val="en-US"/>
              </w:rPr>
              <w:t>;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0,09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1024F</w:t>
            </w:r>
          </w:p>
        </w:tc>
        <w:tc>
          <w:tcPr>
            <w:tcW w:w="146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1,55B; LGA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775 Strained,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SOI, Cu</w:t>
            </w:r>
          </w:p>
        </w:tc>
        <w:tc>
          <w:tcPr>
            <w:tcW w:w="1340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800</w:t>
            </w:r>
          </w:p>
        </w:tc>
        <w:tc>
          <w:tcPr>
            <w:tcW w:w="1287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2003</w:t>
            </w:r>
          </w:p>
        </w:tc>
      </w:tr>
      <w:tr w:rsidR="00CA7FB0" w:rsidRPr="001572A3" w:rsidTr="0016183A">
        <w:tc>
          <w:tcPr>
            <w:tcW w:w="242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Pentium 4XE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(Gallatione)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lastRenderedPageBreak/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3200-3600</w:t>
            </w:r>
          </w:p>
        </w:tc>
        <w:tc>
          <w:tcPr>
            <w:tcW w:w="1318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SSE3</w:t>
            </w: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178</w:t>
            </w:r>
            <w:r w:rsidRPr="001572A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 </w:t>
            </w:r>
            <w:r w:rsidRPr="001572A3">
              <w:rPr>
                <w:lang w:val="en-US"/>
              </w:rPr>
              <w:t>;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 xml:space="preserve">0,09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2048F</w:t>
            </w:r>
          </w:p>
        </w:tc>
        <w:tc>
          <w:tcPr>
            <w:tcW w:w="146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LGA775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Strained,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lastRenderedPageBreak/>
              <w:t>SOI, Cu</w:t>
            </w:r>
          </w:p>
        </w:tc>
        <w:tc>
          <w:tcPr>
            <w:tcW w:w="1340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lastRenderedPageBreak/>
              <w:t>1066</w:t>
            </w:r>
          </w:p>
        </w:tc>
        <w:tc>
          <w:tcPr>
            <w:tcW w:w="1287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2004</w:t>
            </w:r>
          </w:p>
        </w:tc>
      </w:tr>
      <w:tr w:rsidR="00CA7FB0" w:rsidRPr="001572A3" w:rsidTr="0016183A">
        <w:tc>
          <w:tcPr>
            <w:tcW w:w="242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lastRenderedPageBreak/>
              <w:t>Pentium  D 2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      (Prescott)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64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36</w:t>
            </w:r>
          </w:p>
        </w:tc>
        <w:tc>
          <w:tcPr>
            <w:tcW w:w="1359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2800-3200</w:t>
            </w:r>
          </w:p>
        </w:tc>
        <w:tc>
          <w:tcPr>
            <w:tcW w:w="1318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m:oMathPara>
              <m:oMath>
                <m:r>
                  <w:rPr>
                    <w:rFonts w:ascii="Cambria Math"/>
                  </w:rPr>
                  <m:t>64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w:rPr>
                        <w:rFonts w:asci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306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SSE3+</w:t>
            </w: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275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∙</m:t>
                  </m:r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oMath>
            <w:r w:rsidRPr="001572A3">
              <w:t xml:space="preserve">  </w:t>
            </w:r>
            <w:r w:rsidRPr="001572A3">
              <w:rPr>
                <w:lang w:val="en-US"/>
              </w:rPr>
              <w:t>;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 xml:space="preserve">0,09 </w:t>
            </w:r>
            <w:r w:rsidRPr="001572A3">
              <w:t xml:space="preserve"> </w:t>
            </w:r>
            <w:r w:rsidR="002F3368" w:rsidRPr="001572A3">
              <w:t>mkm</w:t>
            </w: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</w:t>
            </w:r>
            <m:oMath>
              <m:r>
                <w:rPr>
                  <w:rFonts w:ascii="Cambria Math"/>
                  <w:lang w:val="en-US"/>
                </w:rPr>
                <m:t>×</m:t>
              </m:r>
            </m:oMath>
            <w:r w:rsidRPr="001572A3">
              <w:rPr>
                <w:lang w:val="en-US"/>
              </w:rPr>
              <w:t>1024F</w:t>
            </w:r>
          </w:p>
        </w:tc>
        <w:tc>
          <w:tcPr>
            <w:tcW w:w="146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LGA775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Strained,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SOI, Cu</w:t>
            </w:r>
          </w:p>
        </w:tc>
        <w:tc>
          <w:tcPr>
            <w:tcW w:w="1340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800</w:t>
            </w:r>
          </w:p>
        </w:tc>
        <w:tc>
          <w:tcPr>
            <w:tcW w:w="1287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2005</w:t>
            </w:r>
          </w:p>
        </w:tc>
      </w:tr>
      <w:tr w:rsidR="00CA7FB0" w:rsidRPr="001572A3" w:rsidTr="0016183A">
        <w:tc>
          <w:tcPr>
            <w:tcW w:w="242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Celeron D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1359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1318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1306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1484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</w:p>
        </w:tc>
        <w:tc>
          <w:tcPr>
            <w:tcW w:w="1275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16+16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256F</w:t>
            </w:r>
          </w:p>
        </w:tc>
        <w:tc>
          <w:tcPr>
            <w:tcW w:w="1463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LGA775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Strained,</w:t>
            </w:r>
          </w:p>
          <w:p w:rsidR="00CA7FB0" w:rsidRPr="001572A3" w:rsidRDefault="00CA7FB0" w:rsidP="001572A3">
            <w:pPr>
              <w:pStyle w:val="a3"/>
              <w:spacing w:line="276" w:lineRule="auto"/>
              <w:ind w:left="0"/>
            </w:pPr>
            <w:r w:rsidRPr="001572A3">
              <w:rPr>
                <w:lang w:val="en-US"/>
              </w:rPr>
              <w:t>SOI, Cu</w:t>
            </w:r>
          </w:p>
        </w:tc>
        <w:tc>
          <w:tcPr>
            <w:tcW w:w="1340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533</w:t>
            </w:r>
          </w:p>
        </w:tc>
        <w:tc>
          <w:tcPr>
            <w:tcW w:w="1287" w:type="dxa"/>
          </w:tcPr>
          <w:p w:rsidR="00CA7FB0" w:rsidRPr="001572A3" w:rsidRDefault="00CA7FB0" w:rsidP="001572A3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1572A3">
              <w:rPr>
                <w:lang w:val="en-US"/>
              </w:rPr>
              <w:t>2004</w:t>
            </w:r>
          </w:p>
        </w:tc>
      </w:tr>
    </w:tbl>
    <w:p w:rsidR="00D9373B" w:rsidRDefault="00D9373B" w:rsidP="00B565D9">
      <w:pPr>
        <w:pStyle w:val="a3"/>
        <w:spacing w:after="0" w:line="360" w:lineRule="auto"/>
        <w:ind w:left="0" w:firstLine="709"/>
        <w:rPr>
          <w:lang w:val="en-US"/>
        </w:rPr>
      </w:pPr>
    </w:p>
    <w:p w:rsidR="001625B6" w:rsidRPr="00D9373B" w:rsidRDefault="0013274F" w:rsidP="00B565D9">
      <w:pPr>
        <w:pStyle w:val="a3"/>
        <w:spacing w:after="0" w:line="360" w:lineRule="auto"/>
        <w:ind w:left="0" w:firstLine="709"/>
        <w:jc w:val="center"/>
      </w:pPr>
      <w:r>
        <w:rPr>
          <w:lang w:val="en-US"/>
        </w:rPr>
        <w:t>2</w:t>
      </w:r>
      <w:r w:rsidR="00923378" w:rsidRPr="00923378">
        <w:t>.</w:t>
      </w:r>
      <w:r>
        <w:rPr>
          <w:lang w:val="en-US"/>
        </w:rPr>
        <w:t>1</w:t>
      </w:r>
      <w:r w:rsidR="00813C1B">
        <w:t>-</w:t>
      </w:r>
      <w:r w:rsidR="002F3368">
        <w:t>jadval</w:t>
      </w:r>
      <w:r w:rsidR="00813C1B">
        <w:t>.</w:t>
      </w:r>
      <w:r w:rsidR="00D9373B">
        <w:t xml:space="preserve">  </w:t>
      </w:r>
      <w:r w:rsidR="00D9373B">
        <w:rPr>
          <w:lang w:val="en-US"/>
        </w:rPr>
        <w:t xml:space="preserve">CISC </w:t>
      </w:r>
      <w:r w:rsidR="00D9373B">
        <w:t xml:space="preserve"> </w:t>
      </w:r>
      <w:r w:rsidR="002F3368">
        <w:t>mikroprotsessorlarining</w:t>
      </w:r>
      <w:r w:rsidR="00D9373B">
        <w:t xml:space="preserve"> </w:t>
      </w:r>
      <w:r w:rsidR="002F3368">
        <w:t>ba’zi</w:t>
      </w:r>
      <w:r w:rsidR="00D9373B">
        <w:t xml:space="preserve"> </w:t>
      </w:r>
      <w:r w:rsidR="002F3368">
        <w:t>bir</w:t>
      </w:r>
      <w:r w:rsidR="00D9373B">
        <w:t xml:space="preserve"> </w:t>
      </w:r>
      <w:r w:rsidR="002F3368">
        <w:t>kо‘rsatgichlari</w:t>
      </w:r>
      <w:r w:rsidR="00D9373B">
        <w:t>.</w:t>
      </w:r>
    </w:p>
    <w:p w:rsidR="0049553A" w:rsidRPr="0049553A" w:rsidRDefault="0049553A" w:rsidP="00B565D9">
      <w:pPr>
        <w:pStyle w:val="a3"/>
        <w:spacing w:after="0" w:line="360" w:lineRule="auto"/>
        <w:ind w:left="0" w:firstLine="709"/>
        <w:rPr>
          <w:lang w:val="en-US"/>
        </w:rPr>
      </w:pPr>
    </w:p>
    <w:p w:rsidR="0049553A" w:rsidRPr="0049553A" w:rsidRDefault="0049553A" w:rsidP="00B565D9">
      <w:pPr>
        <w:pStyle w:val="a3"/>
        <w:spacing w:after="0" w:line="360" w:lineRule="auto"/>
        <w:ind w:left="0" w:firstLine="709"/>
        <w:rPr>
          <w:lang w:val="en-US"/>
        </w:rPr>
      </w:pPr>
    </w:p>
    <w:p w:rsidR="009A4FC3" w:rsidRPr="001625B6" w:rsidRDefault="009A4FC3" w:rsidP="00B565D9">
      <w:pPr>
        <w:pStyle w:val="a3"/>
        <w:spacing w:after="0" w:line="360" w:lineRule="auto"/>
        <w:ind w:left="0" w:firstLine="709"/>
      </w:pPr>
    </w:p>
    <w:p w:rsidR="00813C1B" w:rsidRDefault="00813C1B" w:rsidP="00B565D9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i/>
        </w:rPr>
        <w:sectPr w:rsidR="00813C1B" w:rsidSect="00813C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0F1F" w:rsidRDefault="00550F1F" w:rsidP="00B565D9">
      <w:pPr>
        <w:pStyle w:val="a3"/>
        <w:spacing w:after="0" w:line="360" w:lineRule="auto"/>
        <w:ind w:left="0" w:firstLine="709"/>
      </w:pPr>
      <w:r w:rsidRPr="00FB719C">
        <w:rPr>
          <w:b/>
        </w:rPr>
        <w:lastRenderedPageBreak/>
        <w:t xml:space="preserve">OverDrive </w:t>
      </w:r>
      <w:r w:rsidR="002F3368">
        <w:rPr>
          <w:b/>
        </w:rPr>
        <w:t>mikroprotsessorlari</w:t>
      </w:r>
      <w:r w:rsidRPr="00FB719C">
        <w:t xml:space="preserve">. 1990 </w:t>
      </w:r>
      <w:r w:rsidR="002F3368">
        <w:t>yillarning</w:t>
      </w:r>
      <w:r w:rsidRPr="00FB719C">
        <w:t xml:space="preserve"> </w:t>
      </w:r>
      <w:r w:rsidR="002F3368">
        <w:t>о‘rtasida</w:t>
      </w:r>
      <w:r w:rsidRPr="00FB719C">
        <w:rPr>
          <w:b/>
        </w:rPr>
        <w:t xml:space="preserve"> </w:t>
      </w:r>
      <w:r w:rsidRPr="00FB719C">
        <w:t xml:space="preserve">OverDrive </w:t>
      </w:r>
      <w:r w:rsidR="002F3368">
        <w:t>mikroprotsessorlari</w:t>
      </w:r>
      <w:r w:rsidRPr="00FB719C">
        <w:t xml:space="preserve"> </w:t>
      </w:r>
      <w:r w:rsidR="002F3368">
        <w:t>yaratilgan</w:t>
      </w:r>
      <w:r w:rsidR="00FB719C" w:rsidRPr="00FB719C">
        <w:t xml:space="preserve"> </w:t>
      </w:r>
      <w:r w:rsidR="002F3368">
        <w:t>bо‘lib</w:t>
      </w:r>
      <w:r w:rsidR="00593209" w:rsidRPr="00FB719C">
        <w:t xml:space="preserve">, </w:t>
      </w:r>
      <w:r w:rsidR="002F3368">
        <w:t>ular</w:t>
      </w:r>
      <w:r w:rsidR="00593209" w:rsidRPr="00FB719C">
        <w:t xml:space="preserve"> </w:t>
      </w:r>
      <w:r w:rsidR="002F3368">
        <w:t>о‘ziga</w:t>
      </w:r>
      <w:r w:rsidR="00593209" w:rsidRPr="00FB719C">
        <w:t xml:space="preserve"> </w:t>
      </w:r>
      <w:r w:rsidR="002F3368">
        <w:t>xos</w:t>
      </w:r>
      <w:r w:rsidR="00593209" w:rsidRPr="00FB719C">
        <w:t xml:space="preserve"> </w:t>
      </w:r>
      <w:r w:rsidR="002F3368">
        <w:t>soprotsessorlardir</w:t>
      </w:r>
      <w:r w:rsidR="00593209" w:rsidRPr="00FB719C">
        <w:t xml:space="preserve">, 486 </w:t>
      </w:r>
      <w:r w:rsidR="002F3368">
        <w:t>mikroprotsessorlari</w:t>
      </w:r>
      <w:r w:rsidR="00593209" w:rsidRPr="00FB719C">
        <w:t xml:space="preserve"> </w:t>
      </w:r>
      <w:r w:rsidR="002F3368">
        <w:t>uchun</w:t>
      </w:r>
      <w:r w:rsidR="00593209" w:rsidRPr="00FB719C">
        <w:t xml:space="preserve"> Pentium </w:t>
      </w:r>
      <w:r w:rsidR="002F3368">
        <w:t>mikroprotsessorlariga</w:t>
      </w:r>
      <w:r w:rsidR="00593209" w:rsidRPr="00FB719C">
        <w:t xml:space="preserve"> </w:t>
      </w:r>
      <w:r w:rsidR="002F3368">
        <w:t>xos</w:t>
      </w:r>
      <w:r w:rsidR="00593209" w:rsidRPr="00FB719C">
        <w:t xml:space="preserve"> </w:t>
      </w:r>
      <w:r w:rsidR="002F3368">
        <w:t>bо‘lgan</w:t>
      </w:r>
      <w:r w:rsidR="00593209" w:rsidRPr="00FB719C">
        <w:t xml:space="preserve"> </w:t>
      </w:r>
      <w:r w:rsidR="002F3368">
        <w:t>samarali</w:t>
      </w:r>
      <w:r w:rsidR="00593209" w:rsidRPr="00FB719C">
        <w:t xml:space="preserve"> </w:t>
      </w:r>
      <w:r w:rsidR="002F3368">
        <w:t>tezlikni</w:t>
      </w:r>
      <w:r w:rsidR="0054402E">
        <w:t xml:space="preserve"> </w:t>
      </w:r>
      <w:r w:rsidR="002F3368">
        <w:t>va</w:t>
      </w:r>
      <w:r w:rsidR="0054402E">
        <w:t xml:space="preserve"> </w:t>
      </w:r>
      <w:r w:rsidR="002F3368">
        <w:t>ish</w:t>
      </w:r>
      <w:r w:rsidR="0054402E">
        <w:t xml:space="preserve"> </w:t>
      </w:r>
      <w:r w:rsidR="002F3368">
        <w:t>tartibini</w:t>
      </w:r>
      <w:r w:rsidR="0054402E">
        <w:t xml:space="preserve"> </w:t>
      </w:r>
      <w:r w:rsidR="002F3368">
        <w:t>taminlaydi</w:t>
      </w:r>
      <w:r w:rsidR="00593209" w:rsidRPr="00FB719C">
        <w:t xml:space="preserve">, Pentium </w:t>
      </w:r>
      <w:r w:rsidR="002F3368">
        <w:t>mikroprotsessorlari</w:t>
      </w:r>
      <w:r w:rsidR="00593209" w:rsidRPr="00FB719C">
        <w:t xml:space="preserve"> </w:t>
      </w:r>
      <w:r w:rsidR="002F3368">
        <w:t>uchun</w:t>
      </w:r>
      <w:r w:rsidR="00593209" w:rsidRPr="00FB719C">
        <w:t xml:space="preserve"> </w:t>
      </w:r>
      <w:r w:rsidR="002F3368">
        <w:t>esa</w:t>
      </w:r>
      <w:r w:rsidR="00593209" w:rsidRPr="00FB719C">
        <w:t xml:space="preserve"> </w:t>
      </w:r>
      <w:r w:rsidR="002F3368">
        <w:t>ularni</w:t>
      </w:r>
      <w:r w:rsidR="00593209" w:rsidRPr="00FB719C">
        <w:t xml:space="preserve"> </w:t>
      </w:r>
      <w:r w:rsidR="002F3368">
        <w:t>unumdorligini</w:t>
      </w:r>
      <w:r w:rsidR="00593209" w:rsidRPr="00FB719C">
        <w:t xml:space="preserve"> </w:t>
      </w:r>
      <w:r w:rsidR="002F3368">
        <w:t>oshiradi</w:t>
      </w:r>
      <w:r w:rsidR="00FB719C" w:rsidRPr="00FB719C">
        <w:t xml:space="preserve"> (</w:t>
      </w:r>
      <w:r w:rsidR="002F3368">
        <w:t>xususan</w:t>
      </w:r>
      <w:r w:rsidR="00FB719C" w:rsidRPr="00FB719C">
        <w:t xml:space="preserve">, OverDrive 125, 150 </w:t>
      </w:r>
      <w:r w:rsidR="002F3368">
        <w:t>va</w:t>
      </w:r>
      <w:r w:rsidR="00FB719C" w:rsidRPr="00FB719C">
        <w:t xml:space="preserve"> 166, </w:t>
      </w:r>
      <w:r w:rsidR="002F3368">
        <w:t>mos</w:t>
      </w:r>
      <w:r w:rsidR="00FB719C" w:rsidRPr="00FB719C">
        <w:t xml:space="preserve"> </w:t>
      </w:r>
      <w:r w:rsidR="002F3368">
        <w:t>ravishda</w:t>
      </w:r>
      <w:r w:rsidR="00FB719C" w:rsidRPr="00FB719C">
        <w:t xml:space="preserve">  Pentium </w:t>
      </w:r>
      <w:r w:rsidR="002F3368">
        <w:t>uchun</w:t>
      </w:r>
      <w:r w:rsidR="00FB719C" w:rsidRPr="00FB719C">
        <w:t xml:space="preserve"> 75, 90 </w:t>
      </w:r>
      <w:r w:rsidR="002F3368">
        <w:t>va</w:t>
      </w:r>
      <w:r w:rsidR="00FB719C" w:rsidRPr="00FB719C">
        <w:t xml:space="preserve"> 100 </w:t>
      </w:r>
      <w:r w:rsidR="002F3368">
        <w:t>ularni</w:t>
      </w:r>
      <w:r w:rsidR="00FB719C" w:rsidRPr="00FB719C">
        <w:t xml:space="preserve"> </w:t>
      </w:r>
      <w:r w:rsidR="002F3368">
        <w:t>ichki</w:t>
      </w:r>
      <w:r w:rsidR="00FB719C" w:rsidRPr="00FB719C">
        <w:t xml:space="preserve"> </w:t>
      </w:r>
      <w:r w:rsidR="002F3368">
        <w:t>chastotalarini</w:t>
      </w:r>
      <w:r w:rsidR="00FB719C" w:rsidRPr="00FB719C">
        <w:t xml:space="preserve"> OverD</w:t>
      </w:r>
      <w:r w:rsidR="0054402E">
        <w:t xml:space="preserve">rive </w:t>
      </w:r>
      <w:r w:rsidR="002F3368">
        <w:t>uchun</w:t>
      </w:r>
      <w:r w:rsidR="0054402E">
        <w:t xml:space="preserve">  </w:t>
      </w:r>
      <w:r w:rsidR="002F3368">
        <w:t>kо‘rsatilgan</w:t>
      </w:r>
      <w:r w:rsidR="0054402E">
        <w:t xml:space="preserve"> </w:t>
      </w:r>
      <w:r w:rsidR="00B30C7F">
        <w:t>kattalikgacha</w:t>
      </w:r>
      <w:r w:rsidR="00FB719C" w:rsidRPr="00FB719C">
        <w:t xml:space="preserve"> </w:t>
      </w:r>
      <w:r w:rsidR="002F3368">
        <w:t>oshirish</w:t>
      </w:r>
      <w:r w:rsidR="00FB719C" w:rsidRPr="00FB719C">
        <w:t>).</w:t>
      </w:r>
    </w:p>
    <w:p w:rsidR="00A1042F" w:rsidRDefault="00A1042F" w:rsidP="00B565D9">
      <w:pPr>
        <w:pStyle w:val="a3"/>
        <w:spacing w:after="0" w:line="360" w:lineRule="auto"/>
        <w:ind w:left="0" w:firstLine="709"/>
      </w:pPr>
      <w:r w:rsidRPr="00A1042F">
        <w:rPr>
          <w:b/>
        </w:rPr>
        <w:t xml:space="preserve">Pentium </w:t>
      </w:r>
      <w:r w:rsidR="002F3368">
        <w:rPr>
          <w:b/>
        </w:rPr>
        <w:t>mikroprotsessorlari</w:t>
      </w:r>
      <w:r>
        <w:t>. 80586 (</w:t>
      </w:r>
      <w:r w:rsidR="002F3368">
        <w:t>R</w:t>
      </w:r>
      <w:r>
        <w:t xml:space="preserve">5) </w:t>
      </w:r>
      <w:r w:rsidR="002F3368">
        <w:t>mikroprotsessorlar</w:t>
      </w:r>
      <w:r>
        <w:t xml:space="preserve"> </w:t>
      </w:r>
      <w:r w:rsidR="002F3368">
        <w:t>uni</w:t>
      </w:r>
      <w:r>
        <w:t xml:space="preserve"> </w:t>
      </w:r>
      <w:r w:rsidR="002F3368">
        <w:t>boshqa</w:t>
      </w:r>
      <w:r>
        <w:t xml:space="preserve"> </w:t>
      </w:r>
      <w:r w:rsidR="002F3368">
        <w:t>maxsulot</w:t>
      </w:r>
      <w:r>
        <w:t xml:space="preserve"> </w:t>
      </w:r>
      <w:r w:rsidR="002F3368">
        <w:t>belgisi</w:t>
      </w:r>
      <w:r w:rsidRPr="00A1042F">
        <w:t xml:space="preserve"> </w:t>
      </w:r>
      <w:r w:rsidRPr="00FB719C">
        <w:t>Pentium</w:t>
      </w:r>
      <w:r>
        <w:t xml:space="preserve"> </w:t>
      </w:r>
      <w:r w:rsidR="002F3368">
        <w:t>bilan</w:t>
      </w:r>
      <w:r>
        <w:t xml:space="preserve"> </w:t>
      </w:r>
      <w:r w:rsidR="002F3368">
        <w:t>taniqli</w:t>
      </w:r>
      <w:r>
        <w:t xml:space="preserve"> (</w:t>
      </w:r>
      <w:r w:rsidR="002F3368">
        <w:t>boshqa</w:t>
      </w:r>
      <w:r>
        <w:t xml:space="preserve"> </w:t>
      </w:r>
      <w:r w:rsidR="002F3368">
        <w:t>firmalarning</w:t>
      </w:r>
      <w:r>
        <w:t xml:space="preserve"> 80586 </w:t>
      </w:r>
      <w:r w:rsidR="002F3368">
        <w:t>mikroprotsessorlari</w:t>
      </w:r>
      <w:r>
        <w:t xml:space="preserve"> </w:t>
      </w:r>
      <w:r w:rsidR="002F3368">
        <w:t>boshqacha</w:t>
      </w:r>
      <w:r>
        <w:t xml:space="preserve"> </w:t>
      </w:r>
      <w:r w:rsidR="002F3368">
        <w:t>belgilanishga</w:t>
      </w:r>
      <w:r>
        <w:t xml:space="preserve"> </w:t>
      </w:r>
      <w:r w:rsidR="002F3368">
        <w:t>ega</w:t>
      </w:r>
      <w:r>
        <w:t xml:space="preserve">: </w:t>
      </w:r>
      <w:r w:rsidRPr="00A1042F">
        <w:t>AMD</w:t>
      </w:r>
      <w:r>
        <w:t xml:space="preserve"> </w:t>
      </w:r>
      <w:r w:rsidR="002F3368">
        <w:t>firmasiniki</w:t>
      </w:r>
      <w:r>
        <w:t xml:space="preserve"> </w:t>
      </w:r>
      <w:r w:rsidR="002F3368">
        <w:t>K</w:t>
      </w:r>
      <w:r>
        <w:t>5;</w:t>
      </w:r>
      <w:r w:rsidRPr="00A1042F">
        <w:t xml:space="preserve"> Cyrix </w:t>
      </w:r>
      <w:r w:rsidR="002F3368">
        <w:t>firmasiniki</w:t>
      </w:r>
      <w:r>
        <w:t xml:space="preserve"> </w:t>
      </w:r>
      <w:r w:rsidR="002F3368">
        <w:t>M</w:t>
      </w:r>
      <w:r>
        <w:t xml:space="preserve">1 </w:t>
      </w:r>
      <w:r w:rsidR="002F3368">
        <w:t>va</w:t>
      </w:r>
      <w:r>
        <w:t xml:space="preserve"> </w:t>
      </w:r>
      <w:r w:rsidR="002F3368">
        <w:t>boshqalar</w:t>
      </w:r>
      <w:r>
        <w:t xml:space="preserve">). </w:t>
      </w:r>
      <w:r w:rsidR="002F3368">
        <w:t>Bu</w:t>
      </w:r>
      <w:r>
        <w:t xml:space="preserve"> </w:t>
      </w:r>
      <w:r w:rsidR="002F3368">
        <w:t>mikroprotsessorlar</w:t>
      </w:r>
      <w:r>
        <w:t xml:space="preserve"> </w:t>
      </w:r>
      <w:r w:rsidR="002F3368">
        <w:t>besh</w:t>
      </w:r>
      <w:r>
        <w:t xml:space="preserve"> </w:t>
      </w:r>
      <w:r w:rsidR="002F3368">
        <w:t>bosqichli</w:t>
      </w:r>
      <w:r>
        <w:t xml:space="preserve"> </w:t>
      </w:r>
      <w:r w:rsidR="002F3368">
        <w:t>konveyer</w:t>
      </w:r>
      <w:r w:rsidR="008C02DB">
        <w:t xml:space="preserve"> </w:t>
      </w:r>
      <w:r w:rsidR="002F3368">
        <w:t>tarkibli</w:t>
      </w:r>
      <w:r w:rsidR="008C02DB">
        <w:t xml:space="preserve"> </w:t>
      </w:r>
      <w:r w:rsidR="002F3368">
        <w:t>bо‘lib</w:t>
      </w:r>
      <w:r w:rsidR="008C02DB">
        <w:t xml:space="preserve">, </w:t>
      </w:r>
      <w:r w:rsidR="002F3368">
        <w:t>ketma</w:t>
      </w:r>
      <w:r w:rsidR="008C02DB">
        <w:t>-</w:t>
      </w:r>
      <w:r w:rsidR="002F3368">
        <w:t>ketlikdagi</w:t>
      </w:r>
      <w:r w:rsidR="008C02DB">
        <w:t xml:space="preserve"> </w:t>
      </w:r>
      <w:r w:rsidR="002F3368">
        <w:t>buyruqlarni</w:t>
      </w:r>
      <w:r w:rsidR="008C02DB">
        <w:t xml:space="preserve"> </w:t>
      </w:r>
      <w:r w:rsidR="002F3368">
        <w:t>bajarilish</w:t>
      </w:r>
      <w:r w:rsidR="008C02DB">
        <w:t xml:space="preserve"> </w:t>
      </w:r>
      <w:r w:rsidR="002F3368">
        <w:t>taktini</w:t>
      </w:r>
      <w:r w:rsidR="008C02DB">
        <w:t xml:space="preserve"> </w:t>
      </w:r>
      <w:r w:rsidR="002F3368">
        <w:t>kо‘p</w:t>
      </w:r>
      <w:r w:rsidR="008C02DB">
        <w:t xml:space="preserve"> </w:t>
      </w:r>
      <w:r w:rsidR="002F3368">
        <w:t>marotaba</w:t>
      </w:r>
      <w:r w:rsidR="008C02DB">
        <w:t xml:space="preserve"> </w:t>
      </w:r>
      <w:r w:rsidR="002F3368">
        <w:t>ustma</w:t>
      </w:r>
      <w:r w:rsidR="008C02DB">
        <w:t>-</w:t>
      </w:r>
      <w:r w:rsidR="002F3368">
        <w:t>ust</w:t>
      </w:r>
      <w:r w:rsidR="008C02DB">
        <w:t xml:space="preserve"> </w:t>
      </w:r>
      <w:r w:rsidR="002F3368">
        <w:t>bajarilishini</w:t>
      </w:r>
      <w:r w:rsidR="008C02DB">
        <w:t xml:space="preserve"> (</w:t>
      </w:r>
      <w:r w:rsidR="002F3368">
        <w:t>ikkita</w:t>
      </w:r>
      <w:r w:rsidR="008C02DB">
        <w:t xml:space="preserve"> </w:t>
      </w:r>
      <w:r w:rsidR="002F3368">
        <w:t>oddiy</w:t>
      </w:r>
      <w:r w:rsidR="008C02DB">
        <w:t xml:space="preserve"> </w:t>
      </w:r>
      <w:r w:rsidR="002F3368">
        <w:t>buyruqni</w:t>
      </w:r>
      <w:r w:rsidR="008C02DB">
        <w:t xml:space="preserve"> </w:t>
      </w:r>
      <w:r w:rsidR="002F3368">
        <w:t>birdaniga</w:t>
      </w:r>
      <w:r w:rsidR="008C02DB">
        <w:t xml:space="preserve"> </w:t>
      </w:r>
      <w:r w:rsidR="002F3368">
        <w:t>mustaqil</w:t>
      </w:r>
      <w:r w:rsidR="008C02DB">
        <w:t xml:space="preserve"> </w:t>
      </w:r>
      <w:r w:rsidR="002F3368">
        <w:t>bajarilish</w:t>
      </w:r>
      <w:r w:rsidR="008C02DB">
        <w:t xml:space="preserve"> </w:t>
      </w:r>
      <w:r w:rsidR="002F3368">
        <w:t>imkoniyati</w:t>
      </w:r>
      <w:r w:rsidR="008C02DB">
        <w:t xml:space="preserve">) </w:t>
      </w:r>
      <w:r w:rsidR="002F3368">
        <w:t>va</w:t>
      </w:r>
      <w:r w:rsidR="008C02DB">
        <w:t xml:space="preserve"> </w:t>
      </w:r>
      <w:r w:rsidR="002F3368">
        <w:t>boshqarishni</w:t>
      </w:r>
      <w:r w:rsidR="008C02DB">
        <w:t xml:space="preserve"> </w:t>
      </w:r>
      <w:r w:rsidR="002F3368">
        <w:t>shartli</w:t>
      </w:r>
      <w:r w:rsidR="008C02DB">
        <w:t xml:space="preserve"> </w:t>
      </w:r>
      <w:r w:rsidR="002F3368">
        <w:t>uzatish</w:t>
      </w:r>
      <w:r w:rsidR="008C02DB">
        <w:t xml:space="preserve"> </w:t>
      </w:r>
      <w:r w:rsidR="002F3368">
        <w:t>buyruqlari</w:t>
      </w:r>
      <w:r w:rsidR="008C02DB">
        <w:t xml:space="preserve"> </w:t>
      </w:r>
      <w:r w:rsidR="002F3368">
        <w:t>uchun</w:t>
      </w:r>
      <w:r w:rsidR="008C02DB">
        <w:t xml:space="preserve"> </w:t>
      </w:r>
      <w:r w:rsidR="002F3368">
        <w:t>kesh</w:t>
      </w:r>
      <w:r w:rsidR="008C02DB">
        <w:t>-</w:t>
      </w:r>
      <w:r w:rsidR="002F3368">
        <w:t>bufer</w:t>
      </w:r>
      <w:r w:rsidR="00213677" w:rsidRPr="00213677">
        <w:t xml:space="preserve"> </w:t>
      </w:r>
      <w:r w:rsidR="002F3368">
        <w:t>taminlaydi</w:t>
      </w:r>
      <w:r w:rsidR="00213677">
        <w:t xml:space="preserve">, </w:t>
      </w:r>
      <w:r w:rsidR="002F3368">
        <w:t>u</w:t>
      </w:r>
      <w:r w:rsidR="00213677">
        <w:t xml:space="preserve"> </w:t>
      </w:r>
      <w:r w:rsidR="002F3368">
        <w:t>dasturning</w:t>
      </w:r>
      <w:r w:rsidR="00213677">
        <w:t xml:space="preserve"> </w:t>
      </w:r>
      <w:r w:rsidR="002F3368">
        <w:t>shoxlash</w:t>
      </w:r>
      <w:r w:rsidR="00213677">
        <w:t xml:space="preserve"> </w:t>
      </w:r>
      <w:r w:rsidR="002F3368">
        <w:t>yо‘nalishini</w:t>
      </w:r>
      <w:r w:rsidR="00213677">
        <w:t xml:space="preserve"> </w:t>
      </w:r>
      <w:r w:rsidR="002F3368">
        <w:t>bashorat</w:t>
      </w:r>
      <w:r w:rsidR="00213677">
        <w:t xml:space="preserve"> </w:t>
      </w:r>
      <w:r w:rsidR="002F3368">
        <w:t>qilish</w:t>
      </w:r>
      <w:r w:rsidR="00A530B1">
        <w:t xml:space="preserve"> </w:t>
      </w:r>
      <w:r w:rsidR="002F3368">
        <w:t>imkonini</w:t>
      </w:r>
      <w:r w:rsidR="00213677">
        <w:t xml:space="preserve"> </w:t>
      </w:r>
      <w:r w:rsidR="002F3368">
        <w:t>beruvchidir</w:t>
      </w:r>
      <w:r w:rsidR="00213677">
        <w:t xml:space="preserve">; </w:t>
      </w:r>
      <w:r w:rsidR="00B30C7F">
        <w:t>samarali</w:t>
      </w:r>
      <w:r w:rsidR="00213677">
        <w:t xml:space="preserve"> </w:t>
      </w:r>
      <w:r w:rsidR="002F3368">
        <w:t>tezligi</w:t>
      </w:r>
      <w:r w:rsidR="00213677">
        <w:t xml:space="preserve"> </w:t>
      </w:r>
      <w:r w:rsidR="002F3368">
        <w:t>bо‘yicha</w:t>
      </w:r>
      <w:r w:rsidR="00213677">
        <w:t xml:space="preserve"> </w:t>
      </w:r>
      <w:r w:rsidR="002F3368">
        <w:t>ular</w:t>
      </w:r>
      <w:r w:rsidR="00213677">
        <w:t xml:space="preserve">  </w:t>
      </w:r>
      <w:r w:rsidR="00B30C7F" w:rsidRPr="00B30C7F">
        <w:t>h</w:t>
      </w:r>
      <w:r w:rsidR="002F3368">
        <w:t>ar</w:t>
      </w:r>
      <w:r w:rsidR="00213677">
        <w:t xml:space="preserve"> </w:t>
      </w:r>
      <w:r w:rsidR="002F3368">
        <w:t>bir</w:t>
      </w:r>
      <w:r w:rsidR="00213677">
        <w:t xml:space="preserve"> </w:t>
      </w:r>
      <w:r w:rsidR="002F3368">
        <w:t>buyruqni</w:t>
      </w:r>
      <w:r w:rsidR="00213677">
        <w:t xml:space="preserve"> </w:t>
      </w:r>
      <w:r w:rsidR="002F3368">
        <w:t>bir</w:t>
      </w:r>
      <w:r w:rsidR="00213677">
        <w:t xml:space="preserve"> </w:t>
      </w:r>
      <w:r w:rsidR="002F3368">
        <w:t>taktda</w:t>
      </w:r>
      <w:r w:rsidR="00213677">
        <w:t xml:space="preserve"> </w:t>
      </w:r>
      <w:r w:rsidR="002F3368">
        <w:t>bajaruvchi</w:t>
      </w:r>
      <w:r w:rsidR="00213677">
        <w:t xml:space="preserve"> </w:t>
      </w:r>
      <w:r w:rsidR="00213677" w:rsidRPr="00213677">
        <w:t xml:space="preserve">RISC </w:t>
      </w:r>
      <w:r w:rsidR="002F3368">
        <w:t>mikroprotsessorlariga</w:t>
      </w:r>
      <w:r w:rsidR="00213677">
        <w:t xml:space="preserve"> </w:t>
      </w:r>
      <w:r w:rsidR="002F3368">
        <w:t>yaqindir</w:t>
      </w:r>
      <w:r w:rsidR="00213677">
        <w:t xml:space="preserve">. </w:t>
      </w:r>
      <w:r w:rsidR="00213677" w:rsidRPr="00FB719C">
        <w:t>Pentium</w:t>
      </w:r>
      <w:r w:rsidR="00213677">
        <w:t xml:space="preserve"> </w:t>
      </w:r>
      <w:r w:rsidR="002F3368">
        <w:t>protsessorlari</w:t>
      </w:r>
      <w:r w:rsidR="00213677">
        <w:t xml:space="preserve"> 32-</w:t>
      </w:r>
      <w:r w:rsidR="002F3368">
        <w:t>razryadli</w:t>
      </w:r>
      <w:r w:rsidR="00213677">
        <w:t xml:space="preserve"> </w:t>
      </w:r>
      <w:r w:rsidR="002F3368">
        <w:t>manzillar</w:t>
      </w:r>
      <w:r w:rsidR="00213677">
        <w:t xml:space="preserve"> </w:t>
      </w:r>
      <w:r w:rsidR="002F3368">
        <w:t>shinasiga</w:t>
      </w:r>
      <w:r w:rsidR="00213677">
        <w:t xml:space="preserve"> </w:t>
      </w:r>
      <w:r w:rsidR="002F3368">
        <w:t>va</w:t>
      </w:r>
      <w:r w:rsidR="00213677">
        <w:t xml:space="preserve"> 64-</w:t>
      </w:r>
      <w:r w:rsidR="002F3368">
        <w:t>razryadli</w:t>
      </w:r>
      <w:r w:rsidR="00213677">
        <w:t xml:space="preserve"> </w:t>
      </w:r>
      <w:r w:rsidR="002F3368">
        <w:t>axborotlar</w:t>
      </w:r>
      <w:r w:rsidR="00213677">
        <w:t xml:space="preserve"> </w:t>
      </w:r>
      <w:r w:rsidR="002F3368">
        <w:t>shinasiga</w:t>
      </w:r>
      <w:r w:rsidR="00213677">
        <w:t xml:space="preserve"> </w:t>
      </w:r>
      <w:r w:rsidR="002F3368">
        <w:t>ega</w:t>
      </w:r>
      <w:r w:rsidR="00213677">
        <w:t xml:space="preserve">. </w:t>
      </w:r>
      <w:r w:rsidR="002F3368">
        <w:t>Tizim</w:t>
      </w:r>
      <w:r w:rsidR="00213677">
        <w:t xml:space="preserve"> </w:t>
      </w:r>
      <w:r w:rsidR="002F3368">
        <w:t>bilan</w:t>
      </w:r>
      <w:r w:rsidR="00213677">
        <w:t xml:space="preserve"> </w:t>
      </w:r>
      <w:r w:rsidR="002F3368">
        <w:t>axborot</w:t>
      </w:r>
      <w:r w:rsidR="00213677">
        <w:t xml:space="preserve"> </w:t>
      </w:r>
      <w:r w:rsidR="002F3368">
        <w:t>almashuvi</w:t>
      </w:r>
      <w:r w:rsidR="00213677">
        <w:t xml:space="preserve"> 1 </w:t>
      </w:r>
      <w:r w:rsidR="002F3368">
        <w:t>Gbayt</w:t>
      </w:r>
      <w:r w:rsidR="00213677">
        <w:t>/</w:t>
      </w:r>
      <w:r w:rsidR="002F3368">
        <w:t>s</w:t>
      </w:r>
      <w:r w:rsidR="00213677">
        <w:t xml:space="preserve">. </w:t>
      </w:r>
      <w:r w:rsidR="002F3368">
        <w:t>tezlik</w:t>
      </w:r>
      <w:r w:rsidR="00213677">
        <w:t xml:space="preserve"> </w:t>
      </w:r>
      <w:r w:rsidR="002F3368">
        <w:t>bilan</w:t>
      </w:r>
      <w:r w:rsidR="00213677">
        <w:t xml:space="preserve"> </w:t>
      </w:r>
      <w:r w:rsidR="002F3368">
        <w:t>amalga</w:t>
      </w:r>
      <w:r w:rsidR="00213677">
        <w:t xml:space="preserve"> </w:t>
      </w:r>
      <w:r w:rsidR="002F3368">
        <w:t>oshirilishi</w:t>
      </w:r>
      <w:r w:rsidR="00213677">
        <w:t xml:space="preserve"> </w:t>
      </w:r>
      <w:r w:rsidR="00B30C7F">
        <w:t>mumk</w:t>
      </w:r>
      <w:r w:rsidR="00B30C7F">
        <w:rPr>
          <w:lang w:val="en-US"/>
        </w:rPr>
        <w:t>i</w:t>
      </w:r>
      <w:r w:rsidR="002F3368">
        <w:t>n</w:t>
      </w:r>
      <w:r w:rsidR="00213677">
        <w:t>.</w:t>
      </w:r>
    </w:p>
    <w:p w:rsidR="00CF4828" w:rsidRDefault="00CF4828" w:rsidP="00B565D9">
      <w:pPr>
        <w:pStyle w:val="a3"/>
        <w:spacing w:after="0" w:line="360" w:lineRule="auto"/>
        <w:ind w:left="0" w:firstLine="709"/>
      </w:pPr>
      <w:r w:rsidRPr="00FB719C">
        <w:t>Pentium</w:t>
      </w:r>
      <w:r>
        <w:t xml:space="preserve"> </w:t>
      </w:r>
      <w:r w:rsidR="002F3368">
        <w:t>mikroprotsessorlarining</w:t>
      </w:r>
      <w:r>
        <w:t xml:space="preserve"> </w:t>
      </w:r>
      <w:r w:rsidR="002F3368">
        <w:t>barchasida</w:t>
      </w:r>
      <w:r>
        <w:t xml:space="preserve"> </w:t>
      </w:r>
      <w:r w:rsidR="002F3368">
        <w:t>joylashtirilgan</w:t>
      </w:r>
      <w:r>
        <w:t xml:space="preserve"> </w:t>
      </w:r>
      <w:r w:rsidR="002F3368">
        <w:t>kesh</w:t>
      </w:r>
      <w:r>
        <w:t>-</w:t>
      </w:r>
      <w:r w:rsidR="002F3368">
        <w:t>xotira</w:t>
      </w:r>
      <w:r>
        <w:t xml:space="preserve">, </w:t>
      </w:r>
      <w:r w:rsidR="00B30C7F">
        <w:t>alo</w:t>
      </w:r>
      <w:r w:rsidR="00B30C7F" w:rsidRPr="00B30C7F">
        <w:t>h</w:t>
      </w:r>
      <w:r w:rsidR="002F3368">
        <w:t>ida</w:t>
      </w:r>
      <w:r>
        <w:t xml:space="preserve"> </w:t>
      </w:r>
      <w:r w:rsidR="002F3368">
        <w:t>buyruqlar</w:t>
      </w:r>
      <w:r>
        <w:t xml:space="preserve"> </w:t>
      </w:r>
      <w:r w:rsidR="002F3368">
        <w:t>uchun</w:t>
      </w:r>
      <w:r>
        <w:t xml:space="preserve">, </w:t>
      </w:r>
      <w:r w:rsidR="002F3368">
        <w:t>axborotlar</w:t>
      </w:r>
      <w:r>
        <w:t xml:space="preserve"> </w:t>
      </w:r>
      <w:r w:rsidR="002F3368">
        <w:t>uchun</w:t>
      </w:r>
      <w:r>
        <w:t xml:space="preserve"> </w:t>
      </w:r>
      <w:r w:rsidR="00B30C7F">
        <w:t>alo</w:t>
      </w:r>
      <w:r w:rsidR="00B30C7F" w:rsidRPr="00B30C7F">
        <w:t>h</w:t>
      </w:r>
      <w:r w:rsidR="002F3368">
        <w:t>ida</w:t>
      </w:r>
      <w:r>
        <w:t xml:space="preserve"> 8 -16 </w:t>
      </w:r>
      <w:r w:rsidR="002F3368">
        <w:t>Kbayt</w:t>
      </w:r>
      <w:r>
        <w:t xml:space="preserve"> </w:t>
      </w:r>
      <w:r w:rsidR="002F3368">
        <w:t>dan</w:t>
      </w:r>
      <w:r>
        <w:t xml:space="preserve"> </w:t>
      </w:r>
      <w:r w:rsidR="002F3368">
        <w:t>va</w:t>
      </w:r>
      <w:r>
        <w:t xml:space="preserve"> 2-</w:t>
      </w:r>
      <w:r w:rsidR="002F3368">
        <w:t>bosqich</w:t>
      </w:r>
      <w:r>
        <w:t xml:space="preserve"> </w:t>
      </w:r>
      <w:r w:rsidR="002F3368">
        <w:t>joylashtirilgan</w:t>
      </w:r>
      <w:r>
        <w:t xml:space="preserve"> </w:t>
      </w:r>
      <w:r w:rsidR="002F3368">
        <w:t>kesh</w:t>
      </w:r>
      <w:r>
        <w:t>-</w:t>
      </w:r>
      <w:r w:rsidR="002F3368">
        <w:t>xotira</w:t>
      </w:r>
      <w:r>
        <w:t xml:space="preserve"> </w:t>
      </w:r>
      <w:r w:rsidR="002F3368">
        <w:t>kontrolleri</w:t>
      </w:r>
      <w:r w:rsidRPr="00CF4828">
        <w:t xml:space="preserve"> </w:t>
      </w:r>
      <w:r w:rsidR="00B30C7F">
        <w:t>mavju</w:t>
      </w:r>
      <w:r w:rsidR="00B30C7F" w:rsidRPr="00B30C7F">
        <w:t>d</w:t>
      </w:r>
      <w:r>
        <w:t xml:space="preserve">; </w:t>
      </w:r>
      <w:r w:rsidR="00B30C7F">
        <w:t>sur</w:t>
      </w:r>
      <w:r w:rsidR="00B30C7F" w:rsidRPr="00B30C7F">
        <w:t>i</w:t>
      </w:r>
      <w:r w:rsidR="002F3368">
        <w:t>luvchi</w:t>
      </w:r>
      <w:r w:rsidR="00E23AA4">
        <w:t xml:space="preserve"> </w:t>
      </w:r>
      <w:r w:rsidR="002F3368">
        <w:t>vergulli</w:t>
      </w:r>
      <w:r w:rsidR="00E23AA4">
        <w:t xml:space="preserve"> </w:t>
      </w:r>
      <w:r w:rsidR="002F3368">
        <w:t>operatsiyalarni</w:t>
      </w:r>
      <w:r w:rsidR="00E23AA4">
        <w:t xml:space="preserve"> </w:t>
      </w:r>
      <w:r w:rsidR="002F3368">
        <w:t>bajarilishini</w:t>
      </w:r>
      <w:r>
        <w:t xml:space="preserve"> </w:t>
      </w:r>
      <w:r w:rsidR="002F3368">
        <w:t>jiddiy</w:t>
      </w:r>
      <w:r>
        <w:t xml:space="preserve"> </w:t>
      </w:r>
      <w:r w:rsidR="002F3368">
        <w:t>tezlashtiradigan</w:t>
      </w:r>
      <w:r>
        <w:t xml:space="preserve"> </w:t>
      </w:r>
      <w:r w:rsidR="002F3368">
        <w:t>maxsuslashtirilgan</w:t>
      </w:r>
      <w:r>
        <w:t xml:space="preserve"> </w:t>
      </w:r>
      <w:r w:rsidR="002F3368">
        <w:t>konveyerli</w:t>
      </w:r>
      <w:r>
        <w:t xml:space="preserve"> </w:t>
      </w:r>
      <w:r w:rsidR="002F3368">
        <w:t>apparatli</w:t>
      </w:r>
      <w:r>
        <w:t xml:space="preserve">  </w:t>
      </w:r>
      <w:r w:rsidR="002F3368">
        <w:t>qо‘shish</w:t>
      </w:r>
      <w:r w:rsidR="00C033C9">
        <w:t xml:space="preserve">, </w:t>
      </w:r>
      <w:r w:rsidR="00B30C7F" w:rsidRPr="00B30C7F">
        <w:t>k</w:t>
      </w:r>
      <w:r w:rsidR="002F3368">
        <w:t>о‘paytirish</w:t>
      </w:r>
      <w:r w:rsidR="00C033C9">
        <w:t xml:space="preserve"> </w:t>
      </w:r>
      <w:r w:rsidR="002F3368">
        <w:t>va</w:t>
      </w:r>
      <w:r w:rsidR="00C033C9">
        <w:t xml:space="preserve"> </w:t>
      </w:r>
      <w:r w:rsidR="002F3368">
        <w:t>bо‘lish</w:t>
      </w:r>
      <w:r w:rsidR="00C033C9">
        <w:t xml:space="preserve">  </w:t>
      </w:r>
      <w:r w:rsidR="002F3368">
        <w:t>bloki</w:t>
      </w:r>
      <w:r w:rsidR="00C033C9">
        <w:t xml:space="preserve"> </w:t>
      </w:r>
      <w:r w:rsidR="002F3368">
        <w:t>mavjud</w:t>
      </w:r>
      <w:r>
        <w:t>.</w:t>
      </w:r>
      <w:r w:rsidRPr="00CF4828">
        <w:t xml:space="preserve"> </w:t>
      </w:r>
      <w:r w:rsidRPr="00FB719C">
        <w:t>Pentium</w:t>
      </w:r>
      <w:r>
        <w:t xml:space="preserve"> </w:t>
      </w:r>
      <w:r w:rsidR="002F3368">
        <w:t>mikroprotsessorlarining</w:t>
      </w:r>
      <w:r>
        <w:t xml:space="preserve"> </w:t>
      </w:r>
      <w:r w:rsidR="002F3368">
        <w:t>muvaffaqiyatli</w:t>
      </w:r>
      <w:r>
        <w:t xml:space="preserve"> </w:t>
      </w:r>
      <w:r w:rsidR="002F3368">
        <w:t>arxitekturaviy</w:t>
      </w:r>
      <w:r>
        <w:t xml:space="preserve"> </w:t>
      </w:r>
      <w:r w:rsidR="002F3368">
        <w:t>yechimlari</w:t>
      </w:r>
      <w:r>
        <w:t xml:space="preserve"> </w:t>
      </w:r>
      <w:r w:rsidR="002F3368">
        <w:t>tufayli</w:t>
      </w:r>
      <w:r>
        <w:t xml:space="preserve"> </w:t>
      </w:r>
      <w:r w:rsidR="00EF05B8">
        <w:t xml:space="preserve"> 486</w:t>
      </w:r>
      <w:r w:rsidR="00EF05B8" w:rsidRPr="00EF05B8">
        <w:t xml:space="preserve">DX4-120 </w:t>
      </w:r>
      <w:r w:rsidR="002F3368">
        <w:t>va</w:t>
      </w:r>
      <w:r w:rsidR="00EF05B8" w:rsidRPr="00EF05B8">
        <w:t xml:space="preserve"> </w:t>
      </w:r>
      <w:r w:rsidR="00EF05B8" w:rsidRPr="00FB719C">
        <w:t>Pentium</w:t>
      </w:r>
      <w:r w:rsidR="00EF05B8" w:rsidRPr="00EF05B8">
        <w:t>-60</w:t>
      </w:r>
      <w:r w:rsidR="00EF05B8">
        <w:t xml:space="preserve"> </w:t>
      </w:r>
      <w:r w:rsidR="002F3368">
        <w:t>mikroprotsessorlarining</w:t>
      </w:r>
      <w:r w:rsidR="00EF05B8">
        <w:t xml:space="preserve"> </w:t>
      </w:r>
      <w:r w:rsidR="002F3368">
        <w:t>unumdorligi</w:t>
      </w:r>
      <w:r w:rsidR="00EF05B8">
        <w:t xml:space="preserve"> </w:t>
      </w:r>
      <w:r w:rsidR="002F3368">
        <w:t>bilan</w:t>
      </w:r>
      <w:r w:rsidR="00EF05B8">
        <w:t xml:space="preserve"> </w:t>
      </w:r>
      <w:r w:rsidR="002F3368">
        <w:t>taxminan</w:t>
      </w:r>
      <w:r w:rsidR="00EF05B8">
        <w:t xml:space="preserve"> </w:t>
      </w:r>
      <w:r w:rsidR="002F3368">
        <w:t>bir</w:t>
      </w:r>
      <w:r w:rsidR="00EF05B8">
        <w:t xml:space="preserve"> </w:t>
      </w:r>
      <w:r w:rsidR="002F3368">
        <w:t>xil</w:t>
      </w:r>
      <w:r w:rsidR="00EF05B8">
        <w:t xml:space="preserve"> (</w:t>
      </w:r>
      <w:r w:rsidR="002F3368">
        <w:t>ya</w:t>
      </w:r>
      <w:r w:rsidR="00B30C7F">
        <w:t>ʻ</w:t>
      </w:r>
      <w:r w:rsidR="002F3368">
        <w:t>ni</w:t>
      </w:r>
      <w:r w:rsidR="00EF05B8">
        <w:t xml:space="preserve"> </w:t>
      </w:r>
      <w:r w:rsidR="002F3368">
        <w:t>arxitekturasi</w:t>
      </w:r>
      <w:r w:rsidR="00EF05B8">
        <w:t xml:space="preserve"> </w:t>
      </w:r>
      <w:r w:rsidR="002F3368">
        <w:t>tufayli</w:t>
      </w:r>
      <w:r w:rsidR="00EF05B8">
        <w:t xml:space="preserve"> </w:t>
      </w:r>
      <w:r w:rsidR="002F3368">
        <w:t>unumdorligi</w:t>
      </w:r>
      <w:r w:rsidR="00EF05B8">
        <w:t xml:space="preserve"> </w:t>
      </w:r>
      <w:r w:rsidR="002F3368">
        <w:t>ikki</w:t>
      </w:r>
      <w:r w:rsidR="00EF05B8">
        <w:t xml:space="preserve"> </w:t>
      </w:r>
      <w:r w:rsidR="00B30C7F" w:rsidRPr="00B30C7F">
        <w:t>h</w:t>
      </w:r>
      <w:r w:rsidR="002F3368">
        <w:t>issa</w:t>
      </w:r>
      <w:r w:rsidR="00EF05B8">
        <w:t xml:space="preserve"> </w:t>
      </w:r>
      <w:r w:rsidR="002F3368">
        <w:t>oshgan</w:t>
      </w:r>
      <w:r w:rsidR="00EF05B8">
        <w:t>).</w:t>
      </w:r>
    </w:p>
    <w:p w:rsidR="00EF05B8" w:rsidRDefault="00EF05B8" w:rsidP="00B565D9">
      <w:pPr>
        <w:pStyle w:val="a3"/>
        <w:spacing w:after="0" w:line="360" w:lineRule="auto"/>
        <w:ind w:left="0" w:firstLine="709"/>
      </w:pPr>
      <w:r w:rsidRPr="00EF05B8">
        <w:rPr>
          <w:b/>
        </w:rPr>
        <w:t xml:space="preserve">Pentium Pro </w:t>
      </w:r>
      <w:r w:rsidR="002F3368">
        <w:rPr>
          <w:b/>
        </w:rPr>
        <w:t>mikroprotsessorlari</w:t>
      </w:r>
      <w:r>
        <w:t xml:space="preserve">. 1995 </w:t>
      </w:r>
      <w:r w:rsidR="002F3368">
        <w:t>yili</w:t>
      </w:r>
      <w:r>
        <w:t xml:space="preserve"> </w:t>
      </w:r>
      <w:r w:rsidR="002F3368">
        <w:t>sentabrda</w:t>
      </w:r>
      <w:r>
        <w:t xml:space="preserve"> </w:t>
      </w:r>
      <w:r w:rsidR="002F3368">
        <w:t>oltinchi</w:t>
      </w:r>
      <w:r>
        <w:t xml:space="preserve"> </w:t>
      </w:r>
      <w:r w:rsidR="002F3368">
        <w:t>avlod</w:t>
      </w:r>
      <w:r>
        <w:t xml:space="preserve"> </w:t>
      </w:r>
      <w:r w:rsidR="002F3368">
        <w:t>mikroprotsessori</w:t>
      </w:r>
      <w:r w:rsidR="006D75AA">
        <w:t xml:space="preserve"> 80686 (</w:t>
      </w:r>
      <w:r w:rsidR="002F3368">
        <w:t>R</w:t>
      </w:r>
      <w:r w:rsidR="006D75AA">
        <w:t xml:space="preserve">6) </w:t>
      </w:r>
      <w:r>
        <w:t xml:space="preserve"> </w:t>
      </w:r>
      <w:r w:rsidR="002F3368">
        <w:t>ishlab</w:t>
      </w:r>
      <w:r>
        <w:t xml:space="preserve"> </w:t>
      </w:r>
      <w:r w:rsidR="002F3368">
        <w:t>chiqarilgan</w:t>
      </w:r>
      <w:r w:rsidR="006D75AA">
        <w:t>,</w:t>
      </w:r>
      <w:r>
        <w:t xml:space="preserve"> </w:t>
      </w:r>
      <w:r w:rsidR="002F3368">
        <w:t>savdo</w:t>
      </w:r>
      <w:r>
        <w:t xml:space="preserve"> </w:t>
      </w:r>
      <w:r w:rsidR="002F3368">
        <w:t>belgisi</w:t>
      </w:r>
      <w:r>
        <w:t xml:space="preserve"> </w:t>
      </w:r>
      <w:r w:rsidRPr="00EF05B8">
        <w:t>Pentium Pro</w:t>
      </w:r>
      <w:r w:rsidR="00E23AA4">
        <w:t xml:space="preserve">. </w:t>
      </w:r>
      <w:r w:rsidR="002F3368">
        <w:t>Mikroprotsessor</w:t>
      </w:r>
      <w:r w:rsidR="00E23AA4">
        <w:t xml:space="preserve"> </w:t>
      </w:r>
      <w:r w:rsidR="002F3368">
        <w:t>ikkita</w:t>
      </w:r>
      <w:r w:rsidR="00E23AA4">
        <w:t xml:space="preserve"> </w:t>
      </w:r>
      <w:r w:rsidR="002F3368">
        <w:t>kristal</w:t>
      </w:r>
      <w:r w:rsidR="00B30C7F" w:rsidRPr="00FD5D84">
        <w:t>l</w:t>
      </w:r>
      <w:r w:rsidR="002F3368">
        <w:t>dan</w:t>
      </w:r>
      <w:r>
        <w:t xml:space="preserve"> </w:t>
      </w:r>
      <w:r w:rsidR="002F3368">
        <w:t>tashkil</w:t>
      </w:r>
      <w:r>
        <w:t xml:space="preserve"> </w:t>
      </w:r>
      <w:r w:rsidR="002F3368">
        <w:t>topgan</w:t>
      </w:r>
      <w:r>
        <w:t xml:space="preserve">: </w:t>
      </w:r>
      <w:r w:rsidR="002F3368">
        <w:t>MP</w:t>
      </w:r>
      <w:r>
        <w:t xml:space="preserve"> </w:t>
      </w:r>
      <w:r w:rsidR="002F3368">
        <w:t>va</w:t>
      </w:r>
      <w:r>
        <w:t xml:space="preserve"> </w:t>
      </w:r>
      <w:r w:rsidR="002F3368">
        <w:t>kesh</w:t>
      </w:r>
      <w:r>
        <w:t>-</w:t>
      </w:r>
      <w:r w:rsidR="002F3368">
        <w:t>xotira</w:t>
      </w:r>
      <w:r>
        <w:t xml:space="preserve">. </w:t>
      </w:r>
      <w:r w:rsidR="002F3368">
        <w:t>Ammo</w:t>
      </w:r>
      <w:r w:rsidR="006D75AA">
        <w:t xml:space="preserve"> </w:t>
      </w:r>
      <w:r w:rsidR="002F3368">
        <w:t>u</w:t>
      </w:r>
      <w:r w:rsidR="006D75AA">
        <w:t xml:space="preserve"> </w:t>
      </w:r>
      <w:r w:rsidR="002F3368">
        <w:lastRenderedPageBreak/>
        <w:t>oddiy</w:t>
      </w:r>
      <w:r w:rsidR="006D75AA" w:rsidRPr="006D75AA">
        <w:t xml:space="preserve"> </w:t>
      </w:r>
      <w:r w:rsidR="006D75AA" w:rsidRPr="00EF05B8">
        <w:t>Pentium</w:t>
      </w:r>
      <w:r w:rsidR="006D75AA">
        <w:t xml:space="preserve"> </w:t>
      </w:r>
      <w:r w:rsidR="002F3368">
        <w:t>bilan</w:t>
      </w:r>
      <w:r w:rsidR="006D75AA">
        <w:t xml:space="preserve"> </w:t>
      </w:r>
      <w:r w:rsidR="002F3368">
        <w:t>tо‘liq</w:t>
      </w:r>
      <w:r w:rsidR="006D75AA">
        <w:t xml:space="preserve"> </w:t>
      </w:r>
      <w:r w:rsidR="002F3368">
        <w:t>mos</w:t>
      </w:r>
      <w:r w:rsidR="006D75AA">
        <w:t xml:space="preserve"> </w:t>
      </w:r>
      <w:r w:rsidR="002F3368">
        <w:t>emas</w:t>
      </w:r>
      <w:r w:rsidR="006D75AA">
        <w:t xml:space="preserve">, </w:t>
      </w:r>
      <w:r w:rsidR="002F3368">
        <w:t>xususan</w:t>
      </w:r>
      <w:r w:rsidR="006D75AA">
        <w:t xml:space="preserve"> </w:t>
      </w:r>
      <w:r w:rsidR="002F3368">
        <w:t>unga</w:t>
      </w:r>
      <w:r w:rsidR="006D75AA">
        <w:t xml:space="preserve"> </w:t>
      </w:r>
      <w:r w:rsidR="002F3368">
        <w:t>maxsus</w:t>
      </w:r>
      <w:r w:rsidR="006D75AA">
        <w:t xml:space="preserve"> </w:t>
      </w:r>
      <w:r w:rsidR="002F3368">
        <w:t>tizimli</w:t>
      </w:r>
      <w:r w:rsidR="006D75AA">
        <w:t xml:space="preserve"> </w:t>
      </w:r>
      <w:r w:rsidR="002F3368">
        <w:t>plata</w:t>
      </w:r>
      <w:r w:rsidR="006D75AA">
        <w:t xml:space="preserve"> </w:t>
      </w:r>
      <w:r w:rsidR="002F3368">
        <w:t>ta’lab</w:t>
      </w:r>
      <w:r w:rsidR="006D75AA">
        <w:t xml:space="preserve"> </w:t>
      </w:r>
      <w:r w:rsidR="002F3368">
        <w:t>etiladi</w:t>
      </w:r>
      <w:r w:rsidR="006D75AA">
        <w:t>.</w:t>
      </w:r>
      <w:r w:rsidR="006D75AA" w:rsidRPr="006D75AA">
        <w:t xml:space="preserve"> </w:t>
      </w:r>
      <w:r w:rsidR="006D75AA" w:rsidRPr="00EF05B8">
        <w:t>Pentium Pro</w:t>
      </w:r>
      <w:r w:rsidR="006D75AA">
        <w:t xml:space="preserve"> 32-</w:t>
      </w:r>
      <w:r w:rsidR="002F3368">
        <w:t>bitli</w:t>
      </w:r>
      <w:r w:rsidR="006D75AA">
        <w:t xml:space="preserve"> </w:t>
      </w:r>
      <w:r w:rsidR="002F3368">
        <w:t>ilovalar</w:t>
      </w:r>
      <w:r w:rsidR="006D75AA">
        <w:t xml:space="preserve"> </w:t>
      </w:r>
      <w:r w:rsidR="002F3368">
        <w:t>bilan</w:t>
      </w:r>
      <w:r w:rsidR="006D75AA">
        <w:t xml:space="preserve"> </w:t>
      </w:r>
      <w:r w:rsidR="002F3368">
        <w:t>juda</w:t>
      </w:r>
      <w:r w:rsidR="006D75AA">
        <w:t xml:space="preserve"> </w:t>
      </w:r>
      <w:r w:rsidR="002F3368">
        <w:t>yaxshi</w:t>
      </w:r>
      <w:r w:rsidR="006D75AA">
        <w:t xml:space="preserve"> </w:t>
      </w:r>
      <w:r w:rsidR="002F3368">
        <w:t>ishlaydi</w:t>
      </w:r>
      <w:r w:rsidR="006D75AA">
        <w:t>, 16-</w:t>
      </w:r>
      <w:r w:rsidR="002F3368">
        <w:t>bitlida</w:t>
      </w:r>
      <w:r w:rsidR="006D75AA">
        <w:t xml:space="preserve"> </w:t>
      </w:r>
      <w:r w:rsidR="002F3368">
        <w:t>esa</w:t>
      </w:r>
      <w:r w:rsidR="006D75AA">
        <w:t xml:space="preserve"> </w:t>
      </w:r>
      <w:r w:rsidR="002F3368">
        <w:t>oddiy</w:t>
      </w:r>
      <w:r w:rsidR="006D75AA" w:rsidRPr="006D75AA">
        <w:t xml:space="preserve"> </w:t>
      </w:r>
      <w:r w:rsidR="006D75AA" w:rsidRPr="00EF05B8">
        <w:t>Pentium</w:t>
      </w:r>
      <w:r w:rsidR="006D75AA">
        <w:t xml:space="preserve"> </w:t>
      </w:r>
      <w:r w:rsidR="002F3368">
        <w:t>ba’zida</w:t>
      </w:r>
      <w:r w:rsidR="006D75AA">
        <w:t xml:space="preserve"> </w:t>
      </w:r>
      <w:r w:rsidR="002F3368">
        <w:t>bir</w:t>
      </w:r>
      <w:r w:rsidR="006D75AA">
        <w:t xml:space="preserve"> </w:t>
      </w:r>
      <w:r w:rsidR="002F3368">
        <w:t>muncha</w:t>
      </w:r>
      <w:r w:rsidR="006D75AA">
        <w:t xml:space="preserve"> </w:t>
      </w:r>
      <w:r w:rsidR="002F3368">
        <w:t>yutqizadi</w:t>
      </w:r>
      <w:r w:rsidR="006D75AA">
        <w:t xml:space="preserve">. </w:t>
      </w:r>
      <w:r w:rsidR="002F3368">
        <w:t>Yangi</w:t>
      </w:r>
      <w:r w:rsidR="00CE432A">
        <w:t xml:space="preserve"> </w:t>
      </w:r>
      <w:r w:rsidR="002F3368">
        <w:t>sxemotexnik</w:t>
      </w:r>
      <w:r w:rsidR="00CE432A">
        <w:t xml:space="preserve"> </w:t>
      </w:r>
      <w:r w:rsidR="002F3368">
        <w:t>yechimlar</w:t>
      </w:r>
      <w:r w:rsidR="00CE432A">
        <w:t xml:space="preserve"> </w:t>
      </w:r>
      <w:r w:rsidR="002F3368">
        <w:t>SHK</w:t>
      </w:r>
      <w:r w:rsidR="00CE432A">
        <w:t xml:space="preserve"> </w:t>
      </w:r>
      <w:r w:rsidR="002F3368">
        <w:t>uchun</w:t>
      </w:r>
      <w:r w:rsidR="00CE432A">
        <w:t xml:space="preserve"> </w:t>
      </w:r>
      <w:r w:rsidR="002F3368">
        <w:t>ancha</w:t>
      </w:r>
      <w:r w:rsidR="00CE432A">
        <w:t xml:space="preserve"> </w:t>
      </w:r>
      <w:r w:rsidR="002F3368">
        <w:t>yuqori</w:t>
      </w:r>
      <w:r w:rsidR="00CE432A">
        <w:t xml:space="preserve"> </w:t>
      </w:r>
      <w:r w:rsidR="002F3368">
        <w:t>unumdorlikni</w:t>
      </w:r>
      <w:r w:rsidR="00CE432A">
        <w:t xml:space="preserve"> </w:t>
      </w:r>
      <w:r w:rsidR="002F3368">
        <w:t>taminlaydi</w:t>
      </w:r>
      <w:r w:rsidR="00CE432A">
        <w:t xml:space="preserve">. </w:t>
      </w:r>
      <w:r w:rsidR="002F3368">
        <w:t>Bu</w:t>
      </w:r>
      <w:r w:rsidR="00CE432A">
        <w:t xml:space="preserve"> </w:t>
      </w:r>
      <w:r w:rsidR="002F3368">
        <w:t>yangiliklarning</w:t>
      </w:r>
      <w:r w:rsidR="00CE432A">
        <w:t xml:space="preserve"> </w:t>
      </w:r>
      <w:r w:rsidR="002F3368">
        <w:t>bir</w:t>
      </w:r>
      <w:r w:rsidR="00CE432A">
        <w:t xml:space="preserve"> </w:t>
      </w:r>
      <w:r w:rsidR="002F3368">
        <w:t>qisimi</w:t>
      </w:r>
      <w:r w:rsidR="00CE432A">
        <w:t xml:space="preserve"> “</w:t>
      </w:r>
      <w:r w:rsidR="002F3368">
        <w:t>dinamik</w:t>
      </w:r>
      <w:r w:rsidR="00CE432A">
        <w:t xml:space="preserve"> </w:t>
      </w:r>
      <w:r w:rsidR="002F3368">
        <w:t>bajarilish</w:t>
      </w:r>
      <w:r w:rsidR="00CE432A">
        <w:t>”  (</w:t>
      </w:r>
      <w:r w:rsidR="00614952" w:rsidRPr="00614952">
        <w:t>dynamic execution</w:t>
      </w:r>
      <w:r w:rsidR="00CE432A">
        <w:t xml:space="preserve">) </w:t>
      </w:r>
      <w:r w:rsidR="002F3368">
        <w:t>nomi</w:t>
      </w:r>
      <w:r w:rsidR="00CE432A">
        <w:t xml:space="preserve"> </w:t>
      </w:r>
      <w:r w:rsidR="002F3368">
        <w:t>bilan</w:t>
      </w:r>
      <w:r w:rsidR="00CE432A">
        <w:t xml:space="preserve"> </w:t>
      </w:r>
      <w:r w:rsidR="002F3368">
        <w:t>umumlashtirilishi</w:t>
      </w:r>
      <w:r w:rsidR="00CE432A">
        <w:t xml:space="preserve"> </w:t>
      </w:r>
      <w:r w:rsidR="00B30C7F">
        <w:t>mumk</w:t>
      </w:r>
      <w:r w:rsidR="00B30C7F" w:rsidRPr="00B30C7F">
        <w:t>i</w:t>
      </w:r>
      <w:r w:rsidR="002F3368">
        <w:t>n</w:t>
      </w:r>
      <w:r w:rsidR="00CE432A">
        <w:t xml:space="preserve">, </w:t>
      </w:r>
      <w:r w:rsidR="002F3368">
        <w:t>birinchi</w:t>
      </w:r>
      <w:r w:rsidR="00CE432A">
        <w:t xml:space="preserve"> </w:t>
      </w:r>
      <w:r w:rsidR="002F3368">
        <w:t>navbatda</w:t>
      </w:r>
      <w:r w:rsidR="00CE432A">
        <w:t xml:space="preserve"> </w:t>
      </w:r>
      <w:r w:rsidR="002F3368">
        <w:t>bu</w:t>
      </w:r>
      <w:r w:rsidR="00811823">
        <w:t xml:space="preserve"> </w:t>
      </w:r>
      <w:r w:rsidR="002F3368">
        <w:t>kо‘p</w:t>
      </w:r>
      <w:r w:rsidR="00CE432A">
        <w:t xml:space="preserve"> </w:t>
      </w:r>
      <w:r w:rsidR="002F3368">
        <w:t>bosqichli</w:t>
      </w:r>
      <w:r w:rsidR="00CE432A">
        <w:t xml:space="preserve"> </w:t>
      </w:r>
      <w:r w:rsidR="002F3368">
        <w:t>superkonveyerli</w:t>
      </w:r>
      <w:r w:rsidR="00CE432A">
        <w:t xml:space="preserve"> </w:t>
      </w:r>
      <w:r w:rsidR="002F3368">
        <w:t>tarkib</w:t>
      </w:r>
      <w:r w:rsidR="00CE432A">
        <w:t xml:space="preserve"> (</w:t>
      </w:r>
      <w:r w:rsidR="00614952" w:rsidRPr="00614952">
        <w:t>suoerpipelining</w:t>
      </w:r>
      <w:r w:rsidR="00CE432A">
        <w:t xml:space="preserve">) </w:t>
      </w:r>
      <w:r w:rsidR="00614952">
        <w:t xml:space="preserve"> </w:t>
      </w:r>
      <w:r w:rsidR="002F3368">
        <w:t>boshqarishni</w:t>
      </w:r>
      <w:r w:rsidR="00614952">
        <w:t xml:space="preserve"> </w:t>
      </w:r>
      <w:r w:rsidR="002F3368">
        <w:t>shartli</w:t>
      </w:r>
      <w:r w:rsidR="00614952">
        <w:t xml:space="preserve"> </w:t>
      </w:r>
      <w:r w:rsidR="00B30C7F">
        <w:t>о‘t</w:t>
      </w:r>
      <w:r w:rsidR="00B30C7F" w:rsidRPr="00B30C7F">
        <w:t>k</w:t>
      </w:r>
      <w:r w:rsidR="002F3368">
        <w:t>azishda</w:t>
      </w:r>
      <w:r w:rsidR="00614952">
        <w:t xml:space="preserve"> </w:t>
      </w:r>
      <w:r w:rsidR="002F3368">
        <w:t>dasturda</w:t>
      </w:r>
      <w:r w:rsidR="00614952">
        <w:t xml:space="preserve"> </w:t>
      </w:r>
      <w:r w:rsidR="002F3368">
        <w:t>shoxlanish</w:t>
      </w:r>
      <w:r w:rsidR="00614952">
        <w:t xml:space="preserve"> </w:t>
      </w:r>
      <w:r w:rsidR="002F3368">
        <w:t>borligini</w:t>
      </w:r>
      <w:r w:rsidR="00614952">
        <w:t xml:space="preserve"> </w:t>
      </w:r>
      <w:r w:rsidR="002F3368">
        <w:t>bashorati</w:t>
      </w:r>
      <w:r w:rsidR="00614952">
        <w:t xml:space="preserve"> (</w:t>
      </w:r>
      <w:r w:rsidR="00614952" w:rsidRPr="00614952">
        <w:t>multiple branch prediction</w:t>
      </w:r>
      <w:r w:rsidR="00614952">
        <w:t xml:space="preserve">) </w:t>
      </w:r>
      <w:r w:rsidR="00B30C7F">
        <w:t>mavju</w:t>
      </w:r>
      <w:r w:rsidR="00B30C7F" w:rsidRPr="00B30C7F">
        <w:t>d</w:t>
      </w:r>
      <w:r w:rsidR="002F3368">
        <w:t>ligini</w:t>
      </w:r>
      <w:r w:rsidR="00CE432A">
        <w:t xml:space="preserve"> </w:t>
      </w:r>
      <w:r w:rsidR="002F3368">
        <w:t>bildiruvchi</w:t>
      </w:r>
      <w:r w:rsidR="00614952">
        <w:t xml:space="preserve"> </w:t>
      </w:r>
      <w:r w:rsidR="002F3368">
        <w:t>va</w:t>
      </w:r>
      <w:r w:rsidR="00614952">
        <w:t xml:space="preserve"> </w:t>
      </w:r>
      <w:r w:rsidR="002F3368">
        <w:t>buyruqlarni</w:t>
      </w:r>
      <w:r w:rsidR="00614952">
        <w:t xml:space="preserve"> </w:t>
      </w:r>
      <w:r w:rsidR="002F3368">
        <w:t>shoxlanishi</w:t>
      </w:r>
      <w:r w:rsidR="00614952">
        <w:t xml:space="preserve"> </w:t>
      </w:r>
      <w:r w:rsidR="002F3368">
        <w:t>bо‘lishi</w:t>
      </w:r>
      <w:r w:rsidR="00614952">
        <w:t xml:space="preserve"> </w:t>
      </w:r>
      <w:r w:rsidR="00B30C7F">
        <w:t>mumk</w:t>
      </w:r>
      <w:r w:rsidR="00B30C7F" w:rsidRPr="00B30C7F">
        <w:t>i</w:t>
      </w:r>
      <w:r w:rsidR="002F3368">
        <w:t>n</w:t>
      </w:r>
      <w:r w:rsidR="00614952">
        <w:t xml:space="preserve"> </w:t>
      </w:r>
      <w:r w:rsidR="002F3368">
        <w:t>deb</w:t>
      </w:r>
      <w:r w:rsidR="00614952">
        <w:t xml:space="preserve"> </w:t>
      </w:r>
      <w:r w:rsidR="002F3368">
        <w:t>taxmini</w:t>
      </w:r>
      <w:r w:rsidR="00614952">
        <w:t xml:space="preserve"> </w:t>
      </w:r>
      <w:r w:rsidR="002F3368">
        <w:t>qilingan</w:t>
      </w:r>
      <w:r w:rsidR="00614952">
        <w:t xml:space="preserve"> </w:t>
      </w:r>
      <w:r w:rsidR="002F3368">
        <w:t>yо‘ldan</w:t>
      </w:r>
      <w:r w:rsidR="00614952">
        <w:t xml:space="preserve"> </w:t>
      </w:r>
      <w:r w:rsidR="002F3368">
        <w:t>bajarilishi</w:t>
      </w:r>
      <w:r w:rsidR="00614952">
        <w:t xml:space="preserve"> (</w:t>
      </w:r>
      <w:r w:rsidR="00614952" w:rsidRPr="00614952">
        <w:t>speculative execution</w:t>
      </w:r>
      <w:r w:rsidR="00614952">
        <w:t xml:space="preserve">) </w:t>
      </w:r>
      <w:r w:rsidR="00B30C7F">
        <w:t>mavju</w:t>
      </w:r>
      <w:r w:rsidR="00B30C7F" w:rsidRPr="00B30C7F">
        <w:t>d</w:t>
      </w:r>
      <w:r w:rsidR="002F3368">
        <w:t>ligini</w:t>
      </w:r>
      <w:r w:rsidR="00614952">
        <w:t xml:space="preserve"> </w:t>
      </w:r>
      <w:r w:rsidR="002F3368">
        <w:t>bildiradi</w:t>
      </w:r>
      <w:r w:rsidR="00614952">
        <w:t>.</w:t>
      </w:r>
    </w:p>
    <w:p w:rsidR="00811823" w:rsidRDefault="002F3368" w:rsidP="00B565D9">
      <w:pPr>
        <w:pStyle w:val="a3"/>
        <w:spacing w:after="0" w:line="360" w:lineRule="auto"/>
        <w:ind w:left="0" w:firstLine="709"/>
      </w:pPr>
      <w:r>
        <w:t>Kо‘p</w:t>
      </w:r>
      <w:r w:rsidR="00811823">
        <w:t xml:space="preserve"> </w:t>
      </w:r>
      <w:r>
        <w:t>masalalar</w:t>
      </w:r>
      <w:r w:rsidR="00811823">
        <w:t xml:space="preserve"> </w:t>
      </w:r>
      <w:r>
        <w:t>yechiladigan</w:t>
      </w:r>
      <w:r w:rsidR="00811823">
        <w:t xml:space="preserve"> </w:t>
      </w:r>
      <w:r>
        <w:t>dasturlarda</w:t>
      </w:r>
      <w:r w:rsidR="00811823">
        <w:t xml:space="preserve">, </w:t>
      </w:r>
      <w:r>
        <w:t>ayniqsa</w:t>
      </w:r>
      <w:r w:rsidR="00811823">
        <w:t xml:space="preserve"> </w:t>
      </w:r>
      <w:r>
        <w:t>iqtisodiy</w:t>
      </w:r>
      <w:r w:rsidR="00811823">
        <w:t xml:space="preserve"> </w:t>
      </w:r>
      <w:r>
        <w:t>masalalarda</w:t>
      </w:r>
      <w:r w:rsidR="00811823">
        <w:t xml:space="preserve">, </w:t>
      </w:r>
      <w:r>
        <w:t>kо‘p</w:t>
      </w:r>
      <w:r w:rsidR="00811823">
        <w:t xml:space="preserve"> </w:t>
      </w:r>
      <w:r>
        <w:t>sonli</w:t>
      </w:r>
      <w:r w:rsidR="00811823">
        <w:t xml:space="preserve"> </w:t>
      </w:r>
      <w:r>
        <w:t>boshqarishni</w:t>
      </w:r>
      <w:r w:rsidR="00811823">
        <w:t xml:space="preserve"> </w:t>
      </w:r>
      <w:r>
        <w:t>shartli</w:t>
      </w:r>
      <w:r w:rsidR="00811823">
        <w:t xml:space="preserve"> </w:t>
      </w:r>
      <w:r>
        <w:t>uzatish</w:t>
      </w:r>
      <w:r w:rsidR="00811823">
        <w:t xml:space="preserve"> </w:t>
      </w:r>
      <w:r w:rsidR="00B30C7F">
        <w:t>mavju</w:t>
      </w:r>
      <w:r w:rsidR="00B30C7F" w:rsidRPr="00B30C7F">
        <w:t>d</w:t>
      </w:r>
      <w:r w:rsidR="00811823">
        <w:t xml:space="preserve">. </w:t>
      </w:r>
      <w:r>
        <w:t>Agarda</w:t>
      </w:r>
      <w:r w:rsidR="00811823">
        <w:t xml:space="preserve"> </w:t>
      </w:r>
      <w:r>
        <w:t>protsessor</w:t>
      </w:r>
      <w:r w:rsidR="00811823">
        <w:t xml:space="preserve"> </w:t>
      </w:r>
      <w:r>
        <w:t>oldindan</w:t>
      </w:r>
      <w:r w:rsidR="00811823">
        <w:t xml:space="preserve"> </w:t>
      </w:r>
      <w:r>
        <w:t>о‘tish</w:t>
      </w:r>
      <w:r w:rsidR="00811823">
        <w:t xml:space="preserve"> </w:t>
      </w:r>
      <w:r>
        <w:t>yо‘nalishini</w:t>
      </w:r>
      <w:r w:rsidR="00811823">
        <w:t xml:space="preserve"> (</w:t>
      </w:r>
      <w:r>
        <w:t>shoxlanish</w:t>
      </w:r>
      <w:r w:rsidR="00811823">
        <w:t xml:space="preserve">) </w:t>
      </w:r>
      <w:r w:rsidR="00B30C7F" w:rsidRPr="00B30C7F">
        <w:t>ay</w:t>
      </w:r>
      <w:r>
        <w:t>tib</w:t>
      </w:r>
      <w:r w:rsidR="00811823">
        <w:t xml:space="preserve"> </w:t>
      </w:r>
      <w:r>
        <w:t>bera</w:t>
      </w:r>
      <w:r w:rsidR="00811823">
        <w:t xml:space="preserve"> </w:t>
      </w:r>
      <w:r>
        <w:t>olsa</w:t>
      </w:r>
      <w:r w:rsidR="00811823">
        <w:t xml:space="preserve">, </w:t>
      </w:r>
      <w:r w:rsidR="00B30C7F">
        <w:rPr>
          <w:lang w:val="en-US"/>
        </w:rPr>
        <w:t>h</w:t>
      </w:r>
      <w:r>
        <w:t>isoblash</w:t>
      </w:r>
      <w:r w:rsidR="00811823">
        <w:t xml:space="preserve"> </w:t>
      </w:r>
      <w:r>
        <w:t>konveyerlarini</w:t>
      </w:r>
      <w:r w:rsidR="00811823">
        <w:t xml:space="preserve"> </w:t>
      </w:r>
      <w:r>
        <w:t>optimal</w:t>
      </w:r>
      <w:r w:rsidR="00811823">
        <w:t xml:space="preserve"> </w:t>
      </w:r>
      <w:r>
        <w:t>yuklanishining</w:t>
      </w:r>
      <w:r w:rsidR="00811823">
        <w:t xml:space="preserve"> </w:t>
      </w:r>
      <w:r w:rsidR="00B30C7F">
        <w:rPr>
          <w:lang w:val="en-US"/>
        </w:rPr>
        <w:t>h</w:t>
      </w:r>
      <w:r>
        <w:t>isobiga</w:t>
      </w:r>
      <w:r w:rsidR="00811823">
        <w:t xml:space="preserve"> </w:t>
      </w:r>
      <w:r>
        <w:t>uning</w:t>
      </w:r>
      <w:r w:rsidR="00811823">
        <w:t xml:space="preserve"> </w:t>
      </w:r>
      <w:r>
        <w:t>ishlash</w:t>
      </w:r>
      <w:r w:rsidR="00811823">
        <w:t xml:space="preserve"> </w:t>
      </w:r>
      <w:r>
        <w:t>unumdorligi</w:t>
      </w:r>
      <w:r w:rsidR="00811823">
        <w:t xml:space="preserve"> </w:t>
      </w:r>
      <w:r>
        <w:t>jiddiy</w:t>
      </w:r>
      <w:r w:rsidR="00811823">
        <w:t xml:space="preserve"> </w:t>
      </w:r>
      <w:r>
        <w:t>oshadi</w:t>
      </w:r>
      <w:r w:rsidR="00811823">
        <w:t xml:space="preserve">. </w:t>
      </w:r>
      <w:r>
        <w:t>Agarda</w:t>
      </w:r>
      <w:r w:rsidR="00811823">
        <w:t xml:space="preserve"> </w:t>
      </w:r>
      <w:r>
        <w:t>shoxlanish</w:t>
      </w:r>
      <w:r w:rsidR="00811823">
        <w:t xml:space="preserve"> </w:t>
      </w:r>
      <w:r>
        <w:t>yо‘li</w:t>
      </w:r>
      <w:r w:rsidR="00811823">
        <w:t xml:space="preserve"> </w:t>
      </w:r>
      <w:r>
        <w:t>notо‘g‘ri</w:t>
      </w:r>
      <w:r w:rsidR="00811823">
        <w:t xml:space="preserve"> </w:t>
      </w:r>
      <w:r>
        <w:t>bashorat</w:t>
      </w:r>
      <w:r w:rsidR="00001961">
        <w:t xml:space="preserve"> </w:t>
      </w:r>
      <w:r>
        <w:t>qilingan</w:t>
      </w:r>
      <w:r w:rsidR="00001961">
        <w:t xml:space="preserve"> </w:t>
      </w:r>
      <w:r>
        <w:t>bо‘lsa</w:t>
      </w:r>
      <w:r w:rsidR="00001961">
        <w:t xml:space="preserve">, </w:t>
      </w:r>
      <w:r>
        <w:t>protsessor</w:t>
      </w:r>
      <w:r w:rsidR="00001961">
        <w:t xml:space="preserve"> </w:t>
      </w:r>
      <w:r>
        <w:t>olingan</w:t>
      </w:r>
      <w:r w:rsidR="00001961">
        <w:t xml:space="preserve"> </w:t>
      </w:r>
      <w:r>
        <w:t>natijani</w:t>
      </w:r>
      <w:r w:rsidR="00001961">
        <w:t xml:space="preserve"> </w:t>
      </w:r>
      <w:r>
        <w:t>tashlab</w:t>
      </w:r>
      <w:r w:rsidR="00001961">
        <w:t xml:space="preserve"> (</w:t>
      </w:r>
      <w:r>
        <w:t>nolga</w:t>
      </w:r>
      <w:r w:rsidR="00001961">
        <w:t xml:space="preserve"> </w:t>
      </w:r>
      <w:r w:rsidR="00B30C7F">
        <w:t>о‘t</w:t>
      </w:r>
      <w:r w:rsidR="00B30C7F" w:rsidRPr="00B30C7F">
        <w:t>k</w:t>
      </w:r>
      <w:r>
        <w:t>azib</w:t>
      </w:r>
      <w:r w:rsidR="00001961">
        <w:t xml:space="preserve">), </w:t>
      </w:r>
      <w:r>
        <w:t>konveyerni</w:t>
      </w:r>
      <w:r w:rsidR="00001961">
        <w:t xml:space="preserve"> </w:t>
      </w:r>
      <w:r>
        <w:t>tozalab</w:t>
      </w:r>
      <w:r w:rsidR="00001961">
        <w:t xml:space="preserve"> </w:t>
      </w:r>
      <w:r>
        <w:t>va</w:t>
      </w:r>
      <w:r w:rsidR="00001961">
        <w:t xml:space="preserve"> </w:t>
      </w:r>
      <w:r w:rsidR="00B30C7F">
        <w:t>yangi</w:t>
      </w:r>
      <w:r>
        <w:t>dan</w:t>
      </w:r>
      <w:r w:rsidR="00001961">
        <w:t xml:space="preserve"> </w:t>
      </w:r>
      <w:r>
        <w:t>kerakli</w:t>
      </w:r>
      <w:r w:rsidR="00001961">
        <w:t xml:space="preserve"> </w:t>
      </w:r>
      <w:r>
        <w:t>buyruqlarni</w:t>
      </w:r>
      <w:r w:rsidR="00001961">
        <w:t xml:space="preserve"> </w:t>
      </w:r>
      <w:r>
        <w:t>yuklashi</w:t>
      </w:r>
      <w:r w:rsidR="00001961">
        <w:t xml:space="preserve"> </w:t>
      </w:r>
      <w:r>
        <w:t>kerak</w:t>
      </w:r>
      <w:r w:rsidR="00001961">
        <w:t xml:space="preserve"> </w:t>
      </w:r>
      <w:r>
        <w:t>bо‘ladi</w:t>
      </w:r>
      <w:r w:rsidR="00001961">
        <w:t xml:space="preserve">, </w:t>
      </w:r>
      <w:r>
        <w:t>bu</w:t>
      </w:r>
      <w:r w:rsidR="00001961">
        <w:t xml:space="preserve"> </w:t>
      </w:r>
      <w:r>
        <w:t>esa</w:t>
      </w:r>
      <w:r w:rsidR="00001961">
        <w:t xml:space="preserve"> </w:t>
      </w:r>
      <w:r>
        <w:t>yetarli</w:t>
      </w:r>
      <w:r w:rsidR="00001961">
        <w:t xml:space="preserve"> </w:t>
      </w:r>
      <w:r>
        <w:t>darajada</w:t>
      </w:r>
      <w:r w:rsidR="00001961">
        <w:t xml:space="preserve"> </w:t>
      </w:r>
      <w:r>
        <w:t>kо‘p</w:t>
      </w:r>
      <w:r w:rsidR="00001961">
        <w:t xml:space="preserve"> </w:t>
      </w:r>
      <w:r>
        <w:t>taktni</w:t>
      </w:r>
      <w:r w:rsidR="00001961">
        <w:t xml:space="preserve"> </w:t>
      </w:r>
      <w:r>
        <w:t>ta’lab</w:t>
      </w:r>
      <w:r w:rsidR="00001961">
        <w:t xml:space="preserve"> </w:t>
      </w:r>
      <w:r>
        <w:t>etadi</w:t>
      </w:r>
      <w:r w:rsidR="00001961">
        <w:t xml:space="preserve">. </w:t>
      </w:r>
      <w:r w:rsidR="00001961" w:rsidRPr="00EF05B8">
        <w:t>Pentium Pro</w:t>
      </w:r>
      <w:r w:rsidR="00001961">
        <w:t xml:space="preserve"> </w:t>
      </w:r>
      <w:r>
        <w:t>protsessorida</w:t>
      </w:r>
      <w:r w:rsidR="00001961">
        <w:t xml:space="preserve">  </w:t>
      </w:r>
      <w:r>
        <w:t>tо‘g‘ri</w:t>
      </w:r>
      <w:r w:rsidR="00001961">
        <w:t xml:space="preserve"> </w:t>
      </w:r>
      <w:r>
        <w:t>bashorat</w:t>
      </w:r>
      <w:r w:rsidR="00001961">
        <w:t xml:space="preserve"> </w:t>
      </w:r>
      <w:r>
        <w:t>qilish</w:t>
      </w:r>
      <w:r w:rsidR="00001961">
        <w:t xml:space="preserve"> </w:t>
      </w:r>
      <w:r w:rsidR="00B30C7F">
        <w:t>e</w:t>
      </w:r>
      <w:r w:rsidR="00B30C7F">
        <w:rPr>
          <w:lang w:val="en-US"/>
        </w:rPr>
        <w:t>h</w:t>
      </w:r>
      <w:r>
        <w:t>timoli</w:t>
      </w:r>
      <w:r w:rsidR="00001961">
        <w:t xml:space="preserve"> 90%, </w:t>
      </w:r>
      <w:r w:rsidR="00001961" w:rsidRPr="00EF05B8">
        <w:t xml:space="preserve">Pentium </w:t>
      </w:r>
      <w:r w:rsidR="00001961">
        <w:t xml:space="preserve"> </w:t>
      </w:r>
      <w:r>
        <w:t>protsessorlarida</w:t>
      </w:r>
      <w:r w:rsidR="00001961">
        <w:t xml:space="preserve"> </w:t>
      </w:r>
      <w:r>
        <w:t>esa</w:t>
      </w:r>
      <w:r w:rsidR="00001961">
        <w:t xml:space="preserve"> 80%.</w:t>
      </w:r>
    </w:p>
    <w:p w:rsidR="00001961" w:rsidRPr="00EF05B8" w:rsidRDefault="00001961" w:rsidP="00B565D9">
      <w:pPr>
        <w:pStyle w:val="a3"/>
        <w:spacing w:after="0" w:line="360" w:lineRule="auto"/>
        <w:ind w:left="0" w:firstLine="709"/>
      </w:pPr>
      <w:r>
        <w:t xml:space="preserve">256 – 1024 </w:t>
      </w:r>
      <w:r w:rsidR="002F3368">
        <w:t>Kbaytli</w:t>
      </w:r>
      <w:r>
        <w:t xml:space="preserve"> </w:t>
      </w:r>
      <w:r w:rsidR="002F3368">
        <w:t>kesh</w:t>
      </w:r>
      <w:r>
        <w:t>-</w:t>
      </w:r>
      <w:r w:rsidR="002F3368">
        <w:t>xotira</w:t>
      </w:r>
      <w:r>
        <w:t xml:space="preserve"> - </w:t>
      </w:r>
      <w:r w:rsidRPr="00EF05B8">
        <w:t xml:space="preserve">Pentium </w:t>
      </w:r>
      <w:r w:rsidR="002F3368">
        <w:t>protsessorli</w:t>
      </w:r>
      <w:r>
        <w:t xml:space="preserve"> </w:t>
      </w:r>
      <w:r w:rsidR="002F3368">
        <w:t>yuqori</w:t>
      </w:r>
      <w:r>
        <w:t xml:space="preserve"> </w:t>
      </w:r>
      <w:r w:rsidR="002F3368">
        <w:t>unumdorli</w:t>
      </w:r>
      <w:r>
        <w:t xml:space="preserve"> </w:t>
      </w:r>
      <w:r w:rsidR="002F3368">
        <w:t>tizimlarda</w:t>
      </w:r>
      <w:r>
        <w:t xml:space="preserve"> </w:t>
      </w:r>
      <w:r w:rsidR="002F3368">
        <w:t>bо‘lishi</w:t>
      </w:r>
      <w:r>
        <w:t xml:space="preserve"> </w:t>
      </w:r>
      <w:r w:rsidR="002F3368">
        <w:t>kerak</w:t>
      </w:r>
      <w:r>
        <w:t xml:space="preserve"> </w:t>
      </w:r>
      <w:r w:rsidR="002F3368">
        <w:t>bо‘lgan</w:t>
      </w:r>
      <w:r>
        <w:t xml:space="preserve"> </w:t>
      </w:r>
      <w:r w:rsidR="002F3368">
        <w:t>sharoitdir</w:t>
      </w:r>
      <w:r>
        <w:t xml:space="preserve">. </w:t>
      </w:r>
      <w:r w:rsidR="002F3368">
        <w:t>Biroq</w:t>
      </w:r>
      <w:r>
        <w:t xml:space="preserve"> </w:t>
      </w:r>
      <w:r w:rsidR="002F3368">
        <w:t>ularda</w:t>
      </w:r>
      <w:r>
        <w:t xml:space="preserve"> </w:t>
      </w:r>
      <w:r w:rsidR="002F3368">
        <w:t>joylashtirilgan</w:t>
      </w:r>
      <w:r>
        <w:t xml:space="preserve"> </w:t>
      </w:r>
      <w:r w:rsidR="002F3368">
        <w:t>kesh</w:t>
      </w:r>
      <w:r>
        <w:t>-</w:t>
      </w:r>
      <w:r w:rsidR="002F3368">
        <w:t>xotira</w:t>
      </w:r>
      <w:r>
        <w:t xml:space="preserve"> </w:t>
      </w:r>
      <w:r w:rsidR="002F3368">
        <w:t>katta</w:t>
      </w:r>
      <w:r>
        <w:t xml:space="preserve"> </w:t>
      </w:r>
      <w:r w:rsidR="002F3368">
        <w:t>bо‘lmagan</w:t>
      </w:r>
      <w:r>
        <w:t xml:space="preserve"> </w:t>
      </w:r>
      <w:r w:rsidR="002F3368">
        <w:t>sig‘imga</w:t>
      </w:r>
      <w:r>
        <w:t xml:space="preserve"> </w:t>
      </w:r>
      <w:r w:rsidR="002F3368">
        <w:t>ega</w:t>
      </w:r>
      <w:r>
        <w:t xml:space="preserve">, </w:t>
      </w:r>
      <w:r w:rsidR="002F3368">
        <w:t>uning</w:t>
      </w:r>
      <w:r>
        <w:t xml:space="preserve"> </w:t>
      </w:r>
      <w:r w:rsidR="002F3368">
        <w:t>asosiy</w:t>
      </w:r>
      <w:r>
        <w:t xml:space="preserve"> </w:t>
      </w:r>
      <w:r w:rsidR="00B30C7F">
        <w:t>qis</w:t>
      </w:r>
      <w:r w:rsidR="002F3368">
        <w:t>mi</w:t>
      </w:r>
      <w:r>
        <w:t xml:space="preserve"> </w:t>
      </w:r>
      <w:r w:rsidR="002F3368">
        <w:t>esa</w:t>
      </w:r>
      <w:r>
        <w:t xml:space="preserve"> </w:t>
      </w:r>
      <w:r w:rsidR="002F3368">
        <w:t>protsessordan</w:t>
      </w:r>
      <w:r>
        <w:t xml:space="preserve"> </w:t>
      </w:r>
      <w:r w:rsidR="002F3368">
        <w:t>tashqarida</w:t>
      </w:r>
      <w:r>
        <w:t xml:space="preserve"> </w:t>
      </w:r>
      <w:r w:rsidR="002F3368">
        <w:t>tizimli</w:t>
      </w:r>
      <w:r>
        <w:t xml:space="preserve"> </w:t>
      </w:r>
      <w:r w:rsidR="002F3368">
        <w:t>platada</w:t>
      </w:r>
      <w:r>
        <w:t xml:space="preserve"> </w:t>
      </w:r>
      <w:r w:rsidR="002F3368">
        <w:t>joylashgan</w:t>
      </w:r>
      <w:r>
        <w:t xml:space="preserve"> </w:t>
      </w:r>
      <w:r w:rsidR="002F3368">
        <w:t>bо‘ladi</w:t>
      </w:r>
      <w:r>
        <w:t xml:space="preserve">. </w:t>
      </w:r>
      <w:r w:rsidR="002F3368">
        <w:t>Shuning</w:t>
      </w:r>
      <w:r>
        <w:t xml:space="preserve"> </w:t>
      </w:r>
      <w:r w:rsidR="002F3368">
        <w:t>uchun</w:t>
      </w:r>
      <w:r>
        <w:t xml:space="preserve"> </w:t>
      </w:r>
      <w:r w:rsidR="002F3368">
        <w:t>ular</w:t>
      </w:r>
      <w:r>
        <w:t xml:space="preserve"> </w:t>
      </w:r>
      <w:r w:rsidR="002F3368">
        <w:t>bilan</w:t>
      </w:r>
      <w:r>
        <w:t xml:space="preserve"> </w:t>
      </w:r>
      <w:r w:rsidR="002F3368">
        <w:t>axborotlar</w:t>
      </w:r>
      <w:r>
        <w:t xml:space="preserve"> </w:t>
      </w:r>
      <w:r w:rsidR="002F3368">
        <w:t>almashuvi</w:t>
      </w:r>
      <w:r>
        <w:t xml:space="preserve"> </w:t>
      </w:r>
      <w:r w:rsidR="002F3368">
        <w:t>kо‘pincha</w:t>
      </w:r>
      <w:r w:rsidR="00CF50CE">
        <w:t xml:space="preserve"> </w:t>
      </w:r>
      <w:r w:rsidR="002F3368">
        <w:t>MP</w:t>
      </w:r>
      <w:r w:rsidR="00CF50CE">
        <w:t xml:space="preserve"> </w:t>
      </w:r>
      <w:r w:rsidR="002F3368">
        <w:t>ning</w:t>
      </w:r>
      <w:r w:rsidR="00CF50CE">
        <w:t xml:space="preserve"> </w:t>
      </w:r>
      <w:r w:rsidR="002F3368">
        <w:t>ichki</w:t>
      </w:r>
      <w:r w:rsidR="00CF50CE">
        <w:t xml:space="preserve"> </w:t>
      </w:r>
      <w:r w:rsidR="002F3368">
        <w:t>chastotasida</w:t>
      </w:r>
      <w:r w:rsidR="00CF50CE">
        <w:t xml:space="preserve"> </w:t>
      </w:r>
      <w:r w:rsidR="002F3368">
        <w:t>bо‘lmay</w:t>
      </w:r>
      <w:r w:rsidR="00CF50CE">
        <w:t>, 2 -</w:t>
      </w:r>
      <w:r w:rsidR="00C41670">
        <w:t xml:space="preserve"> </w:t>
      </w:r>
      <w:r w:rsidR="00CF50CE">
        <w:t xml:space="preserve">5 </w:t>
      </w:r>
      <w:r w:rsidR="00B30C7F" w:rsidRPr="00B30C7F">
        <w:t>h</w:t>
      </w:r>
      <w:r w:rsidR="002F3368">
        <w:t>issa</w:t>
      </w:r>
      <w:r w:rsidR="00CF50CE">
        <w:t xml:space="preserve"> </w:t>
      </w:r>
      <w:r w:rsidR="002F3368">
        <w:t>kam</w:t>
      </w:r>
      <w:r w:rsidR="00CF50CE">
        <w:t xml:space="preserve"> </w:t>
      </w:r>
      <w:r w:rsidR="002F3368">
        <w:t>bо‘lgan</w:t>
      </w:r>
      <w:r w:rsidR="00CF50CE">
        <w:t xml:space="preserve"> </w:t>
      </w:r>
      <w:r w:rsidR="002F3368">
        <w:t>takt</w:t>
      </w:r>
      <w:r w:rsidR="00CF50CE">
        <w:t xml:space="preserve"> </w:t>
      </w:r>
      <w:r w:rsidR="002F3368">
        <w:t>generatorining</w:t>
      </w:r>
      <w:r w:rsidR="00CF50CE">
        <w:t xml:space="preserve"> </w:t>
      </w:r>
      <w:r w:rsidR="002F3368">
        <w:t>chastotasida</w:t>
      </w:r>
      <w:r w:rsidR="00CF50CE">
        <w:t xml:space="preserve"> </w:t>
      </w:r>
      <w:r w:rsidR="002F3368">
        <w:t>amalga</w:t>
      </w:r>
      <w:r w:rsidR="00CF50CE">
        <w:t xml:space="preserve"> </w:t>
      </w:r>
      <w:r w:rsidR="002F3368">
        <w:t>oshiriladi</w:t>
      </w:r>
      <w:r w:rsidR="00CF50CE">
        <w:t xml:space="preserve">, </w:t>
      </w:r>
      <w:r w:rsidR="002F3368">
        <w:t>bu</w:t>
      </w:r>
      <w:r w:rsidR="00CF50CE">
        <w:t xml:space="preserve"> </w:t>
      </w:r>
      <w:r w:rsidR="002F3368">
        <w:t>esa</w:t>
      </w:r>
      <w:r w:rsidR="00CF50CE">
        <w:t xml:space="preserve"> </w:t>
      </w:r>
      <w:r w:rsidR="002F3368">
        <w:t>kompyuterning</w:t>
      </w:r>
      <w:r w:rsidR="00CF50CE">
        <w:t xml:space="preserve"> </w:t>
      </w:r>
      <w:r w:rsidR="002F3368">
        <w:t>umumiy</w:t>
      </w:r>
      <w:r w:rsidR="00CF50CE">
        <w:t xml:space="preserve"> </w:t>
      </w:r>
      <w:r w:rsidR="002F3368">
        <w:t>tezligini</w:t>
      </w:r>
      <w:r w:rsidR="00CF50CE">
        <w:t xml:space="preserve"> </w:t>
      </w:r>
      <w:r w:rsidR="002F3368">
        <w:t>kamaytiradi</w:t>
      </w:r>
      <w:r w:rsidR="00CF50CE">
        <w:t xml:space="preserve">. </w:t>
      </w:r>
      <w:r w:rsidR="00CF50CE" w:rsidRPr="00EF05B8">
        <w:t>Pentium Pro</w:t>
      </w:r>
      <w:r w:rsidR="00CF50CE">
        <w:t xml:space="preserve"> </w:t>
      </w:r>
      <w:r w:rsidR="002F3368">
        <w:t>mikroprotsessorida</w:t>
      </w:r>
      <w:r w:rsidR="00CF50CE">
        <w:t xml:space="preserve">  1-</w:t>
      </w:r>
      <w:r w:rsidR="002F3368">
        <w:t>bosqich</w:t>
      </w:r>
      <w:r w:rsidR="00CF50CE">
        <w:t xml:space="preserve"> </w:t>
      </w:r>
      <w:r w:rsidR="002F3368">
        <w:t>kesh</w:t>
      </w:r>
      <w:r w:rsidR="00CF50CE">
        <w:t>-</w:t>
      </w:r>
      <w:r w:rsidR="002F3368">
        <w:t>xotirasi</w:t>
      </w:r>
      <w:r w:rsidR="00CF50CE">
        <w:t xml:space="preserve"> (</w:t>
      </w:r>
      <w:r w:rsidR="002F3368">
        <w:t>buyruq</w:t>
      </w:r>
      <w:r w:rsidR="00CF50CE">
        <w:t xml:space="preserve"> </w:t>
      </w:r>
      <w:r w:rsidR="002F3368">
        <w:t>va</w:t>
      </w:r>
      <w:r w:rsidR="00CF50CE">
        <w:t xml:space="preserve"> </w:t>
      </w:r>
      <w:r w:rsidR="002F3368">
        <w:t>axborotlar</w:t>
      </w:r>
      <w:r w:rsidR="00CF50CE">
        <w:t xml:space="preserve"> </w:t>
      </w:r>
      <w:r w:rsidR="002F3368">
        <w:t>uchun</w:t>
      </w:r>
      <w:r w:rsidR="00CF50CE">
        <w:t xml:space="preserve"> 8 </w:t>
      </w:r>
      <w:r w:rsidR="002F3368">
        <w:t>Kbayt</w:t>
      </w:r>
      <w:r w:rsidR="00CF50CE">
        <w:t xml:space="preserve"> </w:t>
      </w:r>
      <w:r w:rsidR="002F3368">
        <w:t>dan</w:t>
      </w:r>
      <w:r w:rsidR="00CF50CE">
        <w:t xml:space="preserve">) </w:t>
      </w:r>
      <w:r w:rsidR="002F3368">
        <w:t>va</w:t>
      </w:r>
      <w:r w:rsidR="00CF50CE">
        <w:t xml:space="preserve"> 256 </w:t>
      </w:r>
      <w:r w:rsidR="002F3368">
        <w:t>yoki</w:t>
      </w:r>
      <w:r w:rsidR="00CF50CE">
        <w:t xml:space="preserve"> 512 </w:t>
      </w:r>
      <w:r w:rsidR="002F3368">
        <w:t>Kbayt</w:t>
      </w:r>
      <w:r w:rsidR="00CF50CE">
        <w:t xml:space="preserve"> </w:t>
      </w:r>
      <w:r w:rsidR="002F3368">
        <w:t>sig‘imli</w:t>
      </w:r>
      <w:r w:rsidR="00CF50CE">
        <w:t xml:space="preserve"> </w:t>
      </w:r>
      <w:r w:rsidR="002F3368">
        <w:t>mikroprotsessor</w:t>
      </w:r>
      <w:r w:rsidR="00CF50CE">
        <w:t xml:space="preserve"> </w:t>
      </w:r>
      <w:r w:rsidR="002F3368">
        <w:t>platasida</w:t>
      </w:r>
      <w:r w:rsidR="00CF50CE">
        <w:t xml:space="preserve"> </w:t>
      </w:r>
      <w:r w:rsidR="002F3368">
        <w:t>joylashgan</w:t>
      </w:r>
      <w:r w:rsidR="00CF50CE">
        <w:t xml:space="preserve">  </w:t>
      </w:r>
      <w:r w:rsidR="002F3368">
        <w:t>va</w:t>
      </w:r>
      <w:r w:rsidR="00CF50CE">
        <w:t xml:space="preserve"> </w:t>
      </w:r>
      <w:r w:rsidR="002F3368">
        <w:t>MP</w:t>
      </w:r>
      <w:r w:rsidR="00CF50CE">
        <w:t xml:space="preserve"> </w:t>
      </w:r>
      <w:r w:rsidR="002F3368">
        <w:t>ning</w:t>
      </w:r>
      <w:r w:rsidR="00CF50CE">
        <w:t xml:space="preserve"> </w:t>
      </w:r>
      <w:r w:rsidR="002F3368">
        <w:t>ichki</w:t>
      </w:r>
      <w:r w:rsidR="00CF50CE">
        <w:t xml:space="preserve"> </w:t>
      </w:r>
      <w:r w:rsidR="002F3368">
        <w:t>chastotasida</w:t>
      </w:r>
      <w:r w:rsidR="00CF50CE">
        <w:t xml:space="preserve"> </w:t>
      </w:r>
      <w:r w:rsidR="002F3368">
        <w:t>ishlovchi</w:t>
      </w:r>
      <w:r w:rsidR="00CF50CE">
        <w:t xml:space="preserve"> 2-</w:t>
      </w:r>
      <w:r w:rsidR="002F3368">
        <w:t>bosqich</w:t>
      </w:r>
      <w:r w:rsidR="00CF50CE">
        <w:t xml:space="preserve"> </w:t>
      </w:r>
      <w:r w:rsidR="002F3368">
        <w:t>kesh</w:t>
      </w:r>
      <w:r w:rsidR="00CF50CE">
        <w:t>-</w:t>
      </w:r>
      <w:r w:rsidR="002F3368">
        <w:t>xotira</w:t>
      </w:r>
      <w:r w:rsidR="00CF50CE">
        <w:t xml:space="preserve"> </w:t>
      </w:r>
      <w:r w:rsidR="002F3368">
        <w:t>kristal</w:t>
      </w:r>
      <w:r w:rsidR="00B30C7F" w:rsidRPr="00B30C7F">
        <w:t>l</w:t>
      </w:r>
      <w:r w:rsidR="002F3368">
        <w:t>i</w:t>
      </w:r>
      <w:r w:rsidR="00CF50CE">
        <w:t xml:space="preserve"> </w:t>
      </w:r>
      <w:r w:rsidR="00B30C7F">
        <w:t>mavju</w:t>
      </w:r>
      <w:r w:rsidR="00B30C7F" w:rsidRPr="00380E1D">
        <w:t>d</w:t>
      </w:r>
      <w:r w:rsidR="00CF50CE">
        <w:t>.</w:t>
      </w:r>
    </w:p>
    <w:p w:rsidR="00B81324" w:rsidRPr="008005AF" w:rsidRDefault="00CF50CE" w:rsidP="00B565D9">
      <w:pPr>
        <w:spacing w:after="0" w:line="360" w:lineRule="auto"/>
        <w:ind w:firstLine="709"/>
      </w:pPr>
      <w:r w:rsidRPr="008005AF">
        <w:rPr>
          <w:b/>
        </w:rPr>
        <w:lastRenderedPageBreak/>
        <w:t xml:space="preserve">Pentium MMX </w:t>
      </w:r>
      <w:r w:rsidR="002F3368">
        <w:rPr>
          <w:b/>
        </w:rPr>
        <w:t>va</w:t>
      </w:r>
      <w:r w:rsidRPr="008005AF">
        <w:rPr>
          <w:b/>
        </w:rPr>
        <w:t xml:space="preserve"> Pentium II </w:t>
      </w:r>
      <w:r w:rsidR="002F3368">
        <w:rPr>
          <w:b/>
        </w:rPr>
        <w:t>mikroprotsessorlari</w:t>
      </w:r>
      <w:r w:rsidRPr="00CF50CE">
        <w:t xml:space="preserve">. </w:t>
      </w:r>
      <w:r>
        <w:t xml:space="preserve">1997 </w:t>
      </w:r>
      <w:r w:rsidR="002F3368">
        <w:t>yilning</w:t>
      </w:r>
      <w:r>
        <w:t xml:space="preserve"> </w:t>
      </w:r>
      <w:r w:rsidR="002F3368">
        <w:t>yanvar</w:t>
      </w:r>
      <w:r>
        <w:t xml:space="preserve"> </w:t>
      </w:r>
      <w:r w:rsidR="002F3368">
        <w:t>va</w:t>
      </w:r>
      <w:r>
        <w:t xml:space="preserve"> </w:t>
      </w:r>
      <w:r w:rsidR="002F3368">
        <w:t>iyun</w:t>
      </w:r>
      <w:r>
        <w:t xml:space="preserve"> </w:t>
      </w:r>
      <w:r w:rsidR="002F3368">
        <w:t>oylarida</w:t>
      </w:r>
      <w:r>
        <w:t xml:space="preserve">  </w:t>
      </w:r>
      <w:r w:rsidR="002F3368">
        <w:t>multimedia</w:t>
      </w:r>
      <w:r w:rsidR="008005AF">
        <w:t xml:space="preserve"> </w:t>
      </w:r>
      <w:r w:rsidR="002F3368">
        <w:t>texnologiyalari</w:t>
      </w:r>
      <w:r w:rsidR="008005AF">
        <w:t xml:space="preserve"> </w:t>
      </w:r>
      <w:r w:rsidR="002F3368">
        <w:t>bilan</w:t>
      </w:r>
      <w:r w:rsidR="008005AF">
        <w:t xml:space="preserve"> </w:t>
      </w:r>
      <w:r w:rsidR="002F3368">
        <w:t>ishlovchi</w:t>
      </w:r>
      <w:r w:rsidR="008005AF">
        <w:t xml:space="preserve"> </w:t>
      </w:r>
      <w:r w:rsidR="002F3368">
        <w:t>rivojlantirilgan</w:t>
      </w:r>
      <w:r w:rsidR="008005AF">
        <w:t xml:space="preserve"> </w:t>
      </w:r>
      <w:r w:rsidR="008005AF" w:rsidRPr="00EF05B8">
        <w:t>Pentium</w:t>
      </w:r>
      <w:r w:rsidR="008005AF">
        <w:t xml:space="preserve"> </w:t>
      </w:r>
      <w:r w:rsidR="002F3368">
        <w:t>mikroprotsessori</w:t>
      </w:r>
      <w:r w:rsidR="008005AF">
        <w:t xml:space="preserve"> </w:t>
      </w:r>
      <w:r w:rsidR="002F3368">
        <w:t>yaratildi</w:t>
      </w:r>
      <w:r w:rsidR="008005AF">
        <w:t xml:space="preserve">, </w:t>
      </w:r>
      <w:r w:rsidR="002F3368">
        <w:t>savdo</w:t>
      </w:r>
      <w:r w:rsidR="008005AF">
        <w:t xml:space="preserve"> </w:t>
      </w:r>
      <w:r w:rsidR="002F3368">
        <w:t>belgisi</w:t>
      </w:r>
      <w:r w:rsidR="008005AF">
        <w:t xml:space="preserve"> </w:t>
      </w:r>
      <w:r w:rsidR="002F3368">
        <w:t>mos</w:t>
      </w:r>
      <w:r w:rsidR="008005AF">
        <w:t xml:space="preserve"> </w:t>
      </w:r>
      <w:r w:rsidR="002F3368">
        <w:t>ravishda</w:t>
      </w:r>
      <w:r w:rsidR="008005AF">
        <w:t xml:space="preserve"> </w:t>
      </w:r>
      <w:r w:rsidR="008005AF" w:rsidRPr="008005AF">
        <w:t>Pentium MMX</w:t>
      </w:r>
      <w:r w:rsidR="008005AF">
        <w:t xml:space="preserve"> (</w:t>
      </w:r>
      <w:r w:rsidR="008005AF" w:rsidRPr="008005AF">
        <w:t>MMX – MultiMedia eXtention</w:t>
      </w:r>
      <w:r w:rsidR="008005AF">
        <w:t xml:space="preserve">) </w:t>
      </w:r>
      <w:r w:rsidR="002F3368">
        <w:t>va</w:t>
      </w:r>
      <w:r w:rsidR="008005AF">
        <w:t xml:space="preserve"> </w:t>
      </w:r>
      <w:r w:rsidR="008005AF" w:rsidRPr="00EF05B8">
        <w:t>Pentium Pro</w:t>
      </w:r>
      <w:r w:rsidR="000B0D47">
        <w:t xml:space="preserve"> </w:t>
      </w:r>
      <w:r w:rsidR="002F3368">
        <w:t>tayinlangan</w:t>
      </w:r>
      <w:r w:rsidR="008005AF" w:rsidRPr="008005AF">
        <w:t>.</w:t>
      </w:r>
    </w:p>
    <w:p w:rsidR="00B81324" w:rsidRDefault="008005AF" w:rsidP="00B565D9">
      <w:pPr>
        <w:spacing w:after="0" w:line="360" w:lineRule="auto"/>
        <w:ind w:firstLine="709"/>
      </w:pPr>
      <w:r w:rsidRPr="008005AF">
        <w:t>Pentium  MMX</w:t>
      </w:r>
      <w:r>
        <w:t xml:space="preserve"> </w:t>
      </w:r>
      <w:r w:rsidR="002F3368">
        <w:t>mikroprotsessori</w:t>
      </w:r>
      <w:r>
        <w:t xml:space="preserve"> </w:t>
      </w:r>
      <w:r w:rsidR="002F3368">
        <w:t>quyidagilardan</w:t>
      </w:r>
      <w:r>
        <w:t xml:space="preserve"> </w:t>
      </w:r>
      <w:r w:rsidR="002F3368">
        <w:t>tashkil</w:t>
      </w:r>
      <w:r>
        <w:t xml:space="preserve"> </w:t>
      </w:r>
      <w:r w:rsidR="002F3368">
        <w:t>topgan</w:t>
      </w:r>
      <w:r>
        <w:t>:</w:t>
      </w:r>
    </w:p>
    <w:p w:rsidR="008005AF" w:rsidRPr="004C799E" w:rsidRDefault="002F3368" w:rsidP="00B565D9">
      <w:pPr>
        <w:pStyle w:val="a3"/>
        <w:numPr>
          <w:ilvl w:val="0"/>
          <w:numId w:val="37"/>
        </w:numPr>
        <w:spacing w:after="0" w:line="360" w:lineRule="auto"/>
        <w:ind w:left="0" w:firstLine="709"/>
      </w:pPr>
      <w:r>
        <w:t>qо‘shimcha</w:t>
      </w:r>
      <w:r w:rsidR="008005AF" w:rsidRPr="004C799E">
        <w:t xml:space="preserve"> 57 </w:t>
      </w:r>
      <w:r>
        <w:t>buyruqdan</w:t>
      </w:r>
      <w:r w:rsidR="008005AF" w:rsidRPr="004C799E">
        <w:t xml:space="preserve">, SIMD  (Single Instruction Multiply Data </w:t>
      </w:r>
      <w:r w:rsidR="00753E5E" w:rsidRPr="004C799E">
        <w:t>–</w:t>
      </w:r>
      <w:r w:rsidR="008005AF" w:rsidRPr="004C799E">
        <w:t xml:space="preserve"> </w:t>
      </w:r>
      <w:r>
        <w:t>kо‘p</w:t>
      </w:r>
      <w:r w:rsidR="00753E5E" w:rsidRPr="004C799E">
        <w:t xml:space="preserve"> </w:t>
      </w:r>
      <w:r>
        <w:t>protsessorli</w:t>
      </w:r>
      <w:r w:rsidR="00753E5E" w:rsidRPr="004C799E">
        <w:t xml:space="preserve"> </w:t>
      </w:r>
      <w:r>
        <w:t>tizimlar</w:t>
      </w:r>
      <w:r w:rsidR="00753E5E" w:rsidRPr="004C799E">
        <w:t xml:space="preserve"> </w:t>
      </w:r>
      <w:r>
        <w:t>tarkibi</w:t>
      </w:r>
      <w:r w:rsidR="006A7A69" w:rsidRPr="004C799E">
        <w:t xml:space="preserve"> </w:t>
      </w:r>
      <w:r>
        <w:t>bilan</w:t>
      </w:r>
      <w:r w:rsidR="006A7A69" w:rsidRPr="004C799E">
        <w:t xml:space="preserve"> </w:t>
      </w:r>
      <w:r>
        <w:t>taqqoslang</w:t>
      </w:r>
      <w:r w:rsidR="008005AF" w:rsidRPr="004C799E">
        <w:t>)</w:t>
      </w:r>
      <w:r w:rsidR="006A7A69" w:rsidRPr="004C799E">
        <w:t xml:space="preserve">, </w:t>
      </w:r>
      <w:r>
        <w:t>unda</w:t>
      </w:r>
      <w:r w:rsidR="006A7A69" w:rsidRPr="004C799E">
        <w:t xml:space="preserve"> </w:t>
      </w:r>
      <w:r>
        <w:t>bir</w:t>
      </w:r>
      <w:r w:rsidR="006A7A69" w:rsidRPr="004C799E">
        <w:t xml:space="preserve"> </w:t>
      </w:r>
      <w:r>
        <w:t>xil</w:t>
      </w:r>
      <w:r w:rsidR="006A7A69" w:rsidRPr="004C799E">
        <w:t xml:space="preserve"> </w:t>
      </w:r>
      <w:r>
        <w:t>amal</w:t>
      </w:r>
      <w:r w:rsidR="006A7A69" w:rsidRPr="004C799E">
        <w:t xml:space="preserve"> </w:t>
      </w:r>
      <w:r>
        <w:t>kо‘p</w:t>
      </w:r>
      <w:r w:rsidR="006A7A69" w:rsidRPr="004C799E">
        <w:t xml:space="preserve"> </w:t>
      </w:r>
      <w:r>
        <w:t>axborotlar</w:t>
      </w:r>
      <w:r w:rsidR="006A7A69" w:rsidRPr="004C799E">
        <w:t xml:space="preserve"> </w:t>
      </w:r>
      <w:r w:rsidR="00380E1D">
        <w:t>us</w:t>
      </w:r>
      <w:r w:rsidR="00380E1D">
        <w:rPr>
          <w:lang w:val="en-US"/>
        </w:rPr>
        <w:t>t</w:t>
      </w:r>
      <w:r>
        <w:t>ida</w:t>
      </w:r>
      <w:r w:rsidR="006A7A69" w:rsidRPr="004C799E">
        <w:t xml:space="preserve"> </w:t>
      </w:r>
      <w:r>
        <w:t>amalga</w:t>
      </w:r>
      <w:r w:rsidR="006A7A69" w:rsidRPr="004C799E">
        <w:t xml:space="preserve"> </w:t>
      </w:r>
      <w:r>
        <w:t>oshiriladi</w:t>
      </w:r>
      <w:r w:rsidR="006A7A69" w:rsidRPr="004C799E">
        <w:t xml:space="preserve">. </w:t>
      </w:r>
      <w:r>
        <w:t>Bu</w:t>
      </w:r>
      <w:r w:rsidR="006A7A69" w:rsidRPr="004C799E">
        <w:t xml:space="preserve"> SSE (St</w:t>
      </w:r>
      <w:r w:rsidR="004C799E" w:rsidRPr="004C799E">
        <w:t>reaming SIMD Extensions</w:t>
      </w:r>
      <w:r w:rsidR="006A7A69" w:rsidRPr="004C799E">
        <w:t>)</w:t>
      </w:r>
      <w:r w:rsidR="004C799E" w:rsidRPr="004C799E">
        <w:t xml:space="preserve"> </w:t>
      </w:r>
      <w:r>
        <w:t>texnologiya</w:t>
      </w:r>
      <w:r w:rsidR="004C799E" w:rsidRPr="004C799E">
        <w:t xml:space="preserve"> </w:t>
      </w:r>
      <w:r>
        <w:t>MP</w:t>
      </w:r>
      <w:r w:rsidR="004C799E" w:rsidRPr="004C799E">
        <w:t xml:space="preserve"> </w:t>
      </w:r>
      <w:r>
        <w:t>modellarining</w:t>
      </w:r>
      <w:r w:rsidR="004C799E" w:rsidRPr="004C799E">
        <w:t xml:space="preserve"> </w:t>
      </w:r>
      <w:r>
        <w:t>keyingi</w:t>
      </w:r>
      <w:r w:rsidR="004C799E" w:rsidRPr="004C799E">
        <w:t xml:space="preserve"> </w:t>
      </w:r>
      <w:r>
        <w:t>modellarida</w:t>
      </w:r>
      <w:r w:rsidR="004C799E" w:rsidRPr="004C799E">
        <w:t xml:space="preserve"> </w:t>
      </w:r>
      <w:r>
        <w:t>о‘z</w:t>
      </w:r>
      <w:r w:rsidR="004C799E" w:rsidRPr="004C799E">
        <w:t xml:space="preserve"> </w:t>
      </w:r>
      <w:r>
        <w:t>rivojini</w:t>
      </w:r>
      <w:r w:rsidR="004C799E" w:rsidRPr="004C799E">
        <w:t xml:space="preserve"> </w:t>
      </w:r>
      <w:r>
        <w:t>topdi</w:t>
      </w:r>
      <w:r w:rsidR="004C799E" w:rsidRPr="004C799E">
        <w:t xml:space="preserve">. SIMD </w:t>
      </w:r>
      <w:r>
        <w:t>buyruqlari</w:t>
      </w:r>
      <w:r w:rsidR="004C799E" w:rsidRPr="004C799E">
        <w:t xml:space="preserve"> </w:t>
      </w:r>
      <w:r>
        <w:t>audio</w:t>
      </w:r>
      <w:r w:rsidR="004C799E" w:rsidRPr="004C799E">
        <w:t xml:space="preserve"> </w:t>
      </w:r>
      <w:r>
        <w:t>va</w:t>
      </w:r>
      <w:r w:rsidR="004C799E" w:rsidRPr="004C799E">
        <w:t xml:space="preserve"> </w:t>
      </w:r>
      <w:r>
        <w:t>video</w:t>
      </w:r>
      <w:r w:rsidR="004C799E" w:rsidRPr="004C799E">
        <w:t xml:space="preserve"> </w:t>
      </w:r>
      <w:r>
        <w:t>axborotlarga</w:t>
      </w:r>
      <w:r w:rsidR="004C799E" w:rsidRPr="004C799E">
        <w:t xml:space="preserve"> </w:t>
      </w:r>
      <w:r>
        <w:t>ishlov</w:t>
      </w:r>
      <w:r w:rsidR="004C799E" w:rsidRPr="004C799E">
        <w:t xml:space="preserve"> </w:t>
      </w:r>
      <w:r>
        <w:t>berishga</w:t>
      </w:r>
      <w:r w:rsidR="004C799E" w:rsidRPr="004C799E">
        <w:t xml:space="preserve"> </w:t>
      </w:r>
      <w:r>
        <w:t>yо‘naltirilgan</w:t>
      </w:r>
      <w:r w:rsidR="004C799E" w:rsidRPr="004C799E">
        <w:t>;</w:t>
      </w:r>
    </w:p>
    <w:p w:rsidR="004C799E" w:rsidRPr="004C799E" w:rsidRDefault="002F3368" w:rsidP="00B565D9">
      <w:pPr>
        <w:pStyle w:val="a3"/>
        <w:numPr>
          <w:ilvl w:val="0"/>
          <w:numId w:val="37"/>
        </w:numPr>
        <w:spacing w:after="0" w:line="360" w:lineRule="auto"/>
        <w:ind w:left="0" w:firstLine="709"/>
      </w:pPr>
      <w:r>
        <w:t>ikki</w:t>
      </w:r>
      <w:r w:rsidR="004C799E" w:rsidRPr="004C799E">
        <w:t xml:space="preserve"> </w:t>
      </w:r>
      <w:r w:rsidR="00380E1D">
        <w:rPr>
          <w:lang w:val="en-US"/>
        </w:rPr>
        <w:t>h</w:t>
      </w:r>
      <w:r>
        <w:t>issa</w:t>
      </w:r>
      <w:r w:rsidR="004C799E" w:rsidRPr="004C799E">
        <w:t xml:space="preserve"> </w:t>
      </w:r>
      <w:r>
        <w:t>oshirilgan</w:t>
      </w:r>
      <w:r w:rsidR="004C799E" w:rsidRPr="004C799E">
        <w:t xml:space="preserve"> (32 </w:t>
      </w:r>
      <w:r>
        <w:t>Kbayt</w:t>
      </w:r>
      <w:r w:rsidR="004C799E" w:rsidRPr="004C799E">
        <w:t xml:space="preserve"> </w:t>
      </w:r>
      <w:r>
        <w:t>gachan</w:t>
      </w:r>
      <w:r w:rsidR="004C799E" w:rsidRPr="004C799E">
        <w:t xml:space="preserve">) </w:t>
      </w:r>
      <w:r w:rsidR="004C799E" w:rsidRPr="00F60AB4">
        <w:t>L</w:t>
      </w:r>
      <w:r w:rsidR="004C799E" w:rsidRPr="004C799E">
        <w:t xml:space="preserve">1 </w:t>
      </w:r>
      <w:r>
        <w:t>kesh</w:t>
      </w:r>
      <w:r w:rsidR="004C799E" w:rsidRPr="004C799E">
        <w:t>-</w:t>
      </w:r>
      <w:r>
        <w:t>xotira</w:t>
      </w:r>
      <w:r w:rsidR="004C799E" w:rsidRPr="004C799E">
        <w:t>;</w:t>
      </w:r>
    </w:p>
    <w:p w:rsidR="004C799E" w:rsidRPr="004C799E" w:rsidRDefault="002F3368" w:rsidP="00B565D9">
      <w:pPr>
        <w:pStyle w:val="a3"/>
        <w:numPr>
          <w:ilvl w:val="0"/>
          <w:numId w:val="37"/>
        </w:numPr>
        <w:spacing w:after="0" w:line="360" w:lineRule="auto"/>
        <w:ind w:left="0" w:firstLine="709"/>
      </w:pPr>
      <w:r>
        <w:t>qо‘shimcha</w:t>
      </w:r>
      <w:r w:rsidR="004C799E" w:rsidRPr="004C799E">
        <w:t xml:space="preserve"> 64-</w:t>
      </w:r>
      <w:r>
        <w:t>bitli</w:t>
      </w:r>
      <w:r w:rsidR="004C799E" w:rsidRPr="004C799E">
        <w:t xml:space="preserve"> </w:t>
      </w:r>
      <w:r>
        <w:t>sakkizta</w:t>
      </w:r>
      <w:r w:rsidR="004C799E" w:rsidRPr="004C799E">
        <w:t xml:space="preserve"> </w:t>
      </w:r>
      <w:r>
        <w:t>registrlar</w:t>
      </w:r>
      <w:r w:rsidR="007D34E4">
        <w:t xml:space="preserve"> </w:t>
      </w:r>
      <w:r w:rsidR="00380E1D">
        <w:t>mavju</w:t>
      </w:r>
      <w:r w:rsidR="00380E1D">
        <w:rPr>
          <w:lang w:val="en-US"/>
        </w:rPr>
        <w:t>d</w:t>
      </w:r>
      <w:r w:rsidR="004C799E" w:rsidRPr="004C799E">
        <w:t>;</w:t>
      </w:r>
    </w:p>
    <w:p w:rsidR="004C799E" w:rsidRDefault="004C799E" w:rsidP="00B565D9">
      <w:pPr>
        <w:pStyle w:val="a3"/>
        <w:numPr>
          <w:ilvl w:val="0"/>
          <w:numId w:val="37"/>
        </w:numPr>
        <w:spacing w:after="0" w:line="360" w:lineRule="auto"/>
        <w:ind w:left="0" w:firstLine="709"/>
      </w:pPr>
      <w:r w:rsidRPr="004C799E">
        <w:t xml:space="preserve">Pentium Pro </w:t>
      </w:r>
      <w:r w:rsidR="002F3368">
        <w:t>va</w:t>
      </w:r>
      <w:r w:rsidRPr="004C799E">
        <w:t xml:space="preserve"> </w:t>
      </w:r>
      <w:r w:rsidR="002F3368">
        <w:t>boshqa</w:t>
      </w:r>
      <w:r w:rsidRPr="004C799E">
        <w:t xml:space="preserve"> </w:t>
      </w:r>
      <w:r w:rsidR="002F3368">
        <w:t>mikroprotsessorlardan</w:t>
      </w:r>
      <w:r w:rsidRPr="004C799E">
        <w:t xml:space="preserve"> </w:t>
      </w:r>
      <w:r w:rsidR="002F3368">
        <w:t>olingan</w:t>
      </w:r>
      <w:r w:rsidRPr="004C799E">
        <w:t xml:space="preserve"> </w:t>
      </w:r>
      <w:r w:rsidR="002F3368">
        <w:t>shoxlanishlarni</w:t>
      </w:r>
      <w:r w:rsidRPr="004C799E">
        <w:t xml:space="preserve"> </w:t>
      </w:r>
      <w:r w:rsidR="002F3368">
        <w:t>bashorat</w:t>
      </w:r>
      <w:r w:rsidRPr="004C799E">
        <w:t xml:space="preserve"> </w:t>
      </w:r>
      <w:r w:rsidR="002F3368">
        <w:t>qiluvchi</w:t>
      </w:r>
      <w:r w:rsidRPr="004C799E">
        <w:t xml:space="preserve"> </w:t>
      </w:r>
      <w:r w:rsidR="002F3368">
        <w:t>yangi</w:t>
      </w:r>
      <w:r w:rsidRPr="004C799E">
        <w:t xml:space="preserve"> </w:t>
      </w:r>
      <w:r w:rsidR="002F3368">
        <w:t>blok</w:t>
      </w:r>
      <w:r w:rsidRPr="004C799E">
        <w:t>.</w:t>
      </w:r>
    </w:p>
    <w:p w:rsidR="005802D7" w:rsidRDefault="002F3368" w:rsidP="00B565D9">
      <w:pPr>
        <w:pStyle w:val="a3"/>
        <w:spacing w:after="0" w:line="360" w:lineRule="auto"/>
        <w:ind w:left="0" w:firstLine="709"/>
      </w:pPr>
      <w:r>
        <w:t>Bu</w:t>
      </w:r>
      <w:r w:rsidR="005802D7">
        <w:t xml:space="preserve"> </w:t>
      </w:r>
      <w:r>
        <w:t>mikroprotsessorlarni</w:t>
      </w:r>
      <w:r w:rsidR="005802D7">
        <w:t xml:space="preserve"> </w:t>
      </w:r>
      <w:r>
        <w:t>samarali</w:t>
      </w:r>
      <w:r w:rsidR="005802D7">
        <w:t xml:space="preserve"> </w:t>
      </w:r>
      <w:r>
        <w:t>ishlatish</w:t>
      </w:r>
      <w:r w:rsidR="005802D7">
        <w:t xml:space="preserve"> </w:t>
      </w:r>
      <w:r>
        <w:t>uchun</w:t>
      </w:r>
      <w:r w:rsidR="005802D7">
        <w:t xml:space="preserve"> </w:t>
      </w:r>
      <w:r>
        <w:t>barcha</w:t>
      </w:r>
      <w:r w:rsidR="005802D7">
        <w:t xml:space="preserve"> </w:t>
      </w:r>
      <w:r>
        <w:t>eski</w:t>
      </w:r>
      <w:r w:rsidR="005802D7">
        <w:t xml:space="preserve"> </w:t>
      </w:r>
      <w:r>
        <w:t>dasturlarga</w:t>
      </w:r>
      <w:r w:rsidR="005802D7">
        <w:t xml:space="preserve"> (</w:t>
      </w:r>
      <w:r>
        <w:t>shu</w:t>
      </w:r>
      <w:r w:rsidR="005802D7">
        <w:t xml:space="preserve"> </w:t>
      </w:r>
      <w:r>
        <w:t>jumladan</w:t>
      </w:r>
      <w:r w:rsidR="005802D7">
        <w:t xml:space="preserve"> Windows 95</w:t>
      </w:r>
      <w:r w:rsidR="005802D7" w:rsidRPr="005802D7">
        <w:t xml:space="preserve">, </w:t>
      </w:r>
      <w:r w:rsidR="005802D7">
        <w:t>Windows</w:t>
      </w:r>
      <w:r w:rsidR="00972E30" w:rsidRPr="00972E30">
        <w:t xml:space="preserve"> NT</w:t>
      </w:r>
      <w:r w:rsidR="00972E30">
        <w:t xml:space="preserve"> </w:t>
      </w:r>
      <w:r>
        <w:t>operatsion</w:t>
      </w:r>
      <w:r w:rsidR="00972E30">
        <w:t xml:space="preserve"> </w:t>
      </w:r>
      <w:r>
        <w:t>tizimiga</w:t>
      </w:r>
      <w:r w:rsidR="00972E30">
        <w:t xml:space="preserve"> </w:t>
      </w:r>
      <w:r w:rsidR="00380E1D" w:rsidRPr="00380E1D">
        <w:t>h</w:t>
      </w:r>
      <w:r>
        <w:t>am</w:t>
      </w:r>
      <w:r w:rsidR="005802D7">
        <w:t xml:space="preserve">) </w:t>
      </w:r>
      <w:r>
        <w:t>moslashtiruvchi</w:t>
      </w:r>
      <w:r w:rsidR="005802D7">
        <w:t xml:space="preserve"> </w:t>
      </w:r>
      <w:r>
        <w:t>dastur</w:t>
      </w:r>
      <w:r w:rsidR="005802D7">
        <w:t xml:space="preserve"> </w:t>
      </w:r>
      <w:r>
        <w:t>qismini</w:t>
      </w:r>
      <w:r w:rsidR="005802D7">
        <w:t xml:space="preserve"> </w:t>
      </w:r>
      <w:r>
        <w:t>qо‘shish</w:t>
      </w:r>
      <w:r w:rsidR="005802D7">
        <w:t xml:space="preserve"> </w:t>
      </w:r>
      <w:r>
        <w:t>zarur</w:t>
      </w:r>
      <w:r w:rsidR="005802D7">
        <w:t xml:space="preserve"> </w:t>
      </w:r>
      <w:r>
        <w:t>bо‘lgan</w:t>
      </w:r>
      <w:r w:rsidR="005802D7">
        <w:t xml:space="preserve">; </w:t>
      </w:r>
      <w:r>
        <w:t>tо‘g‘ri</w:t>
      </w:r>
      <w:r w:rsidR="005802D7">
        <w:t xml:space="preserve"> </w:t>
      </w:r>
      <w:r>
        <w:t>bu</w:t>
      </w:r>
      <w:r w:rsidR="00380E1D" w:rsidRPr="00380E1D">
        <w:t xml:space="preserve"> </w:t>
      </w:r>
      <w:r>
        <w:t>siz</w:t>
      </w:r>
      <w:r w:rsidR="005802D7">
        <w:t xml:space="preserve"> </w:t>
      </w:r>
      <w:r w:rsidR="00380E1D" w:rsidRPr="00380E1D">
        <w:t>h</w:t>
      </w:r>
      <w:r>
        <w:t>am</w:t>
      </w:r>
      <w:r w:rsidR="005802D7">
        <w:t xml:space="preserve"> </w:t>
      </w:r>
      <w:r w:rsidR="005802D7" w:rsidRPr="008005AF">
        <w:t>Pentium  MMX</w:t>
      </w:r>
      <w:r w:rsidR="005802D7">
        <w:t xml:space="preserve"> </w:t>
      </w:r>
      <w:r>
        <w:t>mikroprotsessori</w:t>
      </w:r>
      <w:r w:rsidR="005802D7">
        <w:t xml:space="preserve"> </w:t>
      </w:r>
      <w:r>
        <w:t>oddiy</w:t>
      </w:r>
      <w:r w:rsidR="005802D7">
        <w:t xml:space="preserve"> </w:t>
      </w:r>
      <w:r w:rsidR="005802D7" w:rsidRPr="008005AF">
        <w:t>Pentium</w:t>
      </w:r>
      <w:r w:rsidR="005802D7">
        <w:t xml:space="preserve"> </w:t>
      </w:r>
      <w:r>
        <w:t>mikroprotsessoridan</w:t>
      </w:r>
      <w:r w:rsidR="005802D7">
        <w:t xml:space="preserve"> </w:t>
      </w:r>
      <w:r>
        <w:t>bir</w:t>
      </w:r>
      <w:r w:rsidR="005802D7">
        <w:t xml:space="preserve"> </w:t>
      </w:r>
      <w:r>
        <w:t>oz</w:t>
      </w:r>
      <w:r w:rsidR="005802D7">
        <w:t xml:space="preserve"> </w:t>
      </w:r>
      <w:r>
        <w:t>kо‘proq</w:t>
      </w:r>
      <w:r w:rsidR="005802D7">
        <w:t xml:space="preserve"> </w:t>
      </w:r>
      <w:r>
        <w:t>unumdorliroq</w:t>
      </w:r>
      <w:r w:rsidR="005802D7">
        <w:t xml:space="preserve">. </w:t>
      </w:r>
      <w:r w:rsidR="00972E30">
        <w:t xml:space="preserve"> </w:t>
      </w:r>
      <w:r>
        <w:t>Odatdagi</w:t>
      </w:r>
      <w:r w:rsidR="00972E30">
        <w:t xml:space="preserve"> </w:t>
      </w:r>
      <w:r>
        <w:t>ilovalarni</w:t>
      </w:r>
      <w:r w:rsidR="00972E30">
        <w:t xml:space="preserve"> </w:t>
      </w:r>
      <w:r>
        <w:t>bajarishda</w:t>
      </w:r>
      <w:r w:rsidR="00972E30">
        <w:t xml:space="preserve"> </w:t>
      </w:r>
      <w:r w:rsidR="00972E30" w:rsidRPr="008005AF">
        <w:t>Pentium  MMX</w:t>
      </w:r>
      <w:r w:rsidR="00972E30">
        <w:t xml:space="preserve"> 10 – 15% </w:t>
      </w:r>
      <w:r w:rsidR="00972E30" w:rsidRPr="008005AF">
        <w:t>Pentium</w:t>
      </w:r>
      <w:r w:rsidR="00972E30">
        <w:t xml:space="preserve"> </w:t>
      </w:r>
      <w:r>
        <w:t>tezroq</w:t>
      </w:r>
      <w:r w:rsidR="00972E30">
        <w:t xml:space="preserve">, </w:t>
      </w:r>
      <w:r>
        <w:t>multimediali</w:t>
      </w:r>
      <w:r w:rsidR="00972E30">
        <w:t xml:space="preserve"> </w:t>
      </w:r>
      <w:r>
        <w:t>ilovalarni</w:t>
      </w:r>
      <w:r w:rsidR="00972E30">
        <w:t xml:space="preserve"> </w:t>
      </w:r>
      <w:r>
        <w:t>yangi</w:t>
      </w:r>
      <w:r w:rsidR="00972E30">
        <w:t xml:space="preserve"> 57 </w:t>
      </w:r>
      <w:r>
        <w:t>buyruqlarni</w:t>
      </w:r>
      <w:r w:rsidR="00972E30">
        <w:t xml:space="preserve"> </w:t>
      </w:r>
      <w:r>
        <w:t>ishlatilganda</w:t>
      </w:r>
      <w:r w:rsidR="00972E30">
        <w:t xml:space="preserve"> </w:t>
      </w:r>
      <w:r>
        <w:t>u</w:t>
      </w:r>
      <w:r w:rsidR="00972E30">
        <w:t xml:space="preserve"> 30% </w:t>
      </w:r>
      <w:r>
        <w:t>ga</w:t>
      </w:r>
      <w:r w:rsidR="00972E30">
        <w:t xml:space="preserve"> </w:t>
      </w:r>
      <w:r>
        <w:t>samaraliroq</w:t>
      </w:r>
      <w:r w:rsidR="00972E30">
        <w:t xml:space="preserve"> (</w:t>
      </w:r>
      <w:r>
        <w:t>taqqoslash</w:t>
      </w:r>
      <w:r w:rsidR="00972E30">
        <w:t xml:space="preserve"> </w:t>
      </w:r>
      <w:r>
        <w:t>uchun</w:t>
      </w:r>
      <w:r w:rsidR="00972E30">
        <w:t xml:space="preserve">: </w:t>
      </w:r>
      <w:r>
        <w:t>odatiy</w:t>
      </w:r>
      <w:r w:rsidR="00972E30">
        <w:t xml:space="preserve"> </w:t>
      </w:r>
      <w:r>
        <w:t>ilovalarni</w:t>
      </w:r>
      <w:r w:rsidR="00972E30">
        <w:t xml:space="preserve"> </w:t>
      </w:r>
      <w:r>
        <w:t>bajarishda</w:t>
      </w:r>
      <w:r w:rsidR="00972E30" w:rsidRPr="00972E30">
        <w:t xml:space="preserve"> </w:t>
      </w:r>
      <w:r w:rsidR="00972E30" w:rsidRPr="004C799E">
        <w:t>Pentium Pro</w:t>
      </w:r>
      <w:r w:rsidR="00D36F5B">
        <w:t xml:space="preserve"> </w:t>
      </w:r>
      <w:r>
        <w:t>mikroprotsessori</w:t>
      </w:r>
      <w:r w:rsidR="00D36F5B">
        <w:t xml:space="preserve"> </w:t>
      </w:r>
      <w:r w:rsidR="00D36F5B" w:rsidRPr="004C799E">
        <w:t>Pentium</w:t>
      </w:r>
      <w:r w:rsidR="00D36F5B">
        <w:t xml:space="preserve"> </w:t>
      </w:r>
      <w:r>
        <w:t>mikroprotsessoridan</w:t>
      </w:r>
      <w:r w:rsidR="00D36F5B">
        <w:t xml:space="preserve"> </w:t>
      </w:r>
      <w:r>
        <w:t>taxminan</w:t>
      </w:r>
      <w:r w:rsidR="00D36F5B">
        <w:t xml:space="preserve"> 20% </w:t>
      </w:r>
      <w:r>
        <w:t>ga</w:t>
      </w:r>
      <w:r w:rsidR="00AA132C">
        <w:t xml:space="preserve"> </w:t>
      </w:r>
      <w:r>
        <w:t>о‘zib</w:t>
      </w:r>
      <w:r w:rsidR="00D36F5B">
        <w:t xml:space="preserve"> </w:t>
      </w:r>
      <w:r>
        <w:t>ketadi</w:t>
      </w:r>
      <w:r w:rsidR="00972E30">
        <w:t>)</w:t>
      </w:r>
      <w:r w:rsidR="00D36F5B">
        <w:t>.</w:t>
      </w:r>
      <w:r w:rsidR="003C484E" w:rsidRPr="003C484E">
        <w:t xml:space="preserve"> </w:t>
      </w:r>
      <w:r w:rsidR="003C484E" w:rsidRPr="008005AF">
        <w:t>Pentium  MMX</w:t>
      </w:r>
      <w:r w:rsidR="003C484E">
        <w:t xml:space="preserve"> </w:t>
      </w:r>
      <w:r>
        <w:t>xususiyatlarini</w:t>
      </w:r>
      <w:r w:rsidR="003C484E">
        <w:t xml:space="preserve"> </w:t>
      </w:r>
      <w:r w:rsidR="00380E1D" w:rsidRPr="00380E1D">
        <w:t>h</w:t>
      </w:r>
      <w:r>
        <w:t>isobga</w:t>
      </w:r>
      <w:r w:rsidR="003C484E">
        <w:t xml:space="preserve"> </w:t>
      </w:r>
      <w:r>
        <w:t>olib</w:t>
      </w:r>
      <w:r w:rsidR="003C484E">
        <w:t xml:space="preserve"> </w:t>
      </w:r>
      <w:r>
        <w:t>yozilgan</w:t>
      </w:r>
      <w:r w:rsidR="003C484E">
        <w:t xml:space="preserve"> </w:t>
      </w:r>
      <w:r>
        <w:t>dasturlar</w:t>
      </w:r>
      <w:r w:rsidR="003C484E">
        <w:t xml:space="preserve"> </w:t>
      </w:r>
      <w:r>
        <w:t>oddiy</w:t>
      </w:r>
      <w:r w:rsidR="003C484E" w:rsidRPr="003C484E">
        <w:t xml:space="preserve"> </w:t>
      </w:r>
      <w:r w:rsidR="003C484E" w:rsidRPr="008005AF">
        <w:t>Pentium</w:t>
      </w:r>
      <w:r w:rsidR="003C484E">
        <w:t xml:space="preserve"> </w:t>
      </w:r>
      <w:r>
        <w:t>mikroprotsessorli</w:t>
      </w:r>
      <w:r w:rsidR="003C484E">
        <w:t xml:space="preserve"> </w:t>
      </w:r>
      <w:r>
        <w:t>SHK</w:t>
      </w:r>
      <w:r w:rsidR="003C484E">
        <w:t xml:space="preserve"> </w:t>
      </w:r>
      <w:r>
        <w:t>da</w:t>
      </w:r>
      <w:r w:rsidR="003C484E">
        <w:t xml:space="preserve"> </w:t>
      </w:r>
      <w:r>
        <w:t>ishlamaydi</w:t>
      </w:r>
      <w:r w:rsidR="003C484E">
        <w:t xml:space="preserve">. </w:t>
      </w:r>
      <w:r w:rsidR="003C484E" w:rsidRPr="008005AF">
        <w:t>Pentium  MMX</w:t>
      </w:r>
      <w:r w:rsidR="003C484E">
        <w:t xml:space="preserve"> </w:t>
      </w:r>
      <w:r>
        <w:t>mikroprotsessorlari</w:t>
      </w:r>
      <w:r w:rsidR="003C484E">
        <w:t xml:space="preserve"> </w:t>
      </w:r>
      <w:r>
        <w:t>uchun</w:t>
      </w:r>
      <w:r w:rsidR="003C484E">
        <w:t xml:space="preserve"> </w:t>
      </w:r>
      <w:r w:rsidR="003C484E" w:rsidRPr="003C484E">
        <w:t>BIOS</w:t>
      </w:r>
      <w:r w:rsidR="003C484E">
        <w:t xml:space="preserve"> </w:t>
      </w:r>
      <w:r>
        <w:t>li</w:t>
      </w:r>
      <w:r w:rsidR="003C484E">
        <w:t xml:space="preserve"> </w:t>
      </w:r>
      <w:r w:rsidR="003C484E" w:rsidRPr="003C484E">
        <w:t xml:space="preserve">Socket 7  </w:t>
      </w:r>
      <w:r>
        <w:t>razyomli</w:t>
      </w:r>
      <w:r w:rsidR="003C484E">
        <w:t xml:space="preserve"> </w:t>
      </w:r>
      <w:r>
        <w:t>tizimli</w:t>
      </w:r>
      <w:r w:rsidR="003C484E">
        <w:t xml:space="preserve"> </w:t>
      </w:r>
      <w:r>
        <w:t>plata</w:t>
      </w:r>
      <w:r w:rsidR="003C484E">
        <w:t xml:space="preserve"> </w:t>
      </w:r>
      <w:r w:rsidR="003C484E" w:rsidRPr="003C484E">
        <w:t xml:space="preserve">  </w:t>
      </w:r>
      <w:r>
        <w:t>MMX</w:t>
      </w:r>
      <w:r w:rsidR="00250BAD">
        <w:t xml:space="preserve">  </w:t>
      </w:r>
      <w:r>
        <w:t>ni</w:t>
      </w:r>
      <w:r w:rsidR="00250BAD">
        <w:t xml:space="preserve"> </w:t>
      </w:r>
      <w:r>
        <w:t>quvvatlashi</w:t>
      </w:r>
      <w:r w:rsidR="003C484E">
        <w:t xml:space="preserve"> </w:t>
      </w:r>
      <w:r>
        <w:t>ta’lab</w:t>
      </w:r>
      <w:r w:rsidR="003C484E">
        <w:t xml:space="preserve"> </w:t>
      </w:r>
      <w:r>
        <w:t>etiladi</w:t>
      </w:r>
      <w:r w:rsidR="003C484E">
        <w:t xml:space="preserve"> </w:t>
      </w:r>
      <w:r>
        <w:t>va</w:t>
      </w:r>
      <w:r w:rsidR="003C484E">
        <w:t xml:space="preserve"> </w:t>
      </w:r>
      <w:r>
        <w:t>ikkita</w:t>
      </w:r>
      <w:r w:rsidR="003C484E">
        <w:t xml:space="preserve"> </w:t>
      </w:r>
      <w:r w:rsidR="00380E1D">
        <w:t>ma</w:t>
      </w:r>
      <w:r>
        <w:t>nba</w:t>
      </w:r>
      <w:r w:rsidR="003C484E">
        <w:t xml:space="preserve"> </w:t>
      </w:r>
      <w:r>
        <w:t>kuchlanishi</w:t>
      </w:r>
      <w:r w:rsidR="003C484E">
        <w:t xml:space="preserve"> (3,5 </w:t>
      </w:r>
      <w:r>
        <w:t>va</w:t>
      </w:r>
      <w:r w:rsidR="003C484E">
        <w:t xml:space="preserve"> 2,8 </w:t>
      </w:r>
      <w:r>
        <w:t>V</w:t>
      </w:r>
      <w:r w:rsidR="003C484E">
        <w:t xml:space="preserve">) </w:t>
      </w:r>
      <w:r>
        <w:t>zarur</w:t>
      </w:r>
      <w:r w:rsidR="003C484E">
        <w:t>.</w:t>
      </w:r>
    </w:p>
    <w:p w:rsidR="00882FD7" w:rsidRDefault="00882FD7" w:rsidP="00B565D9">
      <w:pPr>
        <w:pStyle w:val="a3"/>
        <w:spacing w:after="0" w:line="360" w:lineRule="auto"/>
        <w:ind w:left="0" w:firstLine="709"/>
      </w:pPr>
      <w:r w:rsidRPr="00882FD7">
        <w:t>Pentium II</w:t>
      </w:r>
      <w:r>
        <w:t xml:space="preserve"> </w:t>
      </w:r>
      <w:r w:rsidR="002F3368">
        <w:t>mikroprotsessori</w:t>
      </w:r>
      <w:r>
        <w:t xml:space="preserve"> </w:t>
      </w:r>
      <w:r w:rsidR="002F3368">
        <w:t>qolgan</w:t>
      </w:r>
      <w:r>
        <w:t xml:space="preserve"> </w:t>
      </w:r>
      <w:r w:rsidR="002F3368">
        <w:t>boshqa</w:t>
      </w:r>
      <w:r>
        <w:t xml:space="preserve"> </w:t>
      </w:r>
      <w:r w:rsidR="002F3368">
        <w:t>mikroprotsessorlarga</w:t>
      </w:r>
      <w:r>
        <w:t xml:space="preserve"> </w:t>
      </w:r>
      <w:r w:rsidR="002F3368">
        <w:t>qaraganda</w:t>
      </w:r>
      <w:r>
        <w:t xml:space="preserve"> </w:t>
      </w:r>
      <w:r w:rsidR="002F3368">
        <w:t>boshqacha</w:t>
      </w:r>
      <w:r>
        <w:t xml:space="preserve"> </w:t>
      </w:r>
      <w:r w:rsidR="002F3368">
        <w:t>konstruksiyaga</w:t>
      </w:r>
      <w:r>
        <w:t xml:space="preserve"> </w:t>
      </w:r>
      <w:r w:rsidR="002F3368">
        <w:t>ega</w:t>
      </w:r>
      <w:r w:rsidR="00463F75">
        <w:t>,</w:t>
      </w:r>
      <w:r>
        <w:t xml:space="preserve"> </w:t>
      </w:r>
      <w:r w:rsidR="002F3368">
        <w:t>xususan</w:t>
      </w:r>
      <w:r>
        <w:t xml:space="preserve"> </w:t>
      </w:r>
      <w:r w:rsidR="002F3368">
        <w:t>katta</w:t>
      </w:r>
      <w:r>
        <w:t xml:space="preserve"> </w:t>
      </w:r>
      <w:r w:rsidR="002F3368">
        <w:t>bо‘lmagan</w:t>
      </w:r>
      <w:r>
        <w:t xml:space="preserve"> </w:t>
      </w:r>
      <w:r w:rsidR="002F3368">
        <w:t>kartridj</w:t>
      </w:r>
      <w:r>
        <w:t>-</w:t>
      </w:r>
      <w:r w:rsidR="002F3368">
        <w:t>plata</w:t>
      </w:r>
      <w:r>
        <w:t xml:space="preserve"> (</w:t>
      </w:r>
      <w:r w:rsidR="002F3368">
        <w:t>g‘ilofi</w:t>
      </w:r>
      <w:r>
        <w:t xml:space="preserve"> </w:t>
      </w:r>
      <w:r w:rsidRPr="00882FD7">
        <w:t>SECC</w:t>
      </w:r>
      <w:r>
        <w:t xml:space="preserve">), </w:t>
      </w:r>
      <w:r w:rsidR="002F3368">
        <w:t>unga</w:t>
      </w:r>
      <w:r>
        <w:t xml:space="preserve"> </w:t>
      </w:r>
      <w:r w:rsidR="002F3368">
        <w:t>protsessorning</w:t>
      </w:r>
      <w:r>
        <w:t xml:space="preserve"> </w:t>
      </w:r>
      <w:r w:rsidR="002F3368">
        <w:t>о‘zi</w:t>
      </w:r>
      <w:r>
        <w:t xml:space="preserve"> (</w:t>
      </w:r>
      <w:r w:rsidR="00463F75">
        <w:t xml:space="preserve">7,5 </w:t>
      </w:r>
      <w:r w:rsidR="002F3368">
        <w:t>million</w:t>
      </w:r>
      <w:r w:rsidR="00463F75">
        <w:t xml:space="preserve"> </w:t>
      </w:r>
      <w:r w:rsidR="002F3368">
        <w:t>tranzistori</w:t>
      </w:r>
      <w:r w:rsidR="00463F75">
        <w:t xml:space="preserve"> </w:t>
      </w:r>
      <w:r w:rsidR="002F3368">
        <w:t>bо‘lgan</w:t>
      </w:r>
      <w:r w:rsidR="00463F75">
        <w:t xml:space="preserve">, </w:t>
      </w:r>
      <w:r w:rsidR="00463F75" w:rsidRPr="004C799E">
        <w:t>Pentium Pro</w:t>
      </w:r>
      <w:r w:rsidR="00463F75">
        <w:t xml:space="preserve"> </w:t>
      </w:r>
      <w:r w:rsidR="002F3368">
        <w:t>MPda</w:t>
      </w:r>
      <w:r w:rsidR="00463F75">
        <w:t xml:space="preserve"> 5,5 </w:t>
      </w:r>
      <w:r w:rsidR="002F3368">
        <w:t>million</w:t>
      </w:r>
      <w:r>
        <w:t xml:space="preserve">) </w:t>
      </w:r>
      <w:r w:rsidR="002F3368">
        <w:t>va</w:t>
      </w:r>
      <w:r w:rsidR="00463F75">
        <w:t xml:space="preserve"> </w:t>
      </w:r>
      <w:r w:rsidR="002F3368">
        <w:t>tо‘rtta</w:t>
      </w:r>
      <w:r w:rsidR="00463F75">
        <w:t xml:space="preserve"> 2-</w:t>
      </w:r>
      <w:r w:rsidR="002F3368">
        <w:t>bosqichli</w:t>
      </w:r>
      <w:r w:rsidR="00463F75">
        <w:t xml:space="preserve"> </w:t>
      </w:r>
      <w:r w:rsidR="002F3368">
        <w:t>kesh</w:t>
      </w:r>
      <w:r w:rsidR="00463F75">
        <w:t>-</w:t>
      </w:r>
      <w:r w:rsidR="002F3368">
        <w:t>xotira</w:t>
      </w:r>
      <w:r w:rsidR="00463F75">
        <w:t xml:space="preserve"> </w:t>
      </w:r>
      <w:r w:rsidR="002F3368">
        <w:t>mikrosxemasi</w:t>
      </w:r>
      <w:r w:rsidR="00463F75">
        <w:t xml:space="preserve">, </w:t>
      </w:r>
      <w:r w:rsidR="002F3368">
        <w:t>umumiy</w:t>
      </w:r>
      <w:r w:rsidR="00463F75">
        <w:t xml:space="preserve"> </w:t>
      </w:r>
      <w:r w:rsidR="00380E1D" w:rsidRPr="00380E1D">
        <w:t>h</w:t>
      </w:r>
      <w:r w:rsidR="002F3368">
        <w:t>ajmi</w:t>
      </w:r>
      <w:r w:rsidR="00463F75">
        <w:t xml:space="preserve"> </w:t>
      </w:r>
      <w:r w:rsidR="00463F75">
        <w:lastRenderedPageBreak/>
        <w:t xml:space="preserve">512 </w:t>
      </w:r>
      <w:r w:rsidR="002F3368">
        <w:t>Kbayt</w:t>
      </w:r>
      <w:r w:rsidR="00463F75">
        <w:t>, 1-</w:t>
      </w:r>
      <w:r w:rsidR="002F3368">
        <w:t>bosqich</w:t>
      </w:r>
      <w:r w:rsidR="00463F75">
        <w:t xml:space="preserve"> </w:t>
      </w:r>
      <w:r w:rsidR="002F3368">
        <w:t>kesh</w:t>
      </w:r>
      <w:r w:rsidR="00463F75">
        <w:t>-</w:t>
      </w:r>
      <w:r w:rsidR="002F3368">
        <w:t>xitirasi</w:t>
      </w:r>
      <w:r w:rsidR="00463F75">
        <w:t xml:space="preserve"> </w:t>
      </w:r>
      <w:r w:rsidR="002F3368">
        <w:t>protsessorning</w:t>
      </w:r>
      <w:r w:rsidR="00463F75">
        <w:t xml:space="preserve"> </w:t>
      </w:r>
      <w:r w:rsidR="002F3368">
        <w:t>mikrosxemasida</w:t>
      </w:r>
      <w:r w:rsidR="00463F75">
        <w:t xml:space="preserve"> </w:t>
      </w:r>
      <w:r w:rsidR="002F3368">
        <w:t>joylashgan</w:t>
      </w:r>
      <w:r w:rsidR="00463F75">
        <w:t xml:space="preserve"> </w:t>
      </w:r>
      <w:r w:rsidR="002F3368">
        <w:t>bо‘lib</w:t>
      </w:r>
      <w:r w:rsidR="00463F75">
        <w:t xml:space="preserve"> 32 </w:t>
      </w:r>
      <w:r w:rsidR="002F3368">
        <w:t>Kbayt</w:t>
      </w:r>
      <w:r w:rsidR="00463F75">
        <w:t xml:space="preserve"> </w:t>
      </w:r>
      <w:r w:rsidR="00380E1D" w:rsidRPr="00380E1D">
        <w:t>h</w:t>
      </w:r>
      <w:r w:rsidR="00380E1D">
        <w:t>aj</w:t>
      </w:r>
      <w:r w:rsidR="002F3368">
        <w:t>mga</w:t>
      </w:r>
      <w:r w:rsidR="00463F75">
        <w:t xml:space="preserve"> </w:t>
      </w:r>
      <w:r w:rsidR="002F3368">
        <w:t>ega</w:t>
      </w:r>
      <w:r w:rsidR="00463F75">
        <w:t>,</w:t>
      </w:r>
      <w:r w:rsidR="00463F75" w:rsidRPr="00463F75">
        <w:t xml:space="preserve"> </w:t>
      </w:r>
      <w:r w:rsidR="00463F75" w:rsidRPr="004C799E">
        <w:t>Pentium Pro</w:t>
      </w:r>
      <w:r w:rsidR="00463F75">
        <w:t xml:space="preserve"> </w:t>
      </w:r>
      <w:r w:rsidR="002F3368">
        <w:t>MPda</w:t>
      </w:r>
      <w:r w:rsidR="00463F75">
        <w:t xml:space="preserve"> </w:t>
      </w:r>
      <w:r w:rsidR="002F3368">
        <w:t>esa</w:t>
      </w:r>
      <w:r w:rsidR="00463F75">
        <w:t xml:space="preserve"> 16 </w:t>
      </w:r>
      <w:r w:rsidR="002F3368">
        <w:t>Kbayt</w:t>
      </w:r>
      <w:r w:rsidR="00463F75">
        <w:t xml:space="preserve">, </w:t>
      </w:r>
      <w:r w:rsidR="002F3368">
        <w:t>lekin</w:t>
      </w:r>
      <w:r w:rsidR="00463F75">
        <w:t xml:space="preserve"> 2-</w:t>
      </w:r>
      <w:r w:rsidR="002F3368">
        <w:t>bosqich</w:t>
      </w:r>
      <w:r w:rsidR="00463F75">
        <w:t xml:space="preserve"> </w:t>
      </w:r>
      <w:r w:rsidR="002F3368">
        <w:t>kesh</w:t>
      </w:r>
      <w:r w:rsidR="00463F75">
        <w:t>-</w:t>
      </w:r>
      <w:r w:rsidR="002F3368">
        <w:t>xotirasi</w:t>
      </w:r>
      <w:r w:rsidR="00463F75">
        <w:t xml:space="preserve"> </w:t>
      </w:r>
      <w:r w:rsidR="002F3368">
        <w:t>MP</w:t>
      </w:r>
      <w:r w:rsidR="00463F75">
        <w:t xml:space="preserve"> </w:t>
      </w:r>
      <w:r w:rsidR="002F3368">
        <w:t>ichki</w:t>
      </w:r>
      <w:r w:rsidR="00463F75">
        <w:t xml:space="preserve"> </w:t>
      </w:r>
      <w:r w:rsidR="002F3368">
        <w:t>chastotasida</w:t>
      </w:r>
      <w:r w:rsidR="00463F75">
        <w:t xml:space="preserve"> </w:t>
      </w:r>
      <w:r w:rsidR="002F3368">
        <w:t>emas</w:t>
      </w:r>
      <w:r w:rsidR="00463F75">
        <w:t xml:space="preserve"> </w:t>
      </w:r>
      <w:r w:rsidR="002F3368">
        <w:t>ikki</w:t>
      </w:r>
      <w:r w:rsidR="00463F75">
        <w:t xml:space="preserve"> </w:t>
      </w:r>
      <w:r w:rsidR="00380E1D" w:rsidRPr="00380E1D">
        <w:t>h</w:t>
      </w:r>
      <w:r w:rsidR="002F3368">
        <w:t>issa</w:t>
      </w:r>
      <w:r w:rsidR="00463F75">
        <w:t xml:space="preserve"> </w:t>
      </w:r>
      <w:r w:rsidR="002F3368">
        <w:t>kam</w:t>
      </w:r>
      <w:r w:rsidR="00463F75">
        <w:t xml:space="preserve"> </w:t>
      </w:r>
      <w:r w:rsidR="002F3368">
        <w:t>tashqi</w:t>
      </w:r>
      <w:r w:rsidR="00463F75">
        <w:t xml:space="preserve"> </w:t>
      </w:r>
      <w:r w:rsidR="002F3368">
        <w:t>chastotada</w:t>
      </w:r>
      <w:r w:rsidR="00463F75">
        <w:t xml:space="preserve"> </w:t>
      </w:r>
      <w:r w:rsidR="002F3368">
        <w:t>ishlaydi</w:t>
      </w:r>
      <w:r w:rsidR="00463F75">
        <w:t xml:space="preserve">. </w:t>
      </w:r>
    </w:p>
    <w:p w:rsidR="00BF609D" w:rsidRDefault="00BF609D" w:rsidP="00B565D9">
      <w:pPr>
        <w:pStyle w:val="a3"/>
        <w:spacing w:after="0" w:line="360" w:lineRule="auto"/>
        <w:ind w:left="0" w:firstLine="709"/>
      </w:pPr>
      <w:r w:rsidRPr="00882FD7">
        <w:t>Pentium II</w:t>
      </w:r>
      <w:r>
        <w:t xml:space="preserve"> </w:t>
      </w:r>
      <w:r w:rsidR="002F3368">
        <w:t>mikroprotsessorining</w:t>
      </w:r>
      <w:r>
        <w:t xml:space="preserve"> </w:t>
      </w:r>
      <w:r w:rsidR="00380E1D">
        <w:t>mu</w:t>
      </w:r>
      <w:r w:rsidR="00380E1D">
        <w:rPr>
          <w:lang w:val="en-US"/>
        </w:rPr>
        <w:t>hi</w:t>
      </w:r>
      <w:r w:rsidR="002F3368">
        <w:t>m</w:t>
      </w:r>
      <w:r>
        <w:t xml:space="preserve"> </w:t>
      </w:r>
      <w:r w:rsidR="002F3368">
        <w:t>farqi</w:t>
      </w:r>
      <w:r>
        <w:t xml:space="preserve"> </w:t>
      </w:r>
      <w:r w:rsidR="002F3368">
        <w:t>uning</w:t>
      </w:r>
      <w:r w:rsidR="00B840C6">
        <w:t xml:space="preserve"> </w:t>
      </w:r>
      <w:r w:rsidR="002F3368">
        <w:t>ikkitali</w:t>
      </w:r>
      <w:r>
        <w:t xml:space="preserve"> </w:t>
      </w:r>
      <w:r w:rsidR="002F3368">
        <w:t>mustaqil</w:t>
      </w:r>
      <w:r>
        <w:t xml:space="preserve"> </w:t>
      </w:r>
      <w:r w:rsidR="002F3368">
        <w:t>shinali</w:t>
      </w:r>
      <w:r>
        <w:t xml:space="preserve"> </w:t>
      </w:r>
      <w:r w:rsidR="002F3368">
        <w:t>arxitekturasidadir</w:t>
      </w:r>
      <w:r>
        <w:t xml:space="preserve"> (</w:t>
      </w:r>
      <w:r w:rsidR="00380E1D">
        <w:t>bund</w:t>
      </w:r>
      <w:r w:rsidR="00380E1D">
        <w:rPr>
          <w:lang w:val="en-US"/>
        </w:rPr>
        <w:t>ay</w:t>
      </w:r>
      <w:r>
        <w:t xml:space="preserve"> </w:t>
      </w:r>
      <w:r w:rsidR="002F3368">
        <w:t>shinani</w:t>
      </w:r>
      <w:r>
        <w:t xml:space="preserve"> </w:t>
      </w:r>
      <w:r w:rsidR="002F3368">
        <w:t>qо‘llangan</w:t>
      </w:r>
      <w:r>
        <w:t xml:space="preserve"> </w:t>
      </w:r>
      <w:r w:rsidR="002F3368">
        <w:t>birinchi</w:t>
      </w:r>
      <w:r>
        <w:t xml:space="preserve"> </w:t>
      </w:r>
      <w:r w:rsidR="002F3368">
        <w:t>variantlar</w:t>
      </w:r>
      <w:r w:rsidRPr="00BF609D">
        <w:t xml:space="preserve"> </w:t>
      </w:r>
      <w:r w:rsidRPr="004C799E">
        <w:t>Pentium Pro</w:t>
      </w:r>
      <w:r>
        <w:t xml:space="preserve"> </w:t>
      </w:r>
      <w:r w:rsidR="002F3368">
        <w:t>MPda</w:t>
      </w:r>
      <w:r>
        <w:t xml:space="preserve"> </w:t>
      </w:r>
      <w:r w:rsidR="002F3368">
        <w:t>bо‘lgan</w:t>
      </w:r>
      <w:r>
        <w:t xml:space="preserve">). </w:t>
      </w:r>
      <w:r w:rsidR="002F3368">
        <w:t>Protsessor</w:t>
      </w:r>
      <w:r>
        <w:t xml:space="preserve"> </w:t>
      </w:r>
      <w:r w:rsidRPr="00BF609D">
        <w:t>L2</w:t>
      </w:r>
      <w:r>
        <w:t xml:space="preserve"> </w:t>
      </w:r>
      <w:r w:rsidR="002F3368">
        <w:t>kesh</w:t>
      </w:r>
      <w:r>
        <w:t>-</w:t>
      </w:r>
      <w:r w:rsidR="002F3368">
        <w:t>xotira</w:t>
      </w:r>
      <w:r>
        <w:t xml:space="preserve"> </w:t>
      </w:r>
      <w:r w:rsidR="002F3368">
        <w:t>bilan</w:t>
      </w:r>
      <w:r>
        <w:t xml:space="preserve"> </w:t>
      </w:r>
      <w:r w:rsidR="002F3368">
        <w:t>axborotlarni</w:t>
      </w:r>
      <w:r>
        <w:t xml:space="preserve"> </w:t>
      </w:r>
      <w:r w:rsidR="002F3368">
        <w:t>maxsus</w:t>
      </w:r>
      <w:r>
        <w:t xml:space="preserve"> </w:t>
      </w:r>
      <w:r w:rsidR="002F3368">
        <w:t>yuqori</w:t>
      </w:r>
      <w:r>
        <w:t xml:space="preserve"> </w:t>
      </w:r>
      <w:r w:rsidR="002F3368">
        <w:t>tezlikka</w:t>
      </w:r>
      <w:r>
        <w:t xml:space="preserve"> </w:t>
      </w:r>
      <w:r w:rsidR="002F3368">
        <w:t>ega</w:t>
      </w:r>
      <w:r>
        <w:t xml:space="preserve"> </w:t>
      </w:r>
      <w:r w:rsidR="002F3368">
        <w:t>shina</w:t>
      </w:r>
      <w:r>
        <w:t xml:space="preserve"> </w:t>
      </w:r>
      <w:r w:rsidR="002F3368">
        <w:t>orqali</w:t>
      </w:r>
      <w:r>
        <w:t xml:space="preserve"> </w:t>
      </w:r>
      <w:r w:rsidR="002F3368">
        <w:t>amalga</w:t>
      </w:r>
      <w:r>
        <w:t xml:space="preserve"> </w:t>
      </w:r>
      <w:r w:rsidR="002F3368">
        <w:t>oshirgan</w:t>
      </w:r>
      <w:r>
        <w:t xml:space="preserve"> (</w:t>
      </w:r>
      <w:r w:rsidR="002F3368">
        <w:t>ba’zida</w:t>
      </w:r>
      <w:r>
        <w:t xml:space="preserve"> </w:t>
      </w:r>
      <w:r w:rsidR="002F3368">
        <w:t>uni</w:t>
      </w:r>
      <w:r>
        <w:t xml:space="preserve"> </w:t>
      </w:r>
      <w:r w:rsidRPr="00BF609D">
        <w:t xml:space="preserve">backside </w:t>
      </w:r>
      <w:r>
        <w:t>–</w:t>
      </w:r>
      <w:r w:rsidRPr="00BF609D">
        <w:t xml:space="preserve"> </w:t>
      </w:r>
      <w:r w:rsidR="002F3368">
        <w:t>zadney</w:t>
      </w:r>
      <w:r w:rsidRPr="00BF609D">
        <w:t xml:space="preserve"> </w:t>
      </w:r>
      <w:r>
        <w:t>–</w:t>
      </w:r>
      <w:r w:rsidRPr="00BF609D">
        <w:t xml:space="preserve"> </w:t>
      </w:r>
      <w:r w:rsidR="002F3368">
        <w:t>orqadagi</w:t>
      </w:r>
      <w:r>
        <w:t xml:space="preserve"> </w:t>
      </w:r>
      <w:r w:rsidR="002F3368">
        <w:t>deb</w:t>
      </w:r>
      <w:r>
        <w:t xml:space="preserve"> </w:t>
      </w:r>
      <w:r w:rsidR="002F3368">
        <w:t>atalgan</w:t>
      </w:r>
      <w:r>
        <w:t xml:space="preserve">). </w:t>
      </w:r>
      <w:r w:rsidR="002F3368">
        <w:t>Tizimli</w:t>
      </w:r>
      <w:r>
        <w:t xml:space="preserve"> </w:t>
      </w:r>
      <w:r w:rsidR="002F3368">
        <w:t>shina</w:t>
      </w:r>
      <w:r>
        <w:t xml:space="preserve"> </w:t>
      </w:r>
      <w:r w:rsidR="002F3368">
        <w:t>tizimli</w:t>
      </w:r>
      <w:r>
        <w:t xml:space="preserve"> </w:t>
      </w:r>
      <w:r w:rsidR="002F3368">
        <w:t>plata</w:t>
      </w:r>
      <w:r>
        <w:t xml:space="preserve"> </w:t>
      </w:r>
      <w:r w:rsidR="002F3368">
        <w:t>chastotasida</w:t>
      </w:r>
      <w:r>
        <w:t xml:space="preserve"> </w:t>
      </w:r>
      <w:r w:rsidR="002F3368">
        <w:t>ishlaydi</w:t>
      </w:r>
      <w:r>
        <w:t xml:space="preserve"> </w:t>
      </w:r>
      <w:r w:rsidR="002F3368">
        <w:t>va</w:t>
      </w:r>
      <w:r>
        <w:t xml:space="preserve"> </w:t>
      </w:r>
      <w:r w:rsidR="002F3368">
        <w:t>bu</w:t>
      </w:r>
      <w:r>
        <w:t xml:space="preserve"> </w:t>
      </w:r>
      <w:r w:rsidR="002F3368">
        <w:t>kompyuterning</w:t>
      </w:r>
      <w:r>
        <w:t xml:space="preserve"> </w:t>
      </w:r>
      <w:r w:rsidR="002F3368">
        <w:t>samarali</w:t>
      </w:r>
      <w:r>
        <w:t xml:space="preserve"> </w:t>
      </w:r>
      <w:r w:rsidR="002F3368">
        <w:t>tezligini</w:t>
      </w:r>
      <w:r>
        <w:t xml:space="preserve"> </w:t>
      </w:r>
      <w:r w:rsidR="002F3368">
        <w:t>jiddiy</w:t>
      </w:r>
      <w:r>
        <w:t xml:space="preserve"> </w:t>
      </w:r>
      <w:r w:rsidR="002F3368">
        <w:t>kamaytiradi</w:t>
      </w:r>
      <w:r>
        <w:t xml:space="preserve">. </w:t>
      </w:r>
      <w:r w:rsidRPr="00BF609D">
        <w:t xml:space="preserve">backside </w:t>
      </w:r>
      <w:r>
        <w:t xml:space="preserve">– </w:t>
      </w:r>
      <w:r w:rsidR="002F3368">
        <w:t>shinasining</w:t>
      </w:r>
      <w:r>
        <w:t xml:space="preserve"> </w:t>
      </w:r>
      <w:r w:rsidR="00380E1D">
        <w:t>mavju</w:t>
      </w:r>
      <w:r w:rsidR="00380E1D" w:rsidRPr="00380E1D">
        <w:t>d</w:t>
      </w:r>
      <w:r w:rsidR="002F3368">
        <w:t>ligi</w:t>
      </w:r>
      <w:r>
        <w:t xml:space="preserve"> </w:t>
      </w:r>
      <w:r w:rsidR="00B840C6">
        <w:t xml:space="preserve"> </w:t>
      </w:r>
      <w:r w:rsidR="002F3368">
        <w:t>kesh</w:t>
      </w:r>
      <w:r w:rsidR="00B840C6">
        <w:t>-</w:t>
      </w:r>
      <w:r w:rsidR="002F3368">
        <w:t>xotira</w:t>
      </w:r>
      <w:r w:rsidR="00B840C6">
        <w:t xml:space="preserve"> </w:t>
      </w:r>
      <w:r w:rsidR="002F3368">
        <w:t>bilan</w:t>
      </w:r>
      <w:r w:rsidR="00B840C6">
        <w:t xml:space="preserve"> </w:t>
      </w:r>
      <w:r w:rsidR="002F3368">
        <w:t>almashuvni</w:t>
      </w:r>
      <w:r w:rsidR="00B840C6">
        <w:t xml:space="preserve"> </w:t>
      </w:r>
      <w:r w:rsidR="002F3368">
        <w:t>tezlatadi</w:t>
      </w:r>
      <w:r w:rsidR="00B840C6">
        <w:t>.</w:t>
      </w:r>
    </w:p>
    <w:p w:rsidR="00B840C6" w:rsidRDefault="00B840C6" w:rsidP="00B565D9">
      <w:pPr>
        <w:pStyle w:val="a3"/>
        <w:spacing w:after="0" w:line="360" w:lineRule="auto"/>
        <w:ind w:left="0" w:firstLine="709"/>
      </w:pPr>
      <w:r w:rsidRPr="00882FD7">
        <w:t>Pentium II</w:t>
      </w:r>
      <w:r>
        <w:t xml:space="preserve"> </w:t>
      </w:r>
      <w:r w:rsidR="002F3368">
        <w:t>mikroprotsessori</w:t>
      </w:r>
      <w:r>
        <w:t xml:space="preserve"> </w:t>
      </w:r>
      <w:r w:rsidR="002F3368">
        <w:t>shaxsiy</w:t>
      </w:r>
      <w:r>
        <w:t xml:space="preserve"> </w:t>
      </w:r>
      <w:r w:rsidR="002F3368">
        <w:t>kompyuterlarning</w:t>
      </w:r>
      <w:r>
        <w:t xml:space="preserve"> </w:t>
      </w:r>
      <w:r w:rsidR="002F3368">
        <w:t>ikki</w:t>
      </w:r>
      <w:r>
        <w:t xml:space="preserve"> </w:t>
      </w:r>
      <w:r w:rsidR="002F3368">
        <w:t>protsessorli</w:t>
      </w:r>
      <w:r>
        <w:t xml:space="preserve"> </w:t>
      </w:r>
      <w:r w:rsidR="002F3368">
        <w:t>tuzilishini</w:t>
      </w:r>
      <w:r>
        <w:t xml:space="preserve"> </w:t>
      </w:r>
      <w:r w:rsidR="002F3368">
        <w:t>quvvatlaydi</w:t>
      </w:r>
      <w:r>
        <w:t>.</w:t>
      </w:r>
      <w:r w:rsidRPr="00B840C6">
        <w:t xml:space="preserve"> </w:t>
      </w:r>
      <w:r w:rsidRPr="004C799E">
        <w:t>Pentium Pro</w:t>
      </w:r>
      <w:r>
        <w:t xml:space="preserve"> </w:t>
      </w:r>
      <w:r w:rsidR="002F3368">
        <w:t>va</w:t>
      </w:r>
      <w:r>
        <w:t xml:space="preserve"> </w:t>
      </w:r>
      <w:r w:rsidRPr="00882FD7">
        <w:t>Pentium II</w:t>
      </w:r>
      <w:r>
        <w:t xml:space="preserve"> </w:t>
      </w:r>
      <w:r w:rsidR="002F3368">
        <w:t>mikroprotsessorlarida</w:t>
      </w:r>
      <w:r>
        <w:t xml:space="preserve"> </w:t>
      </w:r>
      <w:r w:rsidR="002F3368">
        <w:t>MMX</w:t>
      </w:r>
      <w:r>
        <w:t xml:space="preserve"> </w:t>
      </w:r>
      <w:r w:rsidR="002F3368">
        <w:t>buyruqlari</w:t>
      </w:r>
      <w:r>
        <w:t xml:space="preserve"> </w:t>
      </w:r>
      <w:r w:rsidR="002F3368">
        <w:t>ishlatiladi</w:t>
      </w:r>
      <w:r>
        <w:t xml:space="preserve"> </w:t>
      </w:r>
      <w:r w:rsidR="002F3368">
        <w:t>va</w:t>
      </w:r>
      <w:r>
        <w:t xml:space="preserve"> 0,35 </w:t>
      </w:r>
      <w:r w:rsidR="002F3368">
        <w:t>mkm</w:t>
      </w:r>
      <w:r>
        <w:t xml:space="preserve"> </w:t>
      </w:r>
      <w:r w:rsidR="002F3368">
        <w:t>texnologiya</w:t>
      </w:r>
      <w:r>
        <w:t xml:space="preserve"> </w:t>
      </w:r>
      <w:r w:rsidR="002F3368">
        <w:t>asosida</w:t>
      </w:r>
      <w:r>
        <w:t xml:space="preserve"> </w:t>
      </w:r>
      <w:r w:rsidR="002F3368">
        <w:t>ishlab</w:t>
      </w:r>
      <w:r>
        <w:t xml:space="preserve"> </w:t>
      </w:r>
      <w:r w:rsidR="002F3368">
        <w:t>chiqariladi</w:t>
      </w:r>
      <w:r>
        <w:t xml:space="preserve"> </w:t>
      </w:r>
      <w:r w:rsidR="002F3368">
        <w:t>xamda</w:t>
      </w:r>
      <w:r>
        <w:t xml:space="preserve"> 2,8 </w:t>
      </w:r>
      <w:r w:rsidR="002F3368">
        <w:t>V</w:t>
      </w:r>
      <w:r>
        <w:t xml:space="preserve"> </w:t>
      </w:r>
      <w:r w:rsidR="002F3368">
        <w:t>manba</w:t>
      </w:r>
      <w:r>
        <w:t xml:space="preserve"> </w:t>
      </w:r>
      <w:r w:rsidR="002F3368">
        <w:t>kuchlanishidan</w:t>
      </w:r>
      <w:r w:rsidR="009530D0">
        <w:t xml:space="preserve"> </w:t>
      </w:r>
      <w:r w:rsidR="002F3368">
        <w:t>foydalaniladi</w:t>
      </w:r>
      <w:r w:rsidR="009530D0">
        <w:t xml:space="preserve">. </w:t>
      </w:r>
      <w:r w:rsidR="002F3368">
        <w:t>Uning</w:t>
      </w:r>
      <w:r w:rsidR="009530D0">
        <w:t xml:space="preserve"> </w:t>
      </w:r>
      <w:r w:rsidR="002F3368">
        <w:t>uchun</w:t>
      </w:r>
      <w:r w:rsidR="009530D0">
        <w:t xml:space="preserve"> </w:t>
      </w:r>
      <w:r w:rsidR="002F3368">
        <w:t>tab</w:t>
      </w:r>
      <w:r w:rsidR="00380E1D">
        <w:rPr>
          <w:lang w:val="en-US"/>
        </w:rPr>
        <w:t>i</w:t>
      </w:r>
      <w:r w:rsidR="002F3368">
        <w:t>iyki</w:t>
      </w:r>
      <w:r w:rsidR="009833BF">
        <w:t xml:space="preserve"> </w:t>
      </w:r>
      <w:r w:rsidR="002F3368">
        <w:t>boshqa</w:t>
      </w:r>
      <w:r w:rsidR="009833BF">
        <w:t xml:space="preserve"> </w:t>
      </w:r>
      <w:r w:rsidR="00380E1D">
        <w:rPr>
          <w:lang w:val="en-US"/>
        </w:rPr>
        <w:t>h</w:t>
      </w:r>
      <w:r w:rsidR="002F3368">
        <w:t>amma</w:t>
      </w:r>
      <w:r w:rsidR="009833BF">
        <w:t xml:space="preserve"> </w:t>
      </w:r>
      <w:r w:rsidR="009833BF" w:rsidRPr="00882FD7">
        <w:t>Pentium</w:t>
      </w:r>
      <w:r w:rsidR="009833BF">
        <w:t xml:space="preserve"> </w:t>
      </w:r>
      <w:r w:rsidR="002F3368">
        <w:t>larga</w:t>
      </w:r>
      <w:r w:rsidR="009833BF">
        <w:t xml:space="preserve"> </w:t>
      </w:r>
      <w:r w:rsidR="00380E1D">
        <w:t>nisbat</w:t>
      </w:r>
      <w:r w:rsidR="002F3368">
        <w:t>an</w:t>
      </w:r>
      <w:r>
        <w:t xml:space="preserve"> </w:t>
      </w:r>
      <w:r w:rsidR="002F3368">
        <w:t>boshqa</w:t>
      </w:r>
      <w:r>
        <w:t xml:space="preserve"> </w:t>
      </w:r>
      <w:r w:rsidR="002F3368">
        <w:t>tizimli</w:t>
      </w:r>
      <w:r>
        <w:t xml:space="preserve"> </w:t>
      </w:r>
      <w:r w:rsidR="002F3368">
        <w:t>plata</w:t>
      </w:r>
      <w:r>
        <w:t xml:space="preserve"> </w:t>
      </w:r>
      <w:r w:rsidR="00380E1D">
        <w:t>ta</w:t>
      </w:r>
      <w:r w:rsidR="002F3368">
        <w:t>lab</w:t>
      </w:r>
      <w:r>
        <w:t xml:space="preserve"> </w:t>
      </w:r>
      <w:r w:rsidR="002F3368">
        <w:t>etiladi</w:t>
      </w:r>
      <w:r w:rsidR="009833BF">
        <w:t xml:space="preserve">. </w:t>
      </w:r>
      <w:r w:rsidR="009833BF" w:rsidRPr="00882FD7">
        <w:t>Pentium II</w:t>
      </w:r>
      <w:r w:rsidR="009833BF">
        <w:t xml:space="preserve"> </w:t>
      </w:r>
      <w:r w:rsidR="002F3368">
        <w:t>mikroprotsessori</w:t>
      </w:r>
      <w:r w:rsidR="009833BF">
        <w:t xml:space="preserve"> </w:t>
      </w:r>
      <w:r w:rsidR="002F3368">
        <w:t>kо‘p</w:t>
      </w:r>
      <w:r w:rsidR="009833BF">
        <w:t xml:space="preserve"> </w:t>
      </w:r>
      <w:r w:rsidR="002F3368">
        <w:t>rivojlantirilgan</w:t>
      </w:r>
      <w:r w:rsidR="009833BF">
        <w:t xml:space="preserve"> </w:t>
      </w:r>
      <w:r w:rsidR="002F3368">
        <w:t>modellarga</w:t>
      </w:r>
      <w:r w:rsidR="009833BF">
        <w:t xml:space="preserve"> </w:t>
      </w:r>
      <w:r w:rsidR="002F3368">
        <w:t>ega</w:t>
      </w:r>
      <w:r w:rsidR="009833BF">
        <w:t xml:space="preserve">: </w:t>
      </w:r>
      <w:r w:rsidR="009833BF" w:rsidRPr="009833BF">
        <w:t>Klamath, Des</w:t>
      </w:r>
      <w:r w:rsidR="002F3368">
        <w:t>chu</w:t>
      </w:r>
      <w:r w:rsidR="009833BF" w:rsidRPr="009833BF">
        <w:t>tes, Katmai, Tanga</w:t>
      </w:r>
      <w:r w:rsidR="009833BF">
        <w:t xml:space="preserve"> </w:t>
      </w:r>
      <w:r w:rsidR="002F3368">
        <w:t>va</w:t>
      </w:r>
      <w:r w:rsidR="009833BF">
        <w:t xml:space="preserve"> </w:t>
      </w:r>
      <w:r w:rsidR="002F3368">
        <w:t>boshqalar</w:t>
      </w:r>
      <w:r w:rsidR="009833BF">
        <w:t>.</w:t>
      </w:r>
    </w:p>
    <w:p w:rsidR="009833BF" w:rsidRDefault="002F3368" w:rsidP="00B565D9">
      <w:pPr>
        <w:pStyle w:val="a3"/>
        <w:spacing w:after="0" w:line="360" w:lineRule="auto"/>
        <w:ind w:left="0" w:firstLine="709"/>
      </w:pPr>
      <w:r>
        <w:t>Ancha</w:t>
      </w:r>
      <w:r w:rsidR="009833BF">
        <w:t xml:space="preserve"> </w:t>
      </w:r>
      <w:r>
        <w:t>arzon</w:t>
      </w:r>
      <w:r w:rsidR="009833BF">
        <w:t xml:space="preserve"> </w:t>
      </w:r>
      <w:r>
        <w:t>kompyuterlar</w:t>
      </w:r>
      <w:r w:rsidR="009833BF">
        <w:t xml:space="preserve"> </w:t>
      </w:r>
      <w:r>
        <w:t>uchun</w:t>
      </w:r>
      <w:r w:rsidR="009833BF">
        <w:t xml:space="preserve"> </w:t>
      </w:r>
      <w:r>
        <w:t>protsessorning</w:t>
      </w:r>
      <w:r w:rsidR="009833BF">
        <w:t xml:space="preserve"> </w:t>
      </w:r>
      <w:r>
        <w:t>yengil</w:t>
      </w:r>
      <w:r w:rsidR="009833BF">
        <w:t xml:space="preserve"> </w:t>
      </w:r>
      <w:r w:rsidR="009833BF" w:rsidRPr="009833BF">
        <w:t xml:space="preserve">Celeron </w:t>
      </w:r>
      <w:r>
        <w:t>deb</w:t>
      </w:r>
      <w:r w:rsidR="009833BF">
        <w:t xml:space="preserve"> </w:t>
      </w:r>
      <w:r>
        <w:t>nomlanuvchi</w:t>
      </w:r>
      <w:r w:rsidR="009833BF">
        <w:t xml:space="preserve"> </w:t>
      </w:r>
      <w:r>
        <w:t>varianti</w:t>
      </w:r>
      <w:r w:rsidR="009833BF">
        <w:t xml:space="preserve"> </w:t>
      </w:r>
      <w:r>
        <w:t>taklif</w:t>
      </w:r>
      <w:r w:rsidR="009833BF">
        <w:t xml:space="preserve"> </w:t>
      </w:r>
      <w:r>
        <w:t>etilgan</w:t>
      </w:r>
      <w:r w:rsidR="009833BF">
        <w:t xml:space="preserve">. </w:t>
      </w:r>
      <w:r>
        <w:t>Birinchi</w:t>
      </w:r>
      <w:r w:rsidR="009833BF">
        <w:t xml:space="preserve"> </w:t>
      </w:r>
      <w:r w:rsidR="009833BF" w:rsidRPr="009833BF">
        <w:t>Celeron</w:t>
      </w:r>
      <w:r w:rsidR="009833BF">
        <w:t xml:space="preserve"> </w:t>
      </w:r>
      <w:r>
        <w:t>protsessorlari</w:t>
      </w:r>
      <w:r w:rsidR="009833BF">
        <w:t xml:space="preserve"> 266 </w:t>
      </w:r>
      <w:r>
        <w:t>va</w:t>
      </w:r>
      <w:r w:rsidR="009833BF">
        <w:t xml:space="preserve"> 300 </w:t>
      </w:r>
      <w:r>
        <w:t>MGs</w:t>
      </w:r>
      <w:r w:rsidR="009833BF">
        <w:t xml:space="preserve"> </w:t>
      </w:r>
      <w:r>
        <w:t>chastotaga</w:t>
      </w:r>
      <w:r w:rsidR="009833BF">
        <w:t xml:space="preserve"> </w:t>
      </w:r>
      <w:r>
        <w:t>ega</w:t>
      </w:r>
      <w:r w:rsidR="009833BF">
        <w:t xml:space="preserve"> </w:t>
      </w:r>
      <w:r>
        <w:t>bо‘lgan</w:t>
      </w:r>
      <w:r w:rsidR="009833BF">
        <w:t>. 2-</w:t>
      </w:r>
      <w:r>
        <w:t>bosqich</w:t>
      </w:r>
      <w:r w:rsidR="009833BF">
        <w:t xml:space="preserve"> </w:t>
      </w:r>
      <w:r>
        <w:t>kesh</w:t>
      </w:r>
      <w:r w:rsidR="009833BF">
        <w:t xml:space="preserve"> </w:t>
      </w:r>
      <w:r>
        <w:t>ni</w:t>
      </w:r>
      <w:r w:rsidR="009833BF">
        <w:t xml:space="preserve"> </w:t>
      </w:r>
      <w:r>
        <w:t>olib</w:t>
      </w:r>
      <w:r w:rsidR="009833BF">
        <w:t xml:space="preserve"> </w:t>
      </w:r>
      <w:r>
        <w:t>tashlashgan</w:t>
      </w:r>
      <w:r w:rsidR="009833BF">
        <w:t xml:space="preserve">, </w:t>
      </w:r>
      <w:r>
        <w:t>bu</w:t>
      </w:r>
      <w:r w:rsidR="009833BF">
        <w:t xml:space="preserve"> </w:t>
      </w:r>
      <w:r>
        <w:t>esa</w:t>
      </w:r>
      <w:r w:rsidR="009833BF">
        <w:t xml:space="preserve"> </w:t>
      </w:r>
      <w:r>
        <w:t>kompyuterning</w:t>
      </w:r>
      <w:r w:rsidR="009833BF">
        <w:t xml:space="preserve"> </w:t>
      </w:r>
      <w:r>
        <w:t>unumdorligida</w:t>
      </w:r>
      <w:r w:rsidR="009833BF">
        <w:t xml:space="preserve"> </w:t>
      </w:r>
      <w:r>
        <w:t>sezilarli</w:t>
      </w:r>
      <w:r w:rsidR="009833BF">
        <w:t xml:space="preserve"> </w:t>
      </w:r>
      <w:r>
        <w:t>darajada</w:t>
      </w:r>
      <w:r w:rsidR="009833BF">
        <w:t xml:space="preserve"> </w:t>
      </w:r>
      <w:r>
        <w:t>aks</w:t>
      </w:r>
      <w:r w:rsidR="009833BF">
        <w:t xml:space="preserve"> </w:t>
      </w:r>
      <w:r>
        <w:t>etgan</w:t>
      </w:r>
      <w:r w:rsidR="009833BF">
        <w:t xml:space="preserve"> </w:t>
      </w:r>
      <w:r>
        <w:t>va</w:t>
      </w:r>
      <w:r w:rsidR="009833BF">
        <w:t xml:space="preserve"> </w:t>
      </w:r>
      <w:r>
        <w:t>uning</w:t>
      </w:r>
      <w:r w:rsidR="009833BF">
        <w:t xml:space="preserve"> </w:t>
      </w:r>
      <w:r>
        <w:t>asosidagi</w:t>
      </w:r>
      <w:r w:rsidR="009833BF">
        <w:t xml:space="preserve"> </w:t>
      </w:r>
      <w:r>
        <w:t>kompyuterlar</w:t>
      </w:r>
      <w:r w:rsidR="009833BF">
        <w:t xml:space="preserve"> </w:t>
      </w:r>
      <w:r>
        <w:t>kam</w:t>
      </w:r>
      <w:r w:rsidR="00FB7638">
        <w:t xml:space="preserve"> </w:t>
      </w:r>
      <w:r>
        <w:t>samarali</w:t>
      </w:r>
      <w:r w:rsidR="00FB7638">
        <w:t xml:space="preserve"> </w:t>
      </w:r>
      <w:r>
        <w:t>bо‘lib</w:t>
      </w:r>
      <w:r w:rsidR="00FB7638">
        <w:t xml:space="preserve"> </w:t>
      </w:r>
      <w:r>
        <w:t>chiqdi</w:t>
      </w:r>
      <w:r w:rsidR="00FB7638">
        <w:t xml:space="preserve">. </w:t>
      </w:r>
      <w:r>
        <w:t>Sо‘ng</w:t>
      </w:r>
      <w:r w:rsidR="00FB7638">
        <w:t xml:space="preserve"> </w:t>
      </w:r>
      <w:r w:rsidR="00FB7638" w:rsidRPr="009833BF">
        <w:t>Celeron</w:t>
      </w:r>
      <w:r w:rsidR="00FB7638">
        <w:t xml:space="preserve"> </w:t>
      </w:r>
      <w:r>
        <w:t>A</w:t>
      </w:r>
      <w:r w:rsidR="00FB7638">
        <w:t xml:space="preserve"> </w:t>
      </w:r>
      <w:r>
        <w:t>protsessori</w:t>
      </w:r>
      <w:r w:rsidR="00FB7638">
        <w:t xml:space="preserve"> </w:t>
      </w:r>
      <w:r>
        <w:t>ishlab</w:t>
      </w:r>
      <w:r w:rsidR="00FB7638">
        <w:t xml:space="preserve"> </w:t>
      </w:r>
      <w:r>
        <w:t>chiqarilgan</w:t>
      </w:r>
      <w:r w:rsidR="00FB7638">
        <w:t xml:space="preserve"> (</w:t>
      </w:r>
      <w:r>
        <w:t>keyichalik</w:t>
      </w:r>
      <w:r w:rsidR="00FB7638">
        <w:t xml:space="preserve"> </w:t>
      </w:r>
      <w:r>
        <w:t>A</w:t>
      </w:r>
      <w:r w:rsidR="00FB7638">
        <w:t xml:space="preserve"> </w:t>
      </w:r>
      <w:r w:rsidR="00380E1D" w:rsidRPr="00380E1D">
        <w:t>h</w:t>
      </w:r>
      <w:r w:rsidR="00380E1D">
        <w:t>ar</w:t>
      </w:r>
      <w:r>
        <w:t>fi</w:t>
      </w:r>
      <w:r w:rsidR="00FB7638">
        <w:t xml:space="preserve"> </w:t>
      </w:r>
      <w:r>
        <w:t>olib</w:t>
      </w:r>
      <w:r w:rsidR="00FB7638">
        <w:t xml:space="preserve"> </w:t>
      </w:r>
      <w:r>
        <w:t>tashlangan</w:t>
      </w:r>
      <w:r w:rsidR="00FB7638">
        <w:t xml:space="preserve">), </w:t>
      </w:r>
      <w:r>
        <w:t>u</w:t>
      </w:r>
      <w:r w:rsidR="00FB7638">
        <w:t xml:space="preserve"> </w:t>
      </w:r>
      <w:r>
        <w:t>MP</w:t>
      </w:r>
      <w:r w:rsidR="00FB7638">
        <w:t xml:space="preserve"> </w:t>
      </w:r>
      <w:r>
        <w:t>platasiga</w:t>
      </w:r>
      <w:r w:rsidR="00FB7638">
        <w:t xml:space="preserve"> </w:t>
      </w:r>
      <w:r>
        <w:t>о‘rnatilgan</w:t>
      </w:r>
      <w:r w:rsidR="00A02536">
        <w:t>,</w:t>
      </w:r>
      <w:r w:rsidR="00FB7638">
        <w:t xml:space="preserve">  </w:t>
      </w:r>
      <w:r>
        <w:t>katta</w:t>
      </w:r>
      <w:r w:rsidR="00FB7638">
        <w:t xml:space="preserve"> </w:t>
      </w:r>
      <w:r>
        <w:t>bо‘lmagan</w:t>
      </w:r>
      <w:r w:rsidR="00FB7638">
        <w:t xml:space="preserve"> (128 </w:t>
      </w:r>
      <w:r>
        <w:t>Kbayt</w:t>
      </w:r>
      <w:r w:rsidR="00FB7638">
        <w:t xml:space="preserve">) </w:t>
      </w:r>
      <w:r w:rsidR="00FB7638" w:rsidRPr="00FB7638">
        <w:t>L2</w:t>
      </w:r>
      <w:r w:rsidR="00FB7638">
        <w:t xml:space="preserve"> </w:t>
      </w:r>
      <w:r>
        <w:t>keshga</w:t>
      </w:r>
      <w:r w:rsidR="00FB7638">
        <w:t xml:space="preserve"> </w:t>
      </w:r>
      <w:r>
        <w:t>ega</w:t>
      </w:r>
      <w:r w:rsidR="00FB7638">
        <w:t xml:space="preserve"> </w:t>
      </w:r>
      <w:r>
        <w:t>va</w:t>
      </w:r>
      <w:r w:rsidR="00FB7638">
        <w:t xml:space="preserve"> </w:t>
      </w:r>
      <w:r>
        <w:t>endi</w:t>
      </w:r>
      <w:r w:rsidR="00FB7638">
        <w:t xml:space="preserve"> </w:t>
      </w:r>
      <w:r>
        <w:t>MP</w:t>
      </w:r>
      <w:r w:rsidR="00FB7638">
        <w:t xml:space="preserve"> </w:t>
      </w:r>
      <w:r>
        <w:t>ning</w:t>
      </w:r>
      <w:r w:rsidR="00FB7638">
        <w:t xml:space="preserve"> </w:t>
      </w:r>
      <w:r>
        <w:t>tо‘liq</w:t>
      </w:r>
      <w:r w:rsidR="00FB7638">
        <w:t xml:space="preserve"> </w:t>
      </w:r>
      <w:r>
        <w:t>chastotasida</w:t>
      </w:r>
      <w:r w:rsidR="00FB7638">
        <w:t xml:space="preserve"> </w:t>
      </w:r>
      <w:r>
        <w:t>ishlaydigan</w:t>
      </w:r>
      <w:r w:rsidR="0013457D">
        <w:t xml:space="preserve"> </w:t>
      </w:r>
      <w:r>
        <w:t>bо‘lgan</w:t>
      </w:r>
      <w:r w:rsidR="00FB7638">
        <w:t xml:space="preserve">. </w:t>
      </w:r>
      <w:r>
        <w:t>Bu</w:t>
      </w:r>
      <w:r w:rsidR="00FB7638">
        <w:t xml:space="preserve"> </w:t>
      </w:r>
      <w:r>
        <w:t>protsessorlar</w:t>
      </w:r>
      <w:r w:rsidR="00FB7638">
        <w:t xml:space="preserve"> </w:t>
      </w:r>
      <w:r>
        <w:t>shuningdek</w:t>
      </w:r>
      <w:r w:rsidR="00FB7638">
        <w:t xml:space="preserve"> </w:t>
      </w:r>
      <w:r w:rsidR="00FB7638" w:rsidRPr="00FB7638">
        <w:t xml:space="preserve">Mendocino </w:t>
      </w:r>
      <w:r>
        <w:t>nom</w:t>
      </w:r>
      <w:r w:rsidR="00380E1D">
        <w:rPr>
          <w:lang w:val="en-US"/>
        </w:rPr>
        <w:t>i</w:t>
      </w:r>
      <w:r w:rsidR="0013457D">
        <w:t xml:space="preserve"> </w:t>
      </w:r>
      <w:r>
        <w:t>bilan</w:t>
      </w:r>
      <w:r w:rsidR="0013457D">
        <w:t xml:space="preserve"> </w:t>
      </w:r>
      <w:r w:rsidR="00380E1D">
        <w:rPr>
          <w:lang w:val="en-US"/>
        </w:rPr>
        <w:t>h</w:t>
      </w:r>
      <w:r>
        <w:t>am</w:t>
      </w:r>
      <w:r w:rsidR="0013457D">
        <w:t xml:space="preserve"> </w:t>
      </w:r>
      <w:r w:rsidR="00380E1D">
        <w:t>taniqli</w:t>
      </w:r>
      <w:r w:rsidR="0013457D">
        <w:t xml:space="preserve">, </w:t>
      </w:r>
      <w:r>
        <w:t>juda</w:t>
      </w:r>
      <w:r w:rsidR="0013457D">
        <w:t xml:space="preserve"> </w:t>
      </w:r>
      <w:r>
        <w:t>ommabop</w:t>
      </w:r>
      <w:r w:rsidR="00FB7638">
        <w:t xml:space="preserve"> </w:t>
      </w:r>
      <w:r>
        <w:t>bо‘lib</w:t>
      </w:r>
      <w:r w:rsidR="00FB7638">
        <w:t xml:space="preserve"> </w:t>
      </w:r>
      <w:r>
        <w:t>qolgan</w:t>
      </w:r>
      <w:r w:rsidR="0013457D">
        <w:t xml:space="preserve"> </w:t>
      </w:r>
      <w:r>
        <w:t>edi</w:t>
      </w:r>
      <w:r w:rsidR="00FB7638">
        <w:t>.</w:t>
      </w:r>
    </w:p>
    <w:p w:rsidR="00FB7638" w:rsidRDefault="002F3368" w:rsidP="00B565D9">
      <w:pPr>
        <w:pStyle w:val="a3"/>
        <w:spacing w:after="0" w:line="360" w:lineRule="auto"/>
        <w:ind w:left="0" w:firstLine="709"/>
      </w:pPr>
      <w:r>
        <w:t>Ikkinchi</w:t>
      </w:r>
      <w:r w:rsidR="00FB7638">
        <w:t xml:space="preserve"> </w:t>
      </w:r>
      <w:r>
        <w:t>kesh</w:t>
      </w:r>
      <w:r w:rsidR="00FB7638">
        <w:t xml:space="preserve"> </w:t>
      </w:r>
      <w:r>
        <w:t>xususiyatlaridan</w:t>
      </w:r>
      <w:r w:rsidR="00FB7638">
        <w:t xml:space="preserve"> </w:t>
      </w:r>
      <w:r>
        <w:t>tashqari</w:t>
      </w:r>
      <w:r w:rsidR="00FB7638">
        <w:t xml:space="preserve">, </w:t>
      </w:r>
      <w:r w:rsidR="00FB7638" w:rsidRPr="009833BF">
        <w:t>Celeron</w:t>
      </w:r>
      <w:r w:rsidR="00FB7638" w:rsidRPr="00FB7638">
        <w:t xml:space="preserve"> </w:t>
      </w:r>
      <w:r>
        <w:t>protsessorlari</w:t>
      </w:r>
      <w:r w:rsidR="00FB7638">
        <w:t xml:space="preserve"> </w:t>
      </w:r>
      <w:r w:rsidR="00FB7638" w:rsidRPr="00882FD7">
        <w:t>Pentium II</w:t>
      </w:r>
      <w:r w:rsidR="00FB7638">
        <w:t xml:space="preserve"> </w:t>
      </w:r>
      <w:r>
        <w:t>mikroprotsessoridan</w:t>
      </w:r>
      <w:r w:rsidR="00FB7638">
        <w:t xml:space="preserve"> </w:t>
      </w:r>
      <w:r>
        <w:t>quyidagi</w:t>
      </w:r>
      <w:r w:rsidR="00FB7638">
        <w:t xml:space="preserve"> </w:t>
      </w:r>
      <w:r>
        <w:t>farqlarga</w:t>
      </w:r>
      <w:r w:rsidR="00FB7638">
        <w:t xml:space="preserve"> </w:t>
      </w:r>
      <w:r>
        <w:t>egadir</w:t>
      </w:r>
      <w:r w:rsidR="00FB7638">
        <w:t>:</w:t>
      </w:r>
    </w:p>
    <w:p w:rsidR="00FB7638" w:rsidRDefault="002F3368" w:rsidP="00B565D9">
      <w:pPr>
        <w:pStyle w:val="a3"/>
        <w:numPr>
          <w:ilvl w:val="0"/>
          <w:numId w:val="36"/>
        </w:numPr>
        <w:spacing w:after="0" w:line="360" w:lineRule="auto"/>
        <w:ind w:left="0" w:firstLine="709"/>
      </w:pPr>
      <w:r>
        <w:t>manzil</w:t>
      </w:r>
      <w:r w:rsidR="00FB7638">
        <w:t xml:space="preserve"> </w:t>
      </w:r>
      <w:r>
        <w:t>shina</w:t>
      </w:r>
      <w:r w:rsidR="006F7042">
        <w:t xml:space="preserve"> </w:t>
      </w:r>
      <w:r>
        <w:t>razryadlari</w:t>
      </w:r>
      <w:r w:rsidR="006F7042">
        <w:t xml:space="preserve"> 36</w:t>
      </w:r>
      <w:r w:rsidR="00FB7638">
        <w:t xml:space="preserve"> </w:t>
      </w:r>
      <w:r>
        <w:t>tadan</w:t>
      </w:r>
      <w:r w:rsidR="00FB7638">
        <w:t xml:space="preserve"> </w:t>
      </w:r>
      <w:r w:rsidR="006F7042">
        <w:t xml:space="preserve">32 </w:t>
      </w:r>
      <w:r>
        <w:t>taga</w:t>
      </w:r>
      <w:r w:rsidR="006F7042">
        <w:t xml:space="preserve"> </w:t>
      </w:r>
      <w:r>
        <w:t>keltirilgan</w:t>
      </w:r>
      <w:r w:rsidR="006F7042">
        <w:t xml:space="preserve"> (</w:t>
      </w:r>
      <w:r>
        <w:t>manzillanuvchi</w:t>
      </w:r>
      <w:r w:rsidR="006F7042">
        <w:t xml:space="preserve"> </w:t>
      </w:r>
      <w:r>
        <w:t>xotira</w:t>
      </w:r>
      <w:r w:rsidR="006F7042">
        <w:t xml:space="preserve"> 4 </w:t>
      </w:r>
      <w:r>
        <w:t>Gbayt</w:t>
      </w:r>
      <w:r w:rsidR="006F7042">
        <w:t>);</w:t>
      </w:r>
    </w:p>
    <w:p w:rsidR="006F7042" w:rsidRDefault="002F3368" w:rsidP="00B565D9">
      <w:pPr>
        <w:pStyle w:val="a3"/>
        <w:numPr>
          <w:ilvl w:val="0"/>
          <w:numId w:val="36"/>
        </w:numPr>
        <w:spacing w:after="0" w:line="360" w:lineRule="auto"/>
        <w:ind w:left="0" w:firstLine="709"/>
      </w:pPr>
      <w:r>
        <w:lastRenderedPageBreak/>
        <w:t>axborotni</w:t>
      </w:r>
      <w:r w:rsidR="006F7042">
        <w:t xml:space="preserve"> </w:t>
      </w:r>
      <w:r>
        <w:t>о‘zgartirishning</w:t>
      </w:r>
      <w:r w:rsidR="006F7042">
        <w:t xml:space="preserve"> </w:t>
      </w:r>
      <w:r>
        <w:t>aniqligini</w:t>
      </w:r>
      <w:r w:rsidR="006F7042">
        <w:t xml:space="preserve"> </w:t>
      </w:r>
      <w:r>
        <w:t>nazorat</w:t>
      </w:r>
      <w:r w:rsidR="006F7042">
        <w:t xml:space="preserve"> </w:t>
      </w:r>
      <w:r>
        <w:t>qilish</w:t>
      </w:r>
      <w:r w:rsidR="006F7042">
        <w:t xml:space="preserve"> </w:t>
      </w:r>
      <w:r>
        <w:t>bir</w:t>
      </w:r>
      <w:r w:rsidR="006F7042">
        <w:t xml:space="preserve"> </w:t>
      </w:r>
      <w:r>
        <w:t>oz</w:t>
      </w:r>
      <w:r w:rsidR="006F7042">
        <w:t xml:space="preserve"> </w:t>
      </w:r>
      <w:r>
        <w:t>kamaytirilgan</w:t>
      </w:r>
      <w:r w:rsidR="006F7042">
        <w:t>;</w:t>
      </w:r>
    </w:p>
    <w:p w:rsidR="006F7042" w:rsidRDefault="006F7042" w:rsidP="00B565D9">
      <w:pPr>
        <w:pStyle w:val="a3"/>
        <w:numPr>
          <w:ilvl w:val="0"/>
          <w:numId w:val="36"/>
        </w:numPr>
        <w:spacing w:after="0" w:line="360" w:lineRule="auto"/>
        <w:ind w:left="0" w:firstLine="709"/>
      </w:pPr>
      <w:r w:rsidRPr="009833BF">
        <w:t>Celeron</w:t>
      </w:r>
      <w:r>
        <w:t xml:space="preserve"> </w:t>
      </w:r>
      <w:r w:rsidR="002F3368">
        <w:t>faqat</w:t>
      </w:r>
      <w:r>
        <w:t xml:space="preserve"> </w:t>
      </w:r>
      <w:r w:rsidR="002F3368">
        <w:t>bir</w:t>
      </w:r>
      <w:r>
        <w:t xml:space="preserve"> </w:t>
      </w:r>
      <w:r w:rsidR="002F3368">
        <w:t>protsessorli</w:t>
      </w:r>
      <w:r>
        <w:t xml:space="preserve"> </w:t>
      </w:r>
      <w:r w:rsidR="002F3368">
        <w:t>tarkiblar</w:t>
      </w:r>
      <w:r>
        <w:t xml:space="preserve"> </w:t>
      </w:r>
      <w:r w:rsidR="002F3368">
        <w:t>uchun</w:t>
      </w:r>
      <w:r>
        <w:t xml:space="preserve"> </w:t>
      </w:r>
      <w:r w:rsidR="002F3368">
        <w:t>mо‘jallangan</w:t>
      </w:r>
      <w:r>
        <w:t>.</w:t>
      </w:r>
    </w:p>
    <w:p w:rsidR="006F7042" w:rsidRDefault="002F3368" w:rsidP="00B565D9">
      <w:pPr>
        <w:pStyle w:val="a3"/>
        <w:spacing w:after="0" w:line="360" w:lineRule="auto"/>
        <w:ind w:left="0" w:firstLine="709"/>
      </w:pPr>
      <w:r>
        <w:t>Kо‘pchilik</w:t>
      </w:r>
      <w:r w:rsidR="006F7042">
        <w:t xml:space="preserve"> </w:t>
      </w:r>
      <w:r w:rsidR="006F7042" w:rsidRPr="00882FD7">
        <w:t>Pentium II</w:t>
      </w:r>
      <w:r w:rsidR="006F7042">
        <w:t xml:space="preserve"> </w:t>
      </w:r>
      <w:r>
        <w:t>va</w:t>
      </w:r>
      <w:r w:rsidR="006F7042">
        <w:t xml:space="preserve"> </w:t>
      </w:r>
      <w:r>
        <w:t>shu</w:t>
      </w:r>
      <w:r w:rsidR="006F7042">
        <w:t xml:space="preserve"> </w:t>
      </w:r>
      <w:r>
        <w:t>jumladan</w:t>
      </w:r>
      <w:r w:rsidR="006F7042">
        <w:t xml:space="preserve"> </w:t>
      </w:r>
      <w:r w:rsidR="006F7042" w:rsidRPr="009833BF">
        <w:t>Celeron</w:t>
      </w:r>
      <w:r w:rsidR="006F7042">
        <w:t xml:space="preserve"> </w:t>
      </w:r>
      <w:r>
        <w:t>mikroprotsessori</w:t>
      </w:r>
      <w:r w:rsidR="006F7042">
        <w:t xml:space="preserve"> </w:t>
      </w:r>
      <w:r>
        <w:t>tizimli</w:t>
      </w:r>
      <w:r w:rsidR="006F7042">
        <w:t xml:space="preserve"> </w:t>
      </w:r>
      <w:r>
        <w:t>plata</w:t>
      </w:r>
      <w:r w:rsidR="006F7042">
        <w:t xml:space="preserve"> </w:t>
      </w:r>
      <w:r>
        <w:t>shinasining</w:t>
      </w:r>
      <w:r w:rsidR="006F7042">
        <w:t xml:space="preserve"> 133 </w:t>
      </w:r>
      <w:r>
        <w:t>MGs</w:t>
      </w:r>
      <w:r w:rsidR="006F7042">
        <w:t xml:space="preserve"> </w:t>
      </w:r>
      <w:r>
        <w:t>va</w:t>
      </w:r>
      <w:r w:rsidR="006F7042">
        <w:t xml:space="preserve"> </w:t>
      </w:r>
      <w:r>
        <w:t>undan</w:t>
      </w:r>
      <w:r w:rsidR="006F7042">
        <w:t xml:space="preserve"> </w:t>
      </w:r>
      <w:r>
        <w:t>kо‘proq</w:t>
      </w:r>
      <w:r w:rsidR="006F7042">
        <w:t xml:space="preserve"> </w:t>
      </w:r>
      <w:r>
        <w:t>chastotani</w:t>
      </w:r>
      <w:r w:rsidR="006F7042">
        <w:t xml:space="preserve"> </w:t>
      </w:r>
      <w:r>
        <w:t>quvvatlaydilar</w:t>
      </w:r>
      <w:r w:rsidR="006F7042">
        <w:t xml:space="preserve"> (</w:t>
      </w:r>
      <w:r>
        <w:t>oldingi</w:t>
      </w:r>
      <w:r w:rsidR="006F7042">
        <w:t xml:space="preserve"> </w:t>
      </w:r>
      <w:r>
        <w:t>modellari</w:t>
      </w:r>
      <w:r w:rsidR="006F7042">
        <w:t xml:space="preserve"> </w:t>
      </w:r>
      <w:r>
        <w:t>faqat</w:t>
      </w:r>
      <w:r w:rsidR="006F7042">
        <w:t xml:space="preserve"> 100 </w:t>
      </w:r>
      <w:r>
        <w:t>MGs</w:t>
      </w:r>
      <w:r w:rsidR="006F7042">
        <w:t xml:space="preserve"> </w:t>
      </w:r>
      <w:r>
        <w:t>ni</w:t>
      </w:r>
      <w:r w:rsidR="006F7042">
        <w:t>).</w:t>
      </w:r>
    </w:p>
    <w:p w:rsidR="00BE51FD" w:rsidRDefault="006F7042" w:rsidP="00B565D9">
      <w:pPr>
        <w:pStyle w:val="a3"/>
        <w:spacing w:after="0" w:line="360" w:lineRule="auto"/>
        <w:ind w:left="0" w:firstLine="709"/>
      </w:pPr>
      <w:r w:rsidRPr="0013457D">
        <w:rPr>
          <w:b/>
        </w:rPr>
        <w:t xml:space="preserve">Pentium III </w:t>
      </w:r>
      <w:r w:rsidR="002F3368">
        <w:rPr>
          <w:b/>
        </w:rPr>
        <w:t>mikroprotsessorlari</w:t>
      </w:r>
      <w:r>
        <w:t xml:space="preserve">. </w:t>
      </w:r>
      <w:r w:rsidR="0013457D" w:rsidRPr="00882FD7">
        <w:t>Pentium II</w:t>
      </w:r>
      <w:r w:rsidR="0013457D">
        <w:t xml:space="preserve"> </w:t>
      </w:r>
      <w:r w:rsidR="002F3368">
        <w:t>protsessorini</w:t>
      </w:r>
      <w:r w:rsidR="0013457D">
        <w:t xml:space="preserve"> </w:t>
      </w:r>
      <w:r w:rsidR="002F3368">
        <w:t>rivojlantirish</w:t>
      </w:r>
      <w:r w:rsidR="0013457D">
        <w:t xml:space="preserve"> </w:t>
      </w:r>
      <w:r w:rsidR="002F3368">
        <w:t>natijasida</w:t>
      </w:r>
      <w:r w:rsidR="0013457D">
        <w:t xml:space="preserve"> </w:t>
      </w:r>
      <w:r>
        <w:t xml:space="preserve">1999 </w:t>
      </w:r>
      <w:r w:rsidR="002F3368">
        <w:t>yili</w:t>
      </w:r>
      <w:r w:rsidR="0013457D">
        <w:t xml:space="preserve"> </w:t>
      </w:r>
      <w:r w:rsidR="0013457D" w:rsidRPr="0013457D">
        <w:t xml:space="preserve">Pentium III </w:t>
      </w:r>
      <w:r w:rsidR="0013457D">
        <w:t>(</w:t>
      </w:r>
      <w:r w:rsidR="0013457D" w:rsidRPr="0013457D">
        <w:t>Coppermine</w:t>
      </w:r>
      <w:r w:rsidR="0013457D">
        <w:t xml:space="preserve">) </w:t>
      </w:r>
      <w:r w:rsidR="002F3368">
        <w:t>mikroprotsessori</w:t>
      </w:r>
      <w:r w:rsidR="0013457D">
        <w:t xml:space="preserve"> </w:t>
      </w:r>
      <w:r w:rsidR="002F3368">
        <w:t>yaratildi</w:t>
      </w:r>
      <w:r w:rsidR="0013457D">
        <w:t xml:space="preserve">. </w:t>
      </w:r>
      <w:r w:rsidR="002F3368">
        <w:t>Ularning</w:t>
      </w:r>
      <w:r w:rsidR="0013457D">
        <w:t xml:space="preserve"> </w:t>
      </w:r>
      <w:r w:rsidR="002F3368">
        <w:t>asosiy</w:t>
      </w:r>
      <w:r w:rsidR="0013457D">
        <w:t xml:space="preserve"> </w:t>
      </w:r>
      <w:r w:rsidR="002F3368">
        <w:t>farqi</w:t>
      </w:r>
      <w:r w:rsidR="0013457D">
        <w:t xml:space="preserve"> </w:t>
      </w:r>
      <w:r w:rsidR="002F3368">
        <w:t>yangi</w:t>
      </w:r>
      <w:r w:rsidR="0013457D">
        <w:t xml:space="preserve"> 128-</w:t>
      </w:r>
      <w:r w:rsidR="002F3368">
        <w:t>razryadli</w:t>
      </w:r>
      <w:r w:rsidR="0013457D">
        <w:t xml:space="preserve"> </w:t>
      </w:r>
      <w:r w:rsidR="002F3368">
        <w:t>registrli</w:t>
      </w:r>
      <w:r w:rsidR="0013457D">
        <w:t xml:space="preserve"> </w:t>
      </w:r>
      <w:r w:rsidR="0013457D" w:rsidRPr="0013457D">
        <w:t>SIMD-</w:t>
      </w:r>
      <w:r w:rsidR="002F3368">
        <w:t>kо‘rsatmalar</w:t>
      </w:r>
      <w:r w:rsidR="0013457D">
        <w:t xml:space="preserve"> </w:t>
      </w:r>
      <w:r w:rsidR="002F3368">
        <w:t>tо‘plamini</w:t>
      </w:r>
      <w:r w:rsidR="0013457D">
        <w:t xml:space="preserve"> </w:t>
      </w:r>
      <w:r w:rsidR="002F3368">
        <w:t>kengaytirish</w:t>
      </w:r>
      <w:r w:rsidR="0013457D">
        <w:t xml:space="preserve"> </w:t>
      </w:r>
      <w:r w:rsidR="002F3368">
        <w:t>bloki</w:t>
      </w:r>
      <w:r w:rsidR="0013457D">
        <w:t xml:space="preserve"> </w:t>
      </w:r>
      <w:r w:rsidR="002F3368">
        <w:t>bо‘ldi</w:t>
      </w:r>
      <w:r w:rsidR="0013457D">
        <w:t xml:space="preserve">, </w:t>
      </w:r>
      <w:r w:rsidR="002F3368">
        <w:t>u</w:t>
      </w:r>
      <w:r w:rsidR="0013457D">
        <w:t xml:space="preserve"> </w:t>
      </w:r>
      <w:r w:rsidR="00380E1D">
        <w:t>sur</w:t>
      </w:r>
      <w:r w:rsidR="00380E1D" w:rsidRPr="00380E1D">
        <w:t>i</w:t>
      </w:r>
      <w:r w:rsidR="002F3368">
        <w:t>luvchi</w:t>
      </w:r>
      <w:r w:rsidR="00AC4254">
        <w:t xml:space="preserve"> </w:t>
      </w:r>
      <w:r w:rsidR="002F3368">
        <w:t>vergulli</w:t>
      </w:r>
      <w:r w:rsidR="00AC4254">
        <w:t xml:space="preserve"> – </w:t>
      </w:r>
      <w:r w:rsidR="00AC4254" w:rsidRPr="00AC4254">
        <w:t>SSE (Streaming SIMD Extensions)</w:t>
      </w:r>
      <w:r w:rsidR="00AC4254">
        <w:t xml:space="preserve"> </w:t>
      </w:r>
      <w:r w:rsidR="002F3368">
        <w:t>axborotlar</w:t>
      </w:r>
      <w:r w:rsidR="00AC4254">
        <w:t xml:space="preserve"> </w:t>
      </w:r>
      <w:r w:rsidR="002F3368">
        <w:t>о‘lchamiga</w:t>
      </w:r>
      <w:r w:rsidR="00AC4254">
        <w:t xml:space="preserve"> </w:t>
      </w:r>
      <w:r w:rsidR="002F3368">
        <w:t>yо‘naltirilgan</w:t>
      </w:r>
      <w:r w:rsidR="00AC4254">
        <w:t xml:space="preserve">. </w:t>
      </w:r>
      <w:r w:rsidR="002F3368">
        <w:t>Multiprotsessorlik</w:t>
      </w:r>
      <w:r w:rsidR="00AC4254">
        <w:t xml:space="preserve"> </w:t>
      </w:r>
      <w:r w:rsidR="002F3368">
        <w:t>tarkib</w:t>
      </w:r>
      <w:r w:rsidR="00AC4254">
        <w:t xml:space="preserve"> </w:t>
      </w:r>
      <w:r w:rsidR="002F3368">
        <w:t>imkoniyatlari</w:t>
      </w:r>
      <w:r w:rsidR="00AC4254">
        <w:t xml:space="preserve"> </w:t>
      </w:r>
      <w:r w:rsidR="002F3368">
        <w:t>bо‘yicha</w:t>
      </w:r>
      <w:r w:rsidR="00AC4254">
        <w:t xml:space="preserve">  </w:t>
      </w:r>
      <w:r w:rsidR="002F3368">
        <w:t>u</w:t>
      </w:r>
      <w:r w:rsidR="00AC4254">
        <w:t xml:space="preserve"> </w:t>
      </w:r>
      <w:r w:rsidR="002F3368">
        <w:t>о‘zidan</w:t>
      </w:r>
      <w:r w:rsidR="00AC4254">
        <w:t xml:space="preserve"> </w:t>
      </w:r>
      <w:r w:rsidR="002F3368">
        <w:t>oldingi</w:t>
      </w:r>
      <w:r w:rsidR="00AC4254">
        <w:t xml:space="preserve"> </w:t>
      </w:r>
      <w:r w:rsidR="00AC4254" w:rsidRPr="00882FD7">
        <w:t>Pentium II</w:t>
      </w:r>
      <w:r w:rsidR="00AC4254">
        <w:t xml:space="preserve"> </w:t>
      </w:r>
      <w:r w:rsidR="002F3368">
        <w:t>protsessori</w:t>
      </w:r>
      <w:r w:rsidR="00AC4254">
        <w:t xml:space="preserve"> </w:t>
      </w:r>
      <w:r w:rsidR="002F3368">
        <w:t>bilan</w:t>
      </w:r>
      <w:r w:rsidR="00AC4254">
        <w:t xml:space="preserve"> </w:t>
      </w:r>
      <w:r w:rsidR="002F3368">
        <w:t>bir</w:t>
      </w:r>
      <w:r w:rsidR="00AC4254">
        <w:t xml:space="preserve"> </w:t>
      </w:r>
      <w:r w:rsidR="002F3368">
        <w:t>xil</w:t>
      </w:r>
      <w:r w:rsidR="00AC4254">
        <w:t>.</w:t>
      </w:r>
      <w:r w:rsidR="00AC4254" w:rsidRPr="00AC4254">
        <w:t xml:space="preserve"> </w:t>
      </w:r>
    </w:p>
    <w:p w:rsidR="006F7042" w:rsidRDefault="00AC4254" w:rsidP="00B565D9">
      <w:pPr>
        <w:pStyle w:val="a3"/>
        <w:spacing w:after="0" w:line="360" w:lineRule="auto"/>
        <w:ind w:left="0" w:firstLine="709"/>
      </w:pPr>
      <w:r w:rsidRPr="0013457D">
        <w:t>Pentium III</w:t>
      </w:r>
      <w:r>
        <w:t xml:space="preserve"> </w:t>
      </w:r>
      <w:r w:rsidR="002F3368">
        <w:t>mikroprotsessorlaridagi</w:t>
      </w:r>
      <w:r>
        <w:t xml:space="preserve"> </w:t>
      </w:r>
      <w:r w:rsidR="00BE51FD">
        <w:t>2-</w:t>
      </w:r>
      <w:r w:rsidR="002F3368">
        <w:t>bosqich</w:t>
      </w:r>
      <w:r w:rsidR="00BE51FD">
        <w:t xml:space="preserve"> </w:t>
      </w:r>
      <w:r w:rsidR="002F3368">
        <w:t>kesh</w:t>
      </w:r>
      <w:r w:rsidR="00BE51FD">
        <w:t xml:space="preserve"> 256 </w:t>
      </w:r>
      <w:r w:rsidR="002F3368">
        <w:t>Kbayt</w:t>
      </w:r>
      <w:r w:rsidR="00BE51FD">
        <w:t xml:space="preserve"> </w:t>
      </w:r>
      <w:r w:rsidR="002F3368">
        <w:t>о‘lchamga</w:t>
      </w:r>
      <w:r w:rsidR="00BE51FD">
        <w:t xml:space="preserve"> </w:t>
      </w:r>
      <w:r w:rsidR="002F3368">
        <w:t>ega</w:t>
      </w:r>
      <w:r w:rsidR="00BE51FD">
        <w:t xml:space="preserve">, </w:t>
      </w:r>
      <w:r w:rsidR="002F3368">
        <w:t>MP</w:t>
      </w:r>
      <w:r w:rsidR="00BE51FD">
        <w:t xml:space="preserve"> </w:t>
      </w:r>
      <w:r w:rsidR="002F3368">
        <w:t>tо‘liq</w:t>
      </w:r>
      <w:r w:rsidR="00BE51FD">
        <w:t xml:space="preserve"> </w:t>
      </w:r>
      <w:r w:rsidR="002F3368">
        <w:t>chastotasida</w:t>
      </w:r>
      <w:r w:rsidR="00BE51FD">
        <w:t xml:space="preserve"> </w:t>
      </w:r>
      <w:r w:rsidR="002F3368">
        <w:t>ishlovchi</w:t>
      </w:r>
      <w:r w:rsidR="00BE51FD">
        <w:t xml:space="preserve"> </w:t>
      </w:r>
      <w:r w:rsidR="002F3368">
        <w:t>va</w:t>
      </w:r>
      <w:r w:rsidR="00BE51FD">
        <w:t xml:space="preserve"> </w:t>
      </w:r>
      <w:r w:rsidR="002F3368">
        <w:t>tezkor</w:t>
      </w:r>
      <w:r w:rsidR="00BE51FD">
        <w:t xml:space="preserve"> </w:t>
      </w:r>
      <w:r w:rsidR="00BE51FD" w:rsidRPr="00BF609D">
        <w:t xml:space="preserve">backside </w:t>
      </w:r>
      <w:r w:rsidR="00BE51FD">
        <w:t xml:space="preserve">– </w:t>
      </w:r>
      <w:r w:rsidR="002F3368">
        <w:t>shina</w:t>
      </w:r>
      <w:r w:rsidR="00BE51FD">
        <w:t xml:space="preserve"> </w:t>
      </w:r>
      <w:r w:rsidR="002F3368">
        <w:t>xizmat</w:t>
      </w:r>
      <w:r w:rsidR="002734AF">
        <w:t xml:space="preserve"> </w:t>
      </w:r>
      <w:r w:rsidR="002F3368">
        <w:t>kо‘rsatadi</w:t>
      </w:r>
      <w:r w:rsidR="002734AF">
        <w:t xml:space="preserve">, </w:t>
      </w:r>
      <w:r w:rsidR="002F3368">
        <w:t>u</w:t>
      </w:r>
      <w:r w:rsidR="002734AF">
        <w:t xml:space="preserve"> </w:t>
      </w:r>
      <w:r w:rsidR="002F3368">
        <w:t>keshini</w:t>
      </w:r>
      <w:r w:rsidR="002734AF">
        <w:t xml:space="preserve"> </w:t>
      </w:r>
      <w:r w:rsidR="002F3368">
        <w:t>ishlash</w:t>
      </w:r>
      <w:r w:rsidR="002734AF" w:rsidRPr="002734AF">
        <w:t xml:space="preserve"> </w:t>
      </w:r>
      <w:r w:rsidR="002F3368">
        <w:t>tezligini</w:t>
      </w:r>
      <w:r w:rsidR="00BE51FD">
        <w:t xml:space="preserve"> </w:t>
      </w:r>
      <w:r w:rsidR="002F3368">
        <w:t>va</w:t>
      </w:r>
      <w:r w:rsidR="00BE51FD">
        <w:t xml:space="preserve"> </w:t>
      </w:r>
      <w:r w:rsidR="002F3368">
        <w:t>shuningdek</w:t>
      </w:r>
      <w:r w:rsidR="00BE51FD">
        <w:t xml:space="preserve"> </w:t>
      </w:r>
      <w:r w:rsidR="002F3368">
        <w:t>SHK</w:t>
      </w:r>
      <w:r w:rsidR="00A02536">
        <w:t xml:space="preserve"> </w:t>
      </w:r>
      <w:r w:rsidR="002F3368">
        <w:t>ning</w:t>
      </w:r>
      <w:r w:rsidR="00A02536">
        <w:t xml:space="preserve"> </w:t>
      </w:r>
      <w:r w:rsidR="002F3368">
        <w:t>umumiy</w:t>
      </w:r>
      <w:r w:rsidR="00A02536">
        <w:t xml:space="preserve"> </w:t>
      </w:r>
      <w:r w:rsidR="002F3368">
        <w:t>unumdorligini</w:t>
      </w:r>
      <w:r w:rsidR="00A02536">
        <w:t xml:space="preserve"> </w:t>
      </w:r>
      <w:r w:rsidR="002F3368">
        <w:t>oshirdi</w:t>
      </w:r>
      <w:r w:rsidR="002734AF">
        <w:t xml:space="preserve">. </w:t>
      </w:r>
      <w:r w:rsidR="002734AF" w:rsidRPr="0013457D">
        <w:t>Pentium III</w:t>
      </w:r>
      <w:r w:rsidR="002734AF">
        <w:t xml:space="preserve"> </w:t>
      </w:r>
      <w:r w:rsidR="002F3368">
        <w:t>mikroprotsessorlari</w:t>
      </w:r>
      <w:r w:rsidR="00F979F7">
        <w:t xml:space="preserve"> </w:t>
      </w:r>
      <w:r w:rsidR="00F979F7" w:rsidRPr="00F979F7">
        <w:t xml:space="preserve">Intel </w:t>
      </w:r>
      <w:r w:rsidR="002F3368">
        <w:t>chipsetli</w:t>
      </w:r>
      <w:r w:rsidR="00F979F7">
        <w:t xml:space="preserve"> (</w:t>
      </w:r>
      <w:r w:rsidR="002F3368">
        <w:t>mikroprotsessorni</w:t>
      </w:r>
      <w:r w:rsidR="00F979F7">
        <w:t xml:space="preserve"> </w:t>
      </w:r>
      <w:r w:rsidR="002F3368">
        <w:t>qolgan</w:t>
      </w:r>
      <w:r w:rsidR="00F979F7">
        <w:t xml:space="preserve"> </w:t>
      </w:r>
      <w:r w:rsidR="002F3368">
        <w:t>tizim</w:t>
      </w:r>
      <w:r w:rsidR="00F979F7">
        <w:t xml:space="preserve"> </w:t>
      </w:r>
      <w:r w:rsidR="002F3368">
        <w:t>bilan</w:t>
      </w:r>
      <w:r w:rsidR="00F979F7">
        <w:t xml:space="preserve"> </w:t>
      </w:r>
      <w:r w:rsidR="002F3368">
        <w:t>ulovchi</w:t>
      </w:r>
      <w:r w:rsidR="00F979F7">
        <w:t xml:space="preserve"> </w:t>
      </w:r>
      <w:r w:rsidR="002F3368">
        <w:t>mikrosxemalar</w:t>
      </w:r>
      <w:r w:rsidR="00F979F7">
        <w:t xml:space="preserve"> </w:t>
      </w:r>
      <w:r w:rsidR="002F3368">
        <w:t>tо‘plami</w:t>
      </w:r>
      <w:r w:rsidR="00F979F7">
        <w:t>): 440</w:t>
      </w:r>
      <w:r w:rsidR="002F3368">
        <w:t>VX</w:t>
      </w:r>
      <w:r w:rsidR="00F979F7">
        <w:t>, 440</w:t>
      </w:r>
      <w:r w:rsidR="00F979F7" w:rsidRPr="00F979F7">
        <w:t>ZX, 440GX, i810, i815, i820</w:t>
      </w:r>
      <w:r w:rsidR="00F979F7">
        <w:t xml:space="preserve"> </w:t>
      </w:r>
      <w:r w:rsidR="002F3368">
        <w:t>va</w:t>
      </w:r>
      <w:r w:rsidR="00F979F7">
        <w:t xml:space="preserve"> </w:t>
      </w:r>
      <w:r w:rsidR="002F3368">
        <w:t>ancha</w:t>
      </w:r>
      <w:r w:rsidR="00F979F7">
        <w:t xml:space="preserve"> </w:t>
      </w:r>
      <w:r w:rsidR="002F3368">
        <w:t>yangilari</w:t>
      </w:r>
      <w:r w:rsidR="00F979F7">
        <w:t xml:space="preserve"> </w:t>
      </w:r>
      <w:r w:rsidR="002F3368">
        <w:t>joylashgan</w:t>
      </w:r>
      <w:r w:rsidR="00F979F7">
        <w:t xml:space="preserve"> </w:t>
      </w:r>
      <w:r w:rsidR="002F3368">
        <w:t>tizimli</w:t>
      </w:r>
      <w:r w:rsidR="00F979F7">
        <w:t xml:space="preserve"> </w:t>
      </w:r>
      <w:r w:rsidR="002F3368">
        <w:t>plata</w:t>
      </w:r>
      <w:r w:rsidR="00F979F7">
        <w:t xml:space="preserve"> </w:t>
      </w:r>
      <w:r w:rsidR="002F3368">
        <w:t>bilan</w:t>
      </w:r>
      <w:r w:rsidR="00F979F7">
        <w:t xml:space="preserve"> </w:t>
      </w:r>
      <w:r w:rsidR="002F3368">
        <w:t>ishlashga</w:t>
      </w:r>
      <w:r w:rsidR="00F979F7">
        <w:t xml:space="preserve"> </w:t>
      </w:r>
      <w:r w:rsidR="002F3368">
        <w:t>mо‘ljallangan</w:t>
      </w:r>
      <w:r w:rsidR="00075AD3">
        <w:t xml:space="preserve">; 100, 133, 150 </w:t>
      </w:r>
      <w:r w:rsidR="002F3368">
        <w:t>MGs</w:t>
      </w:r>
      <w:r w:rsidR="00075AD3">
        <w:t xml:space="preserve"> </w:t>
      </w:r>
      <w:r w:rsidR="002F3368">
        <w:t>va</w:t>
      </w:r>
      <w:r w:rsidR="00075AD3">
        <w:t xml:space="preserve"> </w:t>
      </w:r>
      <w:r w:rsidR="002F3368">
        <w:t>yuqori</w:t>
      </w:r>
      <w:r w:rsidR="00075AD3">
        <w:t xml:space="preserve"> </w:t>
      </w:r>
      <w:r w:rsidR="002F3368">
        <w:t>chastotali</w:t>
      </w:r>
      <w:r w:rsidR="00075AD3">
        <w:t xml:space="preserve"> </w:t>
      </w:r>
      <w:r w:rsidR="002F3368">
        <w:t>tizimli</w:t>
      </w:r>
      <w:r w:rsidR="00075AD3">
        <w:t xml:space="preserve"> </w:t>
      </w:r>
      <w:r w:rsidR="002F3368">
        <w:t>plata</w:t>
      </w:r>
      <w:r w:rsidR="00075AD3">
        <w:t xml:space="preserve"> </w:t>
      </w:r>
      <w:r w:rsidR="00F979F7">
        <w:t xml:space="preserve"> </w:t>
      </w:r>
      <w:r w:rsidR="002F3368">
        <w:t>shinasini</w:t>
      </w:r>
      <w:r w:rsidR="00075AD3">
        <w:t xml:space="preserve"> </w:t>
      </w:r>
      <w:r w:rsidR="002F3368">
        <w:t>quvvatlaydi</w:t>
      </w:r>
      <w:r w:rsidR="00075AD3">
        <w:t>. “</w:t>
      </w:r>
      <w:r w:rsidR="002F3368">
        <w:t>Oddiy</w:t>
      </w:r>
      <w:r w:rsidR="00075AD3">
        <w:t>”</w:t>
      </w:r>
      <w:r w:rsidR="00075AD3" w:rsidRPr="00075AD3">
        <w:t xml:space="preserve"> </w:t>
      </w:r>
      <w:r w:rsidR="00075AD3" w:rsidRPr="0013457D">
        <w:t>Pentium III</w:t>
      </w:r>
      <w:r w:rsidR="00075AD3">
        <w:t xml:space="preserve"> </w:t>
      </w:r>
      <w:r w:rsidR="002F3368">
        <w:t>lar</w:t>
      </w:r>
      <w:r w:rsidR="00075AD3">
        <w:t xml:space="preserve"> </w:t>
      </w:r>
      <w:r w:rsidR="00075AD3" w:rsidRPr="00075AD3">
        <w:t>Slot 1</w:t>
      </w:r>
      <w:r w:rsidR="00075AD3">
        <w:t xml:space="preserve"> </w:t>
      </w:r>
      <w:r w:rsidR="002F3368">
        <w:t>ga</w:t>
      </w:r>
      <w:r w:rsidR="00075AD3">
        <w:t xml:space="preserve"> </w:t>
      </w:r>
      <w:r w:rsidR="002F3368">
        <w:t>о‘rnatiladi</w:t>
      </w:r>
      <w:r w:rsidR="00075AD3" w:rsidRPr="00075AD3">
        <w:t xml:space="preserve">, </w:t>
      </w:r>
      <w:r w:rsidR="00075AD3" w:rsidRPr="0013457D">
        <w:t>Pentium</w:t>
      </w:r>
      <w:r w:rsidR="00075AD3" w:rsidRPr="00075AD3">
        <w:t xml:space="preserve"> III Xeon – Slot2</w:t>
      </w:r>
      <w:r w:rsidR="00075AD3">
        <w:t xml:space="preserve"> </w:t>
      </w:r>
      <w:r w:rsidR="002F3368">
        <w:t>ga</w:t>
      </w:r>
      <w:r w:rsidR="00075AD3">
        <w:t xml:space="preserve"> </w:t>
      </w:r>
      <w:r w:rsidR="002F3368">
        <w:t>о‘rnatiladi</w:t>
      </w:r>
      <w:r w:rsidR="00075AD3" w:rsidRPr="00075AD3">
        <w:t xml:space="preserve">. </w:t>
      </w:r>
      <w:r w:rsidR="00075AD3" w:rsidRPr="0013457D">
        <w:t>Pentium</w:t>
      </w:r>
      <w:r w:rsidR="00075AD3" w:rsidRPr="00075AD3">
        <w:t xml:space="preserve"> III Xeon</w:t>
      </w:r>
      <w:r w:rsidR="00075AD3">
        <w:t xml:space="preserve"> </w:t>
      </w:r>
      <w:r w:rsidR="002F3368">
        <w:t>protsessorlari</w:t>
      </w:r>
      <w:r w:rsidR="00075AD3">
        <w:t xml:space="preserve"> (</w:t>
      </w:r>
      <w:r w:rsidR="002F3368">
        <w:t>va</w:t>
      </w:r>
      <w:r w:rsidR="00075AD3">
        <w:t xml:space="preserve"> </w:t>
      </w:r>
      <w:r w:rsidR="002F3368">
        <w:t>keyingi</w:t>
      </w:r>
      <w:r w:rsidR="00075AD3">
        <w:t xml:space="preserve"> </w:t>
      </w:r>
      <w:r w:rsidR="00075AD3" w:rsidRPr="00075AD3">
        <w:t xml:space="preserve">Tanner, Cascades </w:t>
      </w:r>
      <w:r w:rsidR="00075AD3">
        <w:t xml:space="preserve"> </w:t>
      </w:r>
      <w:r w:rsidR="002F3368">
        <w:t>va</w:t>
      </w:r>
      <w:r w:rsidR="00075AD3">
        <w:t xml:space="preserve"> </w:t>
      </w:r>
      <w:r w:rsidR="002F3368">
        <w:t>boshqa</w:t>
      </w:r>
      <w:r w:rsidR="00075AD3">
        <w:t xml:space="preserve"> </w:t>
      </w:r>
      <w:r w:rsidR="002F3368">
        <w:t>modellari</w:t>
      </w:r>
      <w:r w:rsidR="00075AD3">
        <w:t>)</w:t>
      </w:r>
      <w:r w:rsidR="00B1547B" w:rsidRPr="00B1547B">
        <w:t xml:space="preserve"> </w:t>
      </w:r>
      <w:r w:rsidR="00B1547B" w:rsidRPr="00882FD7">
        <w:t>Pentium</w:t>
      </w:r>
      <w:r w:rsidR="00B1547B">
        <w:t xml:space="preserve"> </w:t>
      </w:r>
      <w:r w:rsidR="00B1547B" w:rsidRPr="00B1547B">
        <w:t xml:space="preserve">Pro  </w:t>
      </w:r>
      <w:r w:rsidR="002F3368">
        <w:t>mikroprotsessorining</w:t>
      </w:r>
      <w:r w:rsidR="00B1547B" w:rsidRPr="00B1547B">
        <w:t xml:space="preserve"> </w:t>
      </w:r>
      <w:r w:rsidR="002F3368">
        <w:t>davomchisi</w:t>
      </w:r>
      <w:r w:rsidR="00B1547B">
        <w:t xml:space="preserve"> </w:t>
      </w:r>
      <w:r w:rsidR="002F3368">
        <w:t>bо‘lib</w:t>
      </w:r>
      <w:r w:rsidR="00B1547B">
        <w:t xml:space="preserve"> </w:t>
      </w:r>
      <w:r w:rsidR="002F3368">
        <w:t>va</w:t>
      </w:r>
      <w:r w:rsidR="00B1547B">
        <w:t xml:space="preserve"> 2-</w:t>
      </w:r>
      <w:r w:rsidR="002F3368">
        <w:t>bosqich</w:t>
      </w:r>
      <w:r w:rsidR="00B1547B">
        <w:t xml:space="preserve"> </w:t>
      </w:r>
      <w:r w:rsidR="002F3368">
        <w:t>keshining</w:t>
      </w:r>
      <w:r w:rsidR="00B1547B">
        <w:t xml:space="preserve"> </w:t>
      </w:r>
      <w:r w:rsidR="002F3368">
        <w:t>oshirilgani</w:t>
      </w:r>
      <w:r w:rsidR="00B1547B">
        <w:t xml:space="preserve"> (512, 1024 </w:t>
      </w:r>
      <w:r w:rsidR="002F3368">
        <w:t>va</w:t>
      </w:r>
      <w:r w:rsidR="00B1547B">
        <w:t xml:space="preserve"> 2048 </w:t>
      </w:r>
      <w:r w:rsidR="002F3368">
        <w:t>Kbayt</w:t>
      </w:r>
      <w:r w:rsidR="00B1547B">
        <w:t xml:space="preserve">) </w:t>
      </w:r>
      <w:r w:rsidR="002F3368">
        <w:t>bilan</w:t>
      </w:r>
      <w:r w:rsidR="00B1547B">
        <w:t xml:space="preserve"> </w:t>
      </w:r>
      <w:r w:rsidR="002F3368">
        <w:t>farqlanadi</w:t>
      </w:r>
      <w:r w:rsidR="00B1547B">
        <w:t xml:space="preserve">, </w:t>
      </w:r>
      <w:r w:rsidR="002F3368">
        <w:t>MP</w:t>
      </w:r>
      <w:r w:rsidR="00B1547B">
        <w:t xml:space="preserve"> </w:t>
      </w:r>
      <w:r w:rsidR="002F3368">
        <w:t>ning</w:t>
      </w:r>
      <w:r w:rsidR="00B1547B">
        <w:t xml:space="preserve"> </w:t>
      </w:r>
      <w:r w:rsidR="002F3368">
        <w:t>tо‘liq</w:t>
      </w:r>
      <w:r w:rsidR="00B1547B">
        <w:t xml:space="preserve"> </w:t>
      </w:r>
      <w:r w:rsidR="002F3368">
        <w:t>chastotasida</w:t>
      </w:r>
      <w:r w:rsidR="00B1547B">
        <w:t xml:space="preserve"> </w:t>
      </w:r>
      <w:r w:rsidR="002F3368">
        <w:t>ishlaydi</w:t>
      </w:r>
      <w:r w:rsidR="00B1547B">
        <w:t>.</w:t>
      </w:r>
    </w:p>
    <w:p w:rsidR="0040207B" w:rsidRDefault="00B1547B" w:rsidP="00B565D9">
      <w:pPr>
        <w:pStyle w:val="a3"/>
        <w:spacing w:after="0" w:line="360" w:lineRule="auto"/>
        <w:ind w:left="0" w:firstLine="709"/>
      </w:pPr>
      <w:r w:rsidRPr="0013457D">
        <w:t>Pentium</w:t>
      </w:r>
      <w:r w:rsidRPr="00075AD3">
        <w:t xml:space="preserve"> III Xeon</w:t>
      </w:r>
      <w:r>
        <w:t xml:space="preserve"> – </w:t>
      </w:r>
      <w:r w:rsidR="002F3368">
        <w:t>protsessorlari</w:t>
      </w:r>
      <w:r>
        <w:t xml:space="preserve"> </w:t>
      </w:r>
      <w:r w:rsidR="002F3368">
        <w:t>serverlarga</w:t>
      </w:r>
      <w:r>
        <w:t xml:space="preserve"> </w:t>
      </w:r>
      <w:r w:rsidR="002F3368">
        <w:t>mо‘ljallangan</w:t>
      </w:r>
      <w:r>
        <w:t xml:space="preserve">. </w:t>
      </w:r>
      <w:r w:rsidR="002F3368">
        <w:t>Birinchi</w:t>
      </w:r>
      <w:r>
        <w:t xml:space="preserve">  </w:t>
      </w:r>
      <w:r w:rsidR="002F3368">
        <w:t>ikki</w:t>
      </w:r>
      <w:r>
        <w:t xml:space="preserve"> </w:t>
      </w:r>
      <w:r w:rsidR="002F3368">
        <w:t>yadroli</w:t>
      </w:r>
      <w:r>
        <w:t xml:space="preserve"> </w:t>
      </w:r>
      <w:r w:rsidRPr="0040207B">
        <w:t xml:space="preserve">Intel </w:t>
      </w:r>
      <w:r w:rsidR="002F3368">
        <w:t>protsessorlarini</w:t>
      </w:r>
      <w:r w:rsidRPr="00B1547B">
        <w:t xml:space="preserve"> </w:t>
      </w:r>
      <w:r w:rsidR="002F3368">
        <w:t>aynan</w:t>
      </w:r>
      <w:r>
        <w:t xml:space="preserve"> </w:t>
      </w:r>
      <w:r w:rsidRPr="00075AD3">
        <w:t>Xeon</w:t>
      </w:r>
      <w:r w:rsidRPr="0040207B">
        <w:t xml:space="preserve"> </w:t>
      </w:r>
      <w:r w:rsidR="002F3368">
        <w:t>oilasida</w:t>
      </w:r>
      <w:r w:rsidR="0040207B">
        <w:t xml:space="preserve"> </w:t>
      </w:r>
      <w:r w:rsidR="002F3368">
        <w:t>qо‘llanildi</w:t>
      </w:r>
      <w:r w:rsidR="0040207B">
        <w:t>.</w:t>
      </w:r>
    </w:p>
    <w:p w:rsidR="00B1547B" w:rsidRDefault="0040207B" w:rsidP="00B565D9">
      <w:pPr>
        <w:pStyle w:val="a3"/>
        <w:spacing w:after="0" w:line="360" w:lineRule="auto"/>
        <w:ind w:left="0" w:firstLine="709"/>
      </w:pPr>
      <w:r w:rsidRPr="0040207B">
        <w:rPr>
          <w:b/>
        </w:rPr>
        <w:t xml:space="preserve">Pentium 4 </w:t>
      </w:r>
      <w:r w:rsidR="00B1547B" w:rsidRPr="0040207B">
        <w:rPr>
          <w:b/>
        </w:rPr>
        <w:t xml:space="preserve"> </w:t>
      </w:r>
      <w:r w:rsidR="002F3368">
        <w:rPr>
          <w:b/>
        </w:rPr>
        <w:t>mikroprotsessorlari</w:t>
      </w:r>
      <w:r>
        <w:t xml:space="preserve">. </w:t>
      </w:r>
      <w:r w:rsidRPr="0013457D">
        <w:t>Pentium</w:t>
      </w:r>
      <w:r>
        <w:t xml:space="preserve"> 4  </w:t>
      </w:r>
      <w:r w:rsidR="002F3368">
        <w:t>mikroprotsessorlarining</w:t>
      </w:r>
      <w:r>
        <w:t xml:space="preserve"> </w:t>
      </w:r>
      <w:r w:rsidR="002F3368">
        <w:t>asosiy</w:t>
      </w:r>
      <w:r>
        <w:t xml:space="preserve"> </w:t>
      </w:r>
      <w:r w:rsidR="002F3368">
        <w:t>xususiyatlarini</w:t>
      </w:r>
      <w:r>
        <w:t xml:space="preserve"> </w:t>
      </w:r>
      <w:r w:rsidR="002F3368">
        <w:t>kо‘rib</w:t>
      </w:r>
      <w:r>
        <w:t xml:space="preserve"> </w:t>
      </w:r>
      <w:r w:rsidR="002F3368">
        <w:t>chiqamiz</w:t>
      </w:r>
      <w:r>
        <w:t>.</w:t>
      </w:r>
    </w:p>
    <w:p w:rsidR="0040207B" w:rsidRDefault="0040207B" w:rsidP="00B565D9">
      <w:pPr>
        <w:pStyle w:val="a3"/>
        <w:spacing w:after="0" w:line="360" w:lineRule="auto"/>
        <w:ind w:left="0" w:firstLine="709"/>
      </w:pPr>
      <w:r w:rsidRPr="00EC53B2">
        <w:t>SIMD-</w:t>
      </w:r>
      <w:r w:rsidR="002F3368">
        <w:t>kо‘rsatmalar</w:t>
      </w:r>
      <w:r w:rsidR="00EC53B2">
        <w:t xml:space="preserve"> </w:t>
      </w:r>
      <w:r w:rsidR="002F3368">
        <w:t>tо‘plamini</w:t>
      </w:r>
      <w:r w:rsidR="00EC53B2">
        <w:t xml:space="preserve"> </w:t>
      </w:r>
      <w:r w:rsidR="002F3368">
        <w:t>kengaytiruvchi</w:t>
      </w:r>
      <w:r w:rsidR="00EC53B2">
        <w:t xml:space="preserve"> </w:t>
      </w:r>
      <w:r>
        <w:t xml:space="preserve">144 </w:t>
      </w:r>
      <w:r w:rsidR="002F3368">
        <w:t>yangi</w:t>
      </w:r>
      <w:r>
        <w:t xml:space="preserve"> </w:t>
      </w:r>
      <w:r w:rsidR="002F3368">
        <w:t>oqimlar</w:t>
      </w:r>
      <w:r>
        <w:t xml:space="preserve"> </w:t>
      </w:r>
      <w:r w:rsidR="002F3368">
        <w:t>uchun</w:t>
      </w:r>
      <w:r>
        <w:t xml:space="preserve"> </w:t>
      </w:r>
      <w:r w:rsidR="002F3368">
        <w:t>kо‘rsatmalar</w:t>
      </w:r>
      <w:r>
        <w:t xml:space="preserve"> </w:t>
      </w:r>
      <w:r w:rsidR="002F3368">
        <w:t>qо‘shilgan</w:t>
      </w:r>
      <w:r w:rsidR="009530D0">
        <w:t xml:space="preserve">, </w:t>
      </w:r>
      <w:r w:rsidR="001922D0">
        <w:t>sur</w:t>
      </w:r>
      <w:r w:rsidR="001922D0" w:rsidRPr="001922D0">
        <w:t>i</w:t>
      </w:r>
      <w:r w:rsidR="002F3368">
        <w:t>luvchi</w:t>
      </w:r>
      <w:r w:rsidR="00EC53B2">
        <w:t xml:space="preserve"> </w:t>
      </w:r>
      <w:r w:rsidR="002F3368">
        <w:t>vergulli</w:t>
      </w:r>
      <w:r w:rsidR="00EC53B2">
        <w:t xml:space="preserve"> –</w:t>
      </w:r>
      <w:r w:rsidR="00EC53B2" w:rsidRPr="00EC53B2">
        <w:t xml:space="preserve"> SSE2</w:t>
      </w:r>
      <w:r w:rsidR="00EC53B2">
        <w:t xml:space="preserve"> </w:t>
      </w:r>
      <w:r w:rsidR="002F3368">
        <w:t>о‘lchamli</w:t>
      </w:r>
      <w:r w:rsidR="00EC53B2">
        <w:t xml:space="preserve"> </w:t>
      </w:r>
      <w:r w:rsidR="002F3368">
        <w:t>axborotlarga</w:t>
      </w:r>
      <w:r w:rsidR="00EC53B2">
        <w:t xml:space="preserve"> </w:t>
      </w:r>
      <w:r w:rsidR="002F3368">
        <w:lastRenderedPageBreak/>
        <w:t>mо‘ljallangan</w:t>
      </w:r>
      <w:r w:rsidR="00EC53B2">
        <w:t xml:space="preserve">. </w:t>
      </w:r>
      <w:r w:rsidR="001922D0">
        <w:t>Sur</w:t>
      </w:r>
      <w:r w:rsidR="001922D0">
        <w:rPr>
          <w:lang w:val="en-US"/>
        </w:rPr>
        <w:t>i</w:t>
      </w:r>
      <w:r w:rsidR="002F3368">
        <w:t>luvchi</w:t>
      </w:r>
      <w:r w:rsidR="00EC53B2">
        <w:t xml:space="preserve"> </w:t>
      </w:r>
      <w:r w:rsidR="002F3368">
        <w:t>vergulli</w:t>
      </w:r>
      <w:r w:rsidR="00EC53B2">
        <w:t xml:space="preserve"> </w:t>
      </w:r>
      <w:r w:rsidR="001922D0">
        <w:rPr>
          <w:lang w:val="en-US"/>
        </w:rPr>
        <w:t>h</w:t>
      </w:r>
      <w:r w:rsidR="002F3368">
        <w:t>isoblash</w:t>
      </w:r>
      <w:r w:rsidR="00EC53B2">
        <w:t xml:space="preserve"> </w:t>
      </w:r>
      <w:r w:rsidR="002F3368">
        <w:t>moduli</w:t>
      </w:r>
      <w:r w:rsidR="00EC53B2">
        <w:t xml:space="preserve"> </w:t>
      </w:r>
      <w:r w:rsidR="002F3368">
        <w:t>va</w:t>
      </w:r>
      <w:r w:rsidR="00391B4B">
        <w:t xml:space="preserve"> </w:t>
      </w:r>
      <w:r w:rsidR="002F3368">
        <w:t>oqimli</w:t>
      </w:r>
      <w:r w:rsidR="00391B4B">
        <w:t xml:space="preserve"> </w:t>
      </w:r>
      <w:r w:rsidR="002F3368">
        <w:t>modullar</w:t>
      </w:r>
      <w:r w:rsidR="00391B4B">
        <w:t xml:space="preserve"> </w:t>
      </w:r>
      <w:r w:rsidR="002F3368">
        <w:t>audio</w:t>
      </w:r>
      <w:r w:rsidR="00391B4B">
        <w:t xml:space="preserve">- </w:t>
      </w:r>
      <w:r w:rsidR="002F3368">
        <w:t>va</w:t>
      </w:r>
      <w:r w:rsidR="00391B4B">
        <w:t xml:space="preserve"> </w:t>
      </w:r>
      <w:r w:rsidR="00FD5D84">
        <w:t>vid</w:t>
      </w:r>
      <w:r w:rsidR="00FD5D84">
        <w:rPr>
          <w:lang w:val="en-US"/>
        </w:rPr>
        <w:t>e</w:t>
      </w:r>
      <w:r w:rsidR="002F3368">
        <w:t>o</w:t>
      </w:r>
      <w:r w:rsidR="00391B4B">
        <w:t xml:space="preserve"> </w:t>
      </w:r>
      <w:r w:rsidR="002F3368">
        <w:t>oqimlar</w:t>
      </w:r>
      <w:r w:rsidR="00391B4B">
        <w:t xml:space="preserve"> </w:t>
      </w:r>
      <w:r w:rsidR="002F3368">
        <w:t>bilan</w:t>
      </w:r>
      <w:r w:rsidR="00391B4B">
        <w:t xml:space="preserve"> </w:t>
      </w:r>
      <w:r w:rsidR="002F3368">
        <w:t>ishlash</w:t>
      </w:r>
      <w:r w:rsidR="00391B4B">
        <w:t xml:space="preserve"> </w:t>
      </w:r>
      <w:r w:rsidR="002F3368">
        <w:t>uchun</w:t>
      </w:r>
      <w:r w:rsidR="00391B4B" w:rsidRPr="00391B4B">
        <w:t xml:space="preserve"> </w:t>
      </w:r>
      <w:r w:rsidR="002F3368">
        <w:t>optimallashtirilgan</w:t>
      </w:r>
      <w:r w:rsidR="00391B4B">
        <w:t xml:space="preserve">, </w:t>
      </w:r>
      <w:r w:rsidR="002F3368">
        <w:t>shuningdek</w:t>
      </w:r>
      <w:r w:rsidR="00391B4B">
        <w:t xml:space="preserve"> 3</w:t>
      </w:r>
      <w:r w:rsidR="00391B4B" w:rsidRPr="00391B4B">
        <w:t>D</w:t>
      </w:r>
      <w:r w:rsidR="00391B4B">
        <w:t xml:space="preserve">- </w:t>
      </w:r>
      <w:r w:rsidR="002F3368">
        <w:t>texnologiyani</w:t>
      </w:r>
      <w:r w:rsidR="00391B4B">
        <w:t xml:space="preserve"> </w:t>
      </w:r>
      <w:r w:rsidR="00FD5D84">
        <w:rPr>
          <w:lang w:val="en-US"/>
        </w:rPr>
        <w:t>h</w:t>
      </w:r>
      <w:r w:rsidR="002F3368">
        <w:t>am</w:t>
      </w:r>
      <w:r w:rsidR="00391B4B">
        <w:t xml:space="preserve"> </w:t>
      </w:r>
      <w:r w:rsidR="002F3368">
        <w:t>quvvatlaydi</w:t>
      </w:r>
      <w:r w:rsidR="00391B4B">
        <w:t>.</w:t>
      </w:r>
    </w:p>
    <w:p w:rsidR="00391B4B" w:rsidRDefault="00391B4B" w:rsidP="00B565D9">
      <w:pPr>
        <w:pStyle w:val="a3"/>
        <w:spacing w:after="0" w:line="360" w:lineRule="auto"/>
        <w:ind w:left="0" w:firstLine="709"/>
      </w:pPr>
      <w:r>
        <w:t>2-</w:t>
      </w:r>
      <w:r w:rsidR="002F3368">
        <w:t>bosqich</w:t>
      </w:r>
      <w:r>
        <w:t xml:space="preserve"> </w:t>
      </w:r>
      <w:r w:rsidR="002F3368">
        <w:t>keshi</w:t>
      </w:r>
      <w:r>
        <w:t xml:space="preserve"> 256 </w:t>
      </w:r>
      <w:r w:rsidR="002F3368">
        <w:t>Kbayt</w:t>
      </w:r>
      <w:r>
        <w:t xml:space="preserve"> </w:t>
      </w:r>
      <w:r w:rsidR="002F3368">
        <w:t>о‘lchamga</w:t>
      </w:r>
      <w:r>
        <w:t xml:space="preserve"> </w:t>
      </w:r>
      <w:r w:rsidR="002F3368">
        <w:t>ega</w:t>
      </w:r>
      <w:r>
        <w:t xml:space="preserve">; </w:t>
      </w:r>
      <w:r w:rsidR="002F3368">
        <w:t>u</w:t>
      </w:r>
      <w:r>
        <w:t xml:space="preserve"> </w:t>
      </w:r>
      <w:r w:rsidR="002F3368">
        <w:t>MP</w:t>
      </w:r>
      <w:r>
        <w:t xml:space="preserve"> </w:t>
      </w:r>
      <w:r w:rsidR="002F3368">
        <w:t>ning</w:t>
      </w:r>
      <w:r>
        <w:t xml:space="preserve"> </w:t>
      </w:r>
      <w:r w:rsidR="002F3368">
        <w:t>tо‘liq</w:t>
      </w:r>
      <w:r>
        <w:t xml:space="preserve"> </w:t>
      </w:r>
      <w:r w:rsidR="002F3368">
        <w:t>chastotasida</w:t>
      </w:r>
      <w:r>
        <w:t xml:space="preserve"> </w:t>
      </w:r>
      <w:r w:rsidR="002F3368">
        <w:t>ishlaydi</w:t>
      </w:r>
      <w:r>
        <w:t xml:space="preserve">, </w:t>
      </w:r>
      <w:r w:rsidR="002F3368">
        <w:t>xatolarni</w:t>
      </w:r>
      <w:r>
        <w:t xml:space="preserve"> </w:t>
      </w:r>
      <w:r w:rsidR="002F3368">
        <w:t>tuzatish</w:t>
      </w:r>
      <w:r>
        <w:t xml:space="preserve"> </w:t>
      </w:r>
      <w:r w:rsidR="002F3368">
        <w:t>dasturi</w:t>
      </w:r>
      <w:r>
        <w:t xml:space="preserve"> </w:t>
      </w:r>
      <w:r w:rsidR="002F3368">
        <w:t>joylashtirilgan</w:t>
      </w:r>
      <w:r>
        <w:t xml:space="preserve"> </w:t>
      </w:r>
      <w:r w:rsidR="00FD5D84" w:rsidRPr="00FD5D84">
        <w:t>h</w:t>
      </w:r>
      <w:r w:rsidR="002F3368">
        <w:t>olda</w:t>
      </w:r>
      <w:r>
        <w:t xml:space="preserve"> </w:t>
      </w:r>
      <w:r w:rsidR="002F3368">
        <w:t>ishlatiladi</w:t>
      </w:r>
      <w:r>
        <w:t xml:space="preserve"> </w:t>
      </w:r>
      <w:r w:rsidR="002F3368">
        <w:t>va</w:t>
      </w:r>
      <w:r>
        <w:t xml:space="preserve"> </w:t>
      </w:r>
      <w:r w:rsidR="002F3368">
        <w:t>MP</w:t>
      </w:r>
      <w:r w:rsidR="007873F1">
        <w:t xml:space="preserve"> </w:t>
      </w:r>
      <w:r w:rsidR="002F3368">
        <w:t>chastotasida</w:t>
      </w:r>
      <w:r w:rsidR="007873F1">
        <w:t xml:space="preserve"> </w:t>
      </w:r>
      <w:r w:rsidR="002F3368">
        <w:t>ishlovchi</w:t>
      </w:r>
      <w:r w:rsidR="007873F1">
        <w:t xml:space="preserve"> </w:t>
      </w:r>
      <w:r>
        <w:t xml:space="preserve">256 </w:t>
      </w:r>
      <w:r w:rsidR="002F3368">
        <w:t>bit</w:t>
      </w:r>
      <w:r>
        <w:t xml:space="preserve"> (32 </w:t>
      </w:r>
      <w:r w:rsidR="002F3368">
        <w:t>bayt</w:t>
      </w:r>
      <w:r>
        <w:t xml:space="preserve">) </w:t>
      </w:r>
      <w:r w:rsidR="002F3368">
        <w:t>razryadli</w:t>
      </w:r>
      <w:r>
        <w:t xml:space="preserve"> </w:t>
      </w:r>
      <w:r w:rsidR="002F3368">
        <w:t>tezkor</w:t>
      </w:r>
      <w:r>
        <w:t xml:space="preserve"> </w:t>
      </w:r>
      <w:r w:rsidR="002F3368">
        <w:t>shina</w:t>
      </w:r>
      <w:r>
        <w:t xml:space="preserve"> </w:t>
      </w:r>
      <w:r w:rsidR="002F3368">
        <w:t>xizmat</w:t>
      </w:r>
      <w:r>
        <w:t xml:space="preserve"> </w:t>
      </w:r>
      <w:r w:rsidR="002F3368">
        <w:t>kо‘rsatadi</w:t>
      </w:r>
      <w:r w:rsidR="007873F1">
        <w:t xml:space="preserve">. </w:t>
      </w:r>
      <w:r w:rsidR="002F3368">
        <w:t>Bu</w:t>
      </w:r>
      <w:r w:rsidR="007873F1">
        <w:t xml:space="preserve"> 1500 </w:t>
      </w:r>
      <w:r w:rsidR="002F3368">
        <w:t>MGs</w:t>
      </w:r>
      <w:r w:rsidR="007873F1">
        <w:t xml:space="preserve"> </w:t>
      </w:r>
      <w:r w:rsidR="002F3368">
        <w:t>chastotali</w:t>
      </w:r>
      <w:r w:rsidR="007873F1">
        <w:t xml:space="preserve"> </w:t>
      </w:r>
      <w:r w:rsidR="007873F1" w:rsidRPr="0013457D">
        <w:t>Pentium</w:t>
      </w:r>
      <w:r w:rsidR="007873F1">
        <w:t xml:space="preserve"> 4 </w:t>
      </w:r>
      <w:r w:rsidR="002F3368">
        <w:t>uchun</w:t>
      </w:r>
      <w:r w:rsidR="007873F1">
        <w:t xml:space="preserve">, </w:t>
      </w:r>
      <w:r w:rsidR="002F3368">
        <w:t>masalan</w:t>
      </w:r>
      <w:r w:rsidR="007873F1">
        <w:t xml:space="preserve">, </w:t>
      </w:r>
      <w:r w:rsidR="002F3368">
        <w:t>kesh</w:t>
      </w:r>
      <w:r w:rsidR="007873F1">
        <w:t xml:space="preserve"> </w:t>
      </w:r>
      <w:r w:rsidR="002F3368">
        <w:t>bilan</w:t>
      </w:r>
      <w:r w:rsidR="007873F1">
        <w:t xml:space="preserve"> 48 </w:t>
      </w:r>
      <w:r w:rsidR="002F3368">
        <w:t>Gbayt</w:t>
      </w:r>
      <w:r w:rsidR="007873F1">
        <w:t>/</w:t>
      </w:r>
      <w:r w:rsidR="002F3368">
        <w:t>s</w:t>
      </w:r>
      <w:r w:rsidR="007873F1">
        <w:t xml:space="preserve"> </w:t>
      </w:r>
      <w:r w:rsidR="002F3368">
        <w:t>tezlikdagi</w:t>
      </w:r>
      <w:r w:rsidR="007873F1">
        <w:t xml:space="preserve"> </w:t>
      </w:r>
      <w:r w:rsidR="002F3368">
        <w:t>almashuvni</w:t>
      </w:r>
      <w:r w:rsidR="007873F1">
        <w:t xml:space="preserve"> </w:t>
      </w:r>
      <w:r w:rsidR="002F3368">
        <w:t>ta</w:t>
      </w:r>
      <w:r w:rsidR="00FD5D84">
        <w:t>ʻ</w:t>
      </w:r>
      <w:r w:rsidR="002F3368">
        <w:t>minlab</w:t>
      </w:r>
      <w:r w:rsidR="007873F1">
        <w:t xml:space="preserve"> </w:t>
      </w:r>
      <w:r w:rsidR="002F3368">
        <w:t>beradi</w:t>
      </w:r>
      <w:r w:rsidR="007873F1">
        <w:t>.</w:t>
      </w:r>
    </w:p>
    <w:p w:rsidR="007873F1" w:rsidRDefault="007873F1" w:rsidP="00B565D9">
      <w:pPr>
        <w:pStyle w:val="a3"/>
        <w:spacing w:after="0" w:line="360" w:lineRule="auto"/>
        <w:ind w:left="0" w:firstLine="709"/>
      </w:pPr>
      <w:r>
        <w:t xml:space="preserve">400 </w:t>
      </w:r>
      <w:r w:rsidR="002F3368">
        <w:t>MGs</w:t>
      </w:r>
      <w:r>
        <w:t xml:space="preserve"> </w:t>
      </w:r>
      <w:r w:rsidR="002F3368">
        <w:t>ekvivalent</w:t>
      </w:r>
      <w:r>
        <w:t xml:space="preserve"> </w:t>
      </w:r>
      <w:r w:rsidR="002F3368">
        <w:t>chastotali</w:t>
      </w:r>
      <w:r>
        <w:t xml:space="preserve"> </w:t>
      </w:r>
      <w:r w:rsidR="002F3368">
        <w:t>tizimli</w:t>
      </w:r>
      <w:r>
        <w:t xml:space="preserve"> </w:t>
      </w:r>
      <w:r w:rsidR="002F3368">
        <w:t>shina</w:t>
      </w:r>
      <w:r>
        <w:t xml:space="preserve"> </w:t>
      </w:r>
      <w:r w:rsidR="002F3368">
        <w:t>bilan</w:t>
      </w:r>
      <w:r>
        <w:t xml:space="preserve"> </w:t>
      </w:r>
      <w:r w:rsidR="002F3368">
        <w:t>ishlash</w:t>
      </w:r>
      <w:r>
        <w:t xml:space="preserve"> </w:t>
      </w:r>
      <w:r w:rsidR="002F3368">
        <w:t>imkoniyati</w:t>
      </w:r>
      <w:r>
        <w:t xml:space="preserve"> </w:t>
      </w:r>
      <w:r w:rsidR="00FD5D84">
        <w:t>mavju</w:t>
      </w:r>
      <w:r w:rsidR="00FD5D84">
        <w:rPr>
          <w:lang w:val="en-US"/>
        </w:rPr>
        <w:t>d</w:t>
      </w:r>
      <w:r>
        <w:t xml:space="preserve"> (Qu</w:t>
      </w:r>
      <w:r w:rsidRPr="007873F1">
        <w:t xml:space="preserve">ard Pumped Bus </w:t>
      </w:r>
      <w:r>
        <w:t xml:space="preserve">100 </w:t>
      </w:r>
      <w:r w:rsidR="002F3368">
        <w:t>MGs</w:t>
      </w:r>
      <w:r>
        <w:t xml:space="preserve">), </w:t>
      </w:r>
      <w:r w:rsidR="002F3368">
        <w:t>u</w:t>
      </w:r>
      <w:r>
        <w:t xml:space="preserve"> 3,2 </w:t>
      </w:r>
      <w:r w:rsidR="002F3368">
        <w:t>Gbayt</w:t>
      </w:r>
      <w:r>
        <w:t xml:space="preserve"> </w:t>
      </w:r>
      <w:r w:rsidR="002F3368">
        <w:t>tezlikda</w:t>
      </w:r>
      <w:r>
        <w:t xml:space="preserve"> </w:t>
      </w:r>
      <w:r w:rsidR="002F3368">
        <w:t>almashuvni</w:t>
      </w:r>
      <w:r>
        <w:t xml:space="preserve"> </w:t>
      </w:r>
      <w:r w:rsidR="002F3368">
        <w:t>ta’minlab</w:t>
      </w:r>
      <w:r>
        <w:t xml:space="preserve"> </w:t>
      </w:r>
      <w:r w:rsidR="002F3368">
        <w:t>beradi</w:t>
      </w:r>
      <w:r>
        <w:t>.</w:t>
      </w:r>
    </w:p>
    <w:p w:rsidR="00E95D07" w:rsidRDefault="00FD5D84" w:rsidP="00B565D9">
      <w:pPr>
        <w:pStyle w:val="a3"/>
        <w:spacing w:after="0" w:line="360" w:lineRule="auto"/>
        <w:ind w:left="0" w:firstLine="709"/>
      </w:pPr>
      <w:r>
        <w:t>Yangi</w:t>
      </w:r>
      <w:r w:rsidR="002F3368">
        <w:t>dan</w:t>
      </w:r>
      <w:r w:rsidR="007873F1">
        <w:t xml:space="preserve"> </w:t>
      </w:r>
      <w:r w:rsidR="002F3368">
        <w:t>yaxshilangan</w:t>
      </w:r>
      <w:r w:rsidR="007873F1">
        <w:t xml:space="preserve"> “</w:t>
      </w:r>
      <w:r w:rsidR="002F3368">
        <w:t>dinamik</w:t>
      </w:r>
      <w:r w:rsidR="007873F1">
        <w:t xml:space="preserve"> </w:t>
      </w:r>
      <w:r w:rsidR="002F3368">
        <w:t>bajarilish</w:t>
      </w:r>
      <w:r w:rsidR="007873F1">
        <w:t>” (</w:t>
      </w:r>
      <w:r w:rsidR="00CF7DE1" w:rsidRPr="00CF7DE1">
        <w:t>dynamic execution</w:t>
      </w:r>
      <w:r w:rsidR="007873F1">
        <w:t>)</w:t>
      </w:r>
      <w:r w:rsidR="00CF7DE1">
        <w:t xml:space="preserve">, </w:t>
      </w:r>
      <w:r w:rsidR="002F3368">
        <w:t>birinchi</w:t>
      </w:r>
      <w:r w:rsidR="00CF7DE1">
        <w:t xml:space="preserve"> </w:t>
      </w:r>
      <w:r w:rsidR="002F3368">
        <w:t>navbatda</w:t>
      </w:r>
      <w:r w:rsidR="00CF7DE1">
        <w:t xml:space="preserve"> 20-</w:t>
      </w:r>
      <w:r w:rsidR="002F3368">
        <w:t>bosqichli</w:t>
      </w:r>
      <w:r w:rsidR="00CF7DE1">
        <w:t xml:space="preserve">  (</w:t>
      </w:r>
      <w:r w:rsidR="00CF7DE1" w:rsidRPr="0013457D">
        <w:t>Pentium</w:t>
      </w:r>
      <w:r w:rsidR="00CF7DE1" w:rsidRPr="00075AD3">
        <w:t xml:space="preserve"> III</w:t>
      </w:r>
      <w:r w:rsidR="00CF7DE1">
        <w:t xml:space="preserve"> </w:t>
      </w:r>
      <w:r w:rsidR="002F3368">
        <w:t>MP</w:t>
      </w:r>
      <w:r w:rsidR="00CF7DE1">
        <w:t xml:space="preserve"> 10-</w:t>
      </w:r>
      <w:r w:rsidR="002F3368">
        <w:t>bosqichli</w:t>
      </w:r>
      <w:r w:rsidR="00CF7DE1">
        <w:t xml:space="preserve"> </w:t>
      </w:r>
      <w:r w:rsidR="002F3368">
        <w:t>konveyerga</w:t>
      </w:r>
      <w:r w:rsidR="00CF7DE1">
        <w:t xml:space="preserve"> </w:t>
      </w:r>
      <w:r w:rsidR="002F3368">
        <w:t>ega</w:t>
      </w:r>
      <w:r w:rsidR="00CF7DE1">
        <w:t xml:space="preserve"> </w:t>
      </w:r>
      <w:r w:rsidR="002F3368">
        <w:t>bо‘lgan</w:t>
      </w:r>
      <w:r w:rsidR="00CF7DE1">
        <w:t xml:space="preserve">) </w:t>
      </w:r>
      <w:r w:rsidR="002F3368">
        <w:t>super</w:t>
      </w:r>
      <w:r w:rsidR="00CF7DE1">
        <w:t xml:space="preserve"> </w:t>
      </w:r>
      <w:r w:rsidR="002F3368">
        <w:t>konveyerli</w:t>
      </w:r>
      <w:r w:rsidR="00CF7DE1">
        <w:t xml:space="preserve"> </w:t>
      </w:r>
      <w:r w:rsidR="002F3368">
        <w:t>tarkib</w:t>
      </w:r>
      <w:r w:rsidR="0057722F">
        <w:t xml:space="preserve"> (</w:t>
      </w:r>
      <w:r w:rsidR="0057722F" w:rsidRPr="0057722F">
        <w:t>superpipelining</w:t>
      </w:r>
      <w:r w:rsidR="0057722F">
        <w:t xml:space="preserve">) </w:t>
      </w:r>
      <w:r w:rsidR="002F3368">
        <w:t>bilan</w:t>
      </w:r>
      <w:r w:rsidR="0057722F">
        <w:t xml:space="preserve"> </w:t>
      </w:r>
      <w:r w:rsidR="002F3368">
        <w:t>bog‘liq</w:t>
      </w:r>
      <w:r w:rsidR="0057722F">
        <w:t>,</w:t>
      </w:r>
      <w:r w:rsidR="0057722F" w:rsidRPr="0057722F">
        <w:t xml:space="preserve"> </w:t>
      </w:r>
      <w:r w:rsidR="002F3368">
        <w:t>boshqarishning</w:t>
      </w:r>
      <w:r w:rsidR="0057722F">
        <w:t xml:space="preserve"> </w:t>
      </w:r>
      <w:r w:rsidR="002F3368">
        <w:t>shartli</w:t>
      </w:r>
      <w:r w:rsidR="0057722F">
        <w:t xml:space="preserve"> </w:t>
      </w:r>
      <w:r w:rsidR="002F3368">
        <w:t>uzatilishida</w:t>
      </w:r>
      <w:r w:rsidR="0057722F">
        <w:t xml:space="preserve"> (</w:t>
      </w:r>
      <w:r w:rsidR="0057722F" w:rsidRPr="0057722F">
        <w:t>branch prediction</w:t>
      </w:r>
      <w:r w:rsidR="0057722F">
        <w:t xml:space="preserve">) </w:t>
      </w:r>
      <w:r w:rsidR="002F3368">
        <w:t>shoxlanishlarning</w:t>
      </w:r>
      <w:r w:rsidR="0057722F">
        <w:t xml:space="preserve"> </w:t>
      </w:r>
      <w:r w:rsidR="002F3368">
        <w:t>yaxshi</w:t>
      </w:r>
      <w:r w:rsidR="0057722F">
        <w:t xml:space="preserve"> </w:t>
      </w:r>
      <w:r w:rsidR="002F3368">
        <w:t>bashorati</w:t>
      </w:r>
      <w:r w:rsidR="0057722F" w:rsidRPr="0057722F">
        <w:t xml:space="preserve"> </w:t>
      </w:r>
      <w:r w:rsidR="002F3368">
        <w:t>va</w:t>
      </w:r>
      <w:r w:rsidR="0057722F">
        <w:t xml:space="preserve"> </w:t>
      </w:r>
      <w:r w:rsidR="00B209B8">
        <w:t>“</w:t>
      </w:r>
      <w:r w:rsidR="002F3368">
        <w:t>faraz</w:t>
      </w:r>
      <w:r w:rsidR="00B209B8">
        <w:t xml:space="preserve"> </w:t>
      </w:r>
      <w:r w:rsidR="002F3368">
        <w:t>bо‘yicha</w:t>
      </w:r>
      <w:r w:rsidR="00B209B8">
        <w:t xml:space="preserve">” </w:t>
      </w:r>
      <w:r w:rsidR="002F3368">
        <w:t>parallel</w:t>
      </w:r>
      <w:r w:rsidR="00B209B8">
        <w:t xml:space="preserve"> (</w:t>
      </w:r>
      <w:r w:rsidR="002F3368">
        <w:t>ildamlovchi</w:t>
      </w:r>
      <w:r w:rsidR="00B209B8">
        <w:t xml:space="preserve">) </w:t>
      </w:r>
      <w:r w:rsidR="002F3368">
        <w:t>buyruqlarni</w:t>
      </w:r>
      <w:r w:rsidR="00B209B8">
        <w:t xml:space="preserve"> </w:t>
      </w:r>
      <w:r w:rsidR="002F3368">
        <w:t>bir</w:t>
      </w:r>
      <w:r w:rsidR="00B209B8">
        <w:t xml:space="preserve"> </w:t>
      </w:r>
      <w:r w:rsidR="002F3368">
        <w:t>necha</w:t>
      </w:r>
      <w:r w:rsidR="00B209B8">
        <w:t xml:space="preserve"> </w:t>
      </w:r>
      <w:r w:rsidR="002F3368">
        <w:t>faraz</w:t>
      </w:r>
      <w:r w:rsidR="00B209B8">
        <w:t xml:space="preserve"> </w:t>
      </w:r>
      <w:r w:rsidR="002F3368">
        <w:t>qilingan</w:t>
      </w:r>
      <w:r w:rsidR="00B209B8">
        <w:t xml:space="preserve"> </w:t>
      </w:r>
      <w:r w:rsidR="002F3368">
        <w:t>shoxlanish</w:t>
      </w:r>
      <w:r w:rsidR="00B209B8">
        <w:t xml:space="preserve"> (</w:t>
      </w:r>
      <w:r w:rsidR="00B209B8" w:rsidRPr="00B209B8">
        <w:t>speculative execution</w:t>
      </w:r>
      <w:r w:rsidR="00B209B8">
        <w:t xml:space="preserve">) </w:t>
      </w:r>
      <w:r w:rsidR="002F3368">
        <w:t>yо‘llari</w:t>
      </w:r>
      <w:r w:rsidR="00B209B8">
        <w:t xml:space="preserve"> </w:t>
      </w:r>
      <w:r w:rsidR="002F3368">
        <w:t>bо‘yicha</w:t>
      </w:r>
      <w:r w:rsidR="00B209B8">
        <w:t xml:space="preserve"> </w:t>
      </w:r>
      <w:r w:rsidR="002F3368">
        <w:t>bajarilishi</w:t>
      </w:r>
      <w:r w:rsidR="00B209B8">
        <w:t xml:space="preserve">. </w:t>
      </w:r>
      <w:r w:rsidR="002F3368">
        <w:t>Buni</w:t>
      </w:r>
      <w:r w:rsidR="00B209B8">
        <w:t xml:space="preserve"> </w:t>
      </w:r>
      <w:r w:rsidR="002F3368">
        <w:t>tushuntiramiz</w:t>
      </w:r>
      <w:r w:rsidR="00745771">
        <w:t xml:space="preserve">. </w:t>
      </w:r>
      <w:r w:rsidR="002F3368">
        <w:t>Dinamik</w:t>
      </w:r>
      <w:r w:rsidR="00745771">
        <w:t xml:space="preserve"> </w:t>
      </w:r>
      <w:r w:rsidR="002F3368">
        <w:t>bajarilish</w:t>
      </w:r>
      <w:r w:rsidR="00B209B8">
        <w:t xml:space="preserve"> </w:t>
      </w:r>
      <w:r w:rsidR="002F3368">
        <w:t>protsessorga</w:t>
      </w:r>
      <w:r w:rsidR="00B209B8">
        <w:t xml:space="preserve"> </w:t>
      </w:r>
      <w:r w:rsidR="002F3368">
        <w:t>kо‘rsatmalarning</w:t>
      </w:r>
      <w:r w:rsidR="00B209B8">
        <w:t xml:space="preserve"> </w:t>
      </w:r>
      <w:r w:rsidR="002F3368">
        <w:t>bajarilish</w:t>
      </w:r>
      <w:r w:rsidR="00B209B8">
        <w:t xml:space="preserve"> </w:t>
      </w:r>
      <w:r w:rsidR="002F3368">
        <w:t>tartibini</w:t>
      </w:r>
      <w:r w:rsidR="00B209B8">
        <w:t xml:space="preserve"> </w:t>
      </w:r>
      <w:r w:rsidR="002F3368">
        <w:rPr>
          <w:i/>
        </w:rPr>
        <w:t>shoxlanishlarni</w:t>
      </w:r>
      <w:r w:rsidR="00B209B8" w:rsidRPr="001A22CE">
        <w:rPr>
          <w:i/>
        </w:rPr>
        <w:t xml:space="preserve"> </w:t>
      </w:r>
      <w:r w:rsidR="002F3368">
        <w:rPr>
          <w:i/>
        </w:rPr>
        <w:t>kо‘plab</w:t>
      </w:r>
      <w:r w:rsidR="00B209B8" w:rsidRPr="001A22CE">
        <w:rPr>
          <w:i/>
        </w:rPr>
        <w:t xml:space="preserve"> </w:t>
      </w:r>
      <w:r w:rsidR="002F3368">
        <w:rPr>
          <w:i/>
        </w:rPr>
        <w:t>bashorat</w:t>
      </w:r>
      <w:r w:rsidR="00B209B8" w:rsidRPr="001A22CE">
        <w:rPr>
          <w:i/>
        </w:rPr>
        <w:t xml:space="preserve"> </w:t>
      </w:r>
      <w:r w:rsidR="002F3368">
        <w:rPr>
          <w:i/>
        </w:rPr>
        <w:t>qilish</w:t>
      </w:r>
      <w:r w:rsidR="001A22CE" w:rsidRPr="001A22CE">
        <w:rPr>
          <w:i/>
        </w:rPr>
        <w:t xml:space="preserve"> </w:t>
      </w:r>
      <w:r w:rsidR="002F3368">
        <w:t>texnologiyasi</w:t>
      </w:r>
      <w:r w:rsidR="001A22CE">
        <w:t xml:space="preserve"> </w:t>
      </w:r>
      <w:r w:rsidR="002F3368">
        <w:t>yordamida</w:t>
      </w:r>
      <w:r w:rsidR="001A22CE">
        <w:t xml:space="preserve"> </w:t>
      </w:r>
      <w:r w:rsidR="002F3368">
        <w:t>bashorat</w:t>
      </w:r>
      <w:r w:rsidR="001A22CE">
        <w:t xml:space="preserve"> </w:t>
      </w:r>
      <w:r w:rsidR="002F3368">
        <w:t>qilishga</w:t>
      </w:r>
      <w:r w:rsidR="001A22CE">
        <w:t xml:space="preserve"> </w:t>
      </w:r>
      <w:r w:rsidR="002F3368">
        <w:t>imkon</w:t>
      </w:r>
      <w:r w:rsidR="001A22CE">
        <w:t xml:space="preserve"> </w:t>
      </w:r>
      <w:r w:rsidR="002F3368">
        <w:t>beradi</w:t>
      </w:r>
      <w:r w:rsidR="001A22CE">
        <w:t xml:space="preserve">, </w:t>
      </w:r>
      <w:r w:rsidR="002F3368">
        <w:t>u</w:t>
      </w:r>
      <w:r w:rsidR="001A22CE">
        <w:t xml:space="preserve"> </w:t>
      </w:r>
      <w:r w:rsidR="002F3368">
        <w:t>dasturlarni</w:t>
      </w:r>
      <w:r w:rsidR="001A22CE">
        <w:t xml:space="preserve"> </w:t>
      </w:r>
      <w:r w:rsidR="002F3368">
        <w:t>bir</w:t>
      </w:r>
      <w:r w:rsidR="001A22CE">
        <w:t xml:space="preserve"> </w:t>
      </w:r>
      <w:r w:rsidR="002F3368">
        <w:t>necha</w:t>
      </w:r>
      <w:r w:rsidR="001A22CE">
        <w:t xml:space="preserve"> </w:t>
      </w:r>
      <w:r w:rsidR="002F3368">
        <w:t>shoxlardan</w:t>
      </w:r>
      <w:r w:rsidR="001A22CE">
        <w:t xml:space="preserve"> </w:t>
      </w:r>
      <w:r w:rsidR="002F3368">
        <w:t>о‘tishini</w:t>
      </w:r>
      <w:r w:rsidR="001A22CE">
        <w:t xml:space="preserve"> </w:t>
      </w:r>
      <w:r w:rsidR="002F3368">
        <w:t>bashorat</w:t>
      </w:r>
      <w:r w:rsidR="00383CDC">
        <w:t xml:space="preserve"> </w:t>
      </w:r>
      <w:r w:rsidR="002F3368">
        <w:t>qiladi</w:t>
      </w:r>
      <w:r w:rsidR="00383CDC">
        <w:t xml:space="preserve">. </w:t>
      </w:r>
      <w:r w:rsidR="002F3368">
        <w:t>Bu</w:t>
      </w:r>
      <w:r w:rsidR="00383CDC">
        <w:t xml:space="preserve"> </w:t>
      </w:r>
      <w:r w:rsidR="002F3368">
        <w:t>esa</w:t>
      </w:r>
      <w:r w:rsidR="00383CDC">
        <w:t xml:space="preserve"> </w:t>
      </w:r>
      <w:r w:rsidR="002F3368">
        <w:t>bо‘lishi</w:t>
      </w:r>
      <w:r w:rsidR="00383CDC">
        <w:t xml:space="preserve"> </w:t>
      </w:r>
      <w:r>
        <w:t>mumk</w:t>
      </w:r>
      <w:r w:rsidRPr="00FD5D84">
        <w:t>i</w:t>
      </w:r>
      <w:r w:rsidR="002F3368">
        <w:t>n</w:t>
      </w:r>
      <w:r w:rsidR="001A22CE">
        <w:t xml:space="preserve"> </w:t>
      </w:r>
      <w:r w:rsidR="002F3368">
        <w:t>ekan</w:t>
      </w:r>
      <w:r w:rsidR="001A22CE">
        <w:t xml:space="preserve">, </w:t>
      </w:r>
      <w:r w:rsidR="002F3368">
        <w:t>chunki</w:t>
      </w:r>
      <w:r w:rsidR="001A22CE">
        <w:t xml:space="preserve"> </w:t>
      </w:r>
      <w:r w:rsidR="002F3368">
        <w:t>kо‘rsatmalarni</w:t>
      </w:r>
      <w:r w:rsidR="001A22CE">
        <w:t xml:space="preserve"> </w:t>
      </w:r>
      <w:r w:rsidR="002F3368">
        <w:t>bajarish</w:t>
      </w:r>
      <w:r w:rsidR="001A22CE">
        <w:t xml:space="preserve"> </w:t>
      </w:r>
      <w:r>
        <w:t>jar</w:t>
      </w:r>
      <w:r w:rsidRPr="00FD5D84">
        <w:t>a</w:t>
      </w:r>
      <w:r w:rsidR="002F3368">
        <w:t>yonida</w:t>
      </w:r>
      <w:r w:rsidR="001A22CE">
        <w:t xml:space="preserve"> </w:t>
      </w:r>
      <w:r w:rsidR="002F3368">
        <w:t>protsessor</w:t>
      </w:r>
      <w:r w:rsidR="001A22CE">
        <w:t xml:space="preserve"> </w:t>
      </w:r>
      <w:r w:rsidR="002F3368">
        <w:t>dasturni</w:t>
      </w:r>
      <w:r w:rsidR="001A22CE">
        <w:t xml:space="preserve"> </w:t>
      </w:r>
      <w:r w:rsidR="002F3368">
        <w:t>bir</w:t>
      </w:r>
      <w:r w:rsidR="001A22CE">
        <w:t xml:space="preserve"> </w:t>
      </w:r>
      <w:r w:rsidR="002F3368">
        <w:t>necha</w:t>
      </w:r>
      <w:r w:rsidR="001A22CE">
        <w:t xml:space="preserve"> </w:t>
      </w:r>
      <w:r w:rsidR="002F3368">
        <w:t>qadam</w:t>
      </w:r>
      <w:r w:rsidR="001A22CE">
        <w:t xml:space="preserve"> </w:t>
      </w:r>
      <w:r w:rsidR="002F3368">
        <w:t>oldin</w:t>
      </w:r>
      <w:r w:rsidR="001A22CE">
        <w:t xml:space="preserve"> </w:t>
      </w:r>
      <w:r w:rsidR="002F3368">
        <w:t>kо‘rib</w:t>
      </w:r>
      <w:r w:rsidR="001A22CE">
        <w:t xml:space="preserve"> </w:t>
      </w:r>
      <w:r w:rsidR="002F3368">
        <w:t>chiqadi</w:t>
      </w:r>
      <w:r w:rsidR="001A22CE">
        <w:t xml:space="preserve">. </w:t>
      </w:r>
      <w:r w:rsidR="002F3368">
        <w:rPr>
          <w:i/>
        </w:rPr>
        <w:t>Axborot</w:t>
      </w:r>
      <w:r w:rsidR="001A22CE" w:rsidRPr="001A22CE">
        <w:rPr>
          <w:i/>
        </w:rPr>
        <w:t xml:space="preserve"> </w:t>
      </w:r>
      <w:r w:rsidR="002F3368">
        <w:rPr>
          <w:i/>
        </w:rPr>
        <w:t>oqimining</w:t>
      </w:r>
      <w:r w:rsidR="001A22CE" w:rsidRPr="001A22CE">
        <w:rPr>
          <w:i/>
        </w:rPr>
        <w:t xml:space="preserve"> </w:t>
      </w:r>
      <w:r>
        <w:rPr>
          <w:i/>
        </w:rPr>
        <w:t>ta</w:t>
      </w:r>
      <w:r w:rsidRPr="00FD5D84">
        <w:rPr>
          <w:i/>
        </w:rPr>
        <w:t>h</w:t>
      </w:r>
      <w:r w:rsidR="002F3368">
        <w:rPr>
          <w:i/>
        </w:rPr>
        <w:t>lil</w:t>
      </w:r>
      <w:r w:rsidRPr="00FD5D84">
        <w:rPr>
          <w:i/>
        </w:rPr>
        <w:t>l</w:t>
      </w:r>
      <w:r w:rsidR="002F3368">
        <w:rPr>
          <w:i/>
        </w:rPr>
        <w:t>ash</w:t>
      </w:r>
      <w:r w:rsidR="00A02536">
        <w:rPr>
          <w:i/>
        </w:rPr>
        <w:t xml:space="preserve"> </w:t>
      </w:r>
      <w:r w:rsidR="002F3368">
        <w:t>texnologiyasi</w:t>
      </w:r>
      <w:r w:rsidR="001A22CE">
        <w:t xml:space="preserve"> </w:t>
      </w:r>
      <w:r w:rsidR="002F3368">
        <w:t>dasturni</w:t>
      </w:r>
      <w:r w:rsidR="001A22CE">
        <w:t xml:space="preserve"> </w:t>
      </w:r>
      <w:r>
        <w:t>ta</w:t>
      </w:r>
      <w:r w:rsidRPr="00FD5D84">
        <w:t>h</w:t>
      </w:r>
      <w:r w:rsidR="002F3368">
        <w:t>lil</w:t>
      </w:r>
      <w:r w:rsidR="001A22CE">
        <w:t xml:space="preserve"> </w:t>
      </w:r>
      <w:r w:rsidR="002F3368">
        <w:t>qilishga</w:t>
      </w:r>
      <w:r w:rsidR="001A22CE">
        <w:t xml:space="preserve"> </w:t>
      </w:r>
      <w:r w:rsidR="002F3368">
        <w:t>va</w:t>
      </w:r>
      <w:r w:rsidR="001A22CE">
        <w:t xml:space="preserve"> </w:t>
      </w:r>
      <w:r w:rsidR="002F3368">
        <w:t>kо‘rsatmalarni</w:t>
      </w:r>
      <w:r w:rsidR="001A22CE">
        <w:t xml:space="preserve"> </w:t>
      </w:r>
      <w:r w:rsidR="002F3368">
        <w:t>bajarilishining</w:t>
      </w:r>
      <w:r w:rsidR="001A22CE">
        <w:t xml:space="preserve"> </w:t>
      </w:r>
      <w:r w:rsidR="002F3368">
        <w:t>kutilgan</w:t>
      </w:r>
      <w:r w:rsidR="001A22CE">
        <w:t xml:space="preserve"> </w:t>
      </w:r>
      <w:r w:rsidR="002F3368">
        <w:t>ketma</w:t>
      </w:r>
      <w:r w:rsidR="001A22CE">
        <w:t>-</w:t>
      </w:r>
      <w:r w:rsidR="002F3368">
        <w:t>ketligida</w:t>
      </w:r>
      <w:r w:rsidR="001A22CE">
        <w:t xml:space="preserve"> </w:t>
      </w:r>
      <w:r w:rsidR="002F3368">
        <w:t>tuzish</w:t>
      </w:r>
      <w:r w:rsidR="001A22CE" w:rsidRPr="001A22CE">
        <w:t xml:space="preserve"> </w:t>
      </w:r>
      <w:r w:rsidR="002F3368">
        <w:t>imkonini</w:t>
      </w:r>
      <w:r w:rsidR="00A02536">
        <w:t xml:space="preserve"> </w:t>
      </w:r>
      <w:r w:rsidR="002F3368">
        <w:t>beradi</w:t>
      </w:r>
      <w:r w:rsidR="00A02536">
        <w:t xml:space="preserve">. </w:t>
      </w:r>
      <w:r w:rsidR="002F3368">
        <w:t>Va</w:t>
      </w:r>
      <w:r w:rsidR="00A02536">
        <w:t xml:space="preserve"> </w:t>
      </w:r>
      <w:r>
        <w:t>ni</w:t>
      </w:r>
      <w:r w:rsidRPr="00FD5D84">
        <w:t>h</w:t>
      </w:r>
      <w:r w:rsidR="002F3368">
        <w:t>oyada</w:t>
      </w:r>
      <w:r w:rsidR="001A22CE">
        <w:t>,</w:t>
      </w:r>
      <w:r w:rsidR="001A22CE" w:rsidRPr="00DE040D">
        <w:rPr>
          <w:i/>
        </w:rPr>
        <w:t xml:space="preserve"> </w:t>
      </w:r>
      <w:r w:rsidR="002F3368">
        <w:rPr>
          <w:i/>
        </w:rPr>
        <w:t>ildamlovchi</w:t>
      </w:r>
      <w:r w:rsidR="00DE040D" w:rsidRPr="00DE040D">
        <w:rPr>
          <w:i/>
        </w:rPr>
        <w:t xml:space="preserve"> </w:t>
      </w:r>
      <w:r w:rsidR="002F3368">
        <w:rPr>
          <w:i/>
        </w:rPr>
        <w:t>bajarilish</w:t>
      </w:r>
      <w:r w:rsidR="00DE040D" w:rsidRPr="00DE040D">
        <w:rPr>
          <w:i/>
        </w:rPr>
        <w:t xml:space="preserve"> </w:t>
      </w:r>
      <w:r w:rsidR="002F3368">
        <w:t>bir</w:t>
      </w:r>
      <w:r w:rsidR="000D3D8D">
        <w:t xml:space="preserve"> </w:t>
      </w:r>
      <w:r w:rsidR="002F3368">
        <w:t>necha</w:t>
      </w:r>
      <w:r w:rsidR="000D3D8D">
        <w:t xml:space="preserve"> </w:t>
      </w:r>
      <w:r w:rsidR="002F3368">
        <w:t>kо‘rsatmalarni</w:t>
      </w:r>
      <w:r w:rsidR="000D3D8D">
        <w:t xml:space="preserve"> </w:t>
      </w:r>
      <w:r w:rsidR="002F3368">
        <w:t>bir</w:t>
      </w:r>
      <w:r w:rsidR="000D3D8D">
        <w:t xml:space="preserve"> </w:t>
      </w:r>
      <w:r w:rsidR="002F3368">
        <w:t>vaqtda</w:t>
      </w:r>
      <w:r w:rsidR="000D3D8D">
        <w:t xml:space="preserve"> </w:t>
      </w:r>
      <w:r w:rsidR="002F3368">
        <w:t>bajarish</w:t>
      </w:r>
      <w:r w:rsidR="000D3D8D">
        <w:t xml:space="preserve"> </w:t>
      </w:r>
      <w:r w:rsidR="002F3368">
        <w:t>orqali</w:t>
      </w:r>
      <w:r w:rsidR="000D3D8D">
        <w:t xml:space="preserve"> </w:t>
      </w:r>
      <w:r w:rsidR="002F3368">
        <w:t>dasturlarni</w:t>
      </w:r>
      <w:r w:rsidR="000D3D8D">
        <w:t xml:space="preserve"> </w:t>
      </w:r>
      <w:r w:rsidR="002F3368">
        <w:t>ishlash</w:t>
      </w:r>
      <w:r w:rsidR="00DE040D">
        <w:t xml:space="preserve"> </w:t>
      </w:r>
      <w:r w:rsidR="002F3368">
        <w:t>tezligini</w:t>
      </w:r>
      <w:r w:rsidR="00DE040D">
        <w:t xml:space="preserve"> </w:t>
      </w:r>
      <w:r w:rsidR="002F3368">
        <w:t>oshiradi</w:t>
      </w:r>
      <w:r w:rsidR="000D3D8D">
        <w:t xml:space="preserve">, </w:t>
      </w:r>
      <w:r w:rsidR="002F3368">
        <w:t>ularni</w:t>
      </w:r>
      <w:r w:rsidR="000D3D8D">
        <w:t xml:space="preserve"> </w:t>
      </w:r>
      <w:r w:rsidR="002F3368">
        <w:t>kutilgan</w:t>
      </w:r>
      <w:r w:rsidR="000D3D8D">
        <w:t xml:space="preserve"> </w:t>
      </w:r>
      <w:r w:rsidR="002F3368">
        <w:t>ketma</w:t>
      </w:r>
      <w:r w:rsidR="000D3D8D">
        <w:t>-</w:t>
      </w:r>
      <w:r w:rsidR="002F3368">
        <w:t>ketlikda</w:t>
      </w:r>
      <w:r w:rsidR="000D3D8D">
        <w:t xml:space="preserve"> </w:t>
      </w:r>
      <w:r w:rsidR="002F3368">
        <w:t>kelishi</w:t>
      </w:r>
      <w:r w:rsidR="000D3D8D">
        <w:t xml:space="preserve"> </w:t>
      </w:r>
      <w:r w:rsidR="002F3368">
        <w:t>bо‘yicha</w:t>
      </w:r>
      <w:r w:rsidR="000D3D8D">
        <w:t xml:space="preserve"> – </w:t>
      </w:r>
      <w:r w:rsidR="002F3368">
        <w:t>ya</w:t>
      </w:r>
      <w:r>
        <w:t>ʻ</w:t>
      </w:r>
      <w:r w:rsidR="002F3368">
        <w:t>ni</w:t>
      </w:r>
      <w:r w:rsidR="000D3D8D">
        <w:t xml:space="preserve"> </w:t>
      </w:r>
      <w:r w:rsidR="002F3368">
        <w:t>faraz</w:t>
      </w:r>
      <w:r w:rsidR="00457F04">
        <w:t xml:space="preserve"> </w:t>
      </w:r>
      <w:r w:rsidR="002F3368">
        <w:t>bо‘yicha</w:t>
      </w:r>
      <w:r w:rsidR="00884FEC">
        <w:t xml:space="preserve"> (</w:t>
      </w:r>
      <w:r w:rsidR="002F3368">
        <w:t>intellektual</w:t>
      </w:r>
      <w:r w:rsidR="00884FEC">
        <w:t xml:space="preserve">). </w:t>
      </w:r>
      <w:r w:rsidR="002F3368">
        <w:t>Kо‘rsatmalarning</w:t>
      </w:r>
      <w:r w:rsidR="00884FEC">
        <w:t xml:space="preserve"> </w:t>
      </w:r>
      <w:r w:rsidR="002F3368">
        <w:t>bajarilishi</w:t>
      </w:r>
      <w:r w:rsidR="00884FEC">
        <w:t xml:space="preserve"> </w:t>
      </w:r>
      <w:r w:rsidR="002F3368">
        <w:t>shoxlanishlarning</w:t>
      </w:r>
      <w:r w:rsidR="00884FEC">
        <w:t xml:space="preserve"> </w:t>
      </w:r>
      <w:r w:rsidR="002F3368">
        <w:t>bashorati</w:t>
      </w:r>
      <w:r w:rsidR="00884FEC">
        <w:t xml:space="preserve"> </w:t>
      </w:r>
      <w:r w:rsidR="002F3368">
        <w:t>asosida</w:t>
      </w:r>
      <w:r w:rsidR="00884FEC">
        <w:t xml:space="preserve"> </w:t>
      </w:r>
      <w:r w:rsidR="002F3368">
        <w:t>amalga</w:t>
      </w:r>
      <w:r w:rsidR="00884FEC">
        <w:t xml:space="preserve"> </w:t>
      </w:r>
      <w:r w:rsidR="002F3368">
        <w:t>oshirilganligi</w:t>
      </w:r>
      <w:r w:rsidR="00884FEC">
        <w:t xml:space="preserve"> </w:t>
      </w:r>
      <w:r w:rsidR="002F3368">
        <w:t>uchun</w:t>
      </w:r>
      <w:r w:rsidR="00884FEC">
        <w:t xml:space="preserve">, </w:t>
      </w:r>
      <w:r w:rsidR="002F3368">
        <w:t>natijalar</w:t>
      </w:r>
      <w:r w:rsidR="00884FEC">
        <w:t xml:space="preserve"> </w:t>
      </w:r>
      <w:r w:rsidRPr="00FD5D84">
        <w:t>h</w:t>
      </w:r>
      <w:r w:rsidR="002F3368">
        <w:t>am</w:t>
      </w:r>
      <w:r w:rsidR="00884FEC">
        <w:t xml:space="preserve"> “</w:t>
      </w:r>
      <w:r w:rsidR="002F3368">
        <w:t>intellektual</w:t>
      </w:r>
      <w:r w:rsidR="00884FEC">
        <w:t xml:space="preserve">” </w:t>
      </w:r>
      <w:r w:rsidR="002F3368">
        <w:t>kabi</w:t>
      </w:r>
      <w:r w:rsidR="00884FEC">
        <w:t xml:space="preserve"> </w:t>
      </w:r>
      <w:r w:rsidR="002F3368">
        <w:t>saqlanadi</w:t>
      </w:r>
      <w:r w:rsidR="00884FEC">
        <w:t xml:space="preserve">, </w:t>
      </w:r>
      <w:r w:rsidR="002F3368">
        <w:t>bashoratda</w:t>
      </w:r>
      <w:r w:rsidR="00884FEC">
        <w:t xml:space="preserve"> </w:t>
      </w:r>
      <w:r w:rsidR="002F3368">
        <w:t>adashish</w:t>
      </w:r>
      <w:r w:rsidR="00884FEC">
        <w:t xml:space="preserve"> </w:t>
      </w:r>
      <w:r w:rsidR="002F3368">
        <w:t>natijasida</w:t>
      </w:r>
      <w:r w:rsidR="00884FEC">
        <w:t xml:space="preserve"> </w:t>
      </w:r>
      <w:r w:rsidRPr="00FD5D84">
        <w:t>h</w:t>
      </w:r>
      <w:r w:rsidR="002F3368">
        <w:t>osil</w:t>
      </w:r>
      <w:r w:rsidR="00884FEC">
        <w:t xml:space="preserve"> </w:t>
      </w:r>
      <w:r w:rsidR="002F3368">
        <w:t>bо‘lgan</w:t>
      </w:r>
      <w:r w:rsidR="00884FEC">
        <w:t xml:space="preserve"> </w:t>
      </w:r>
      <w:r w:rsidR="002F3368">
        <w:t>javoblarni</w:t>
      </w:r>
      <w:r w:rsidR="00884FEC">
        <w:t xml:space="preserve"> </w:t>
      </w:r>
      <w:r w:rsidR="002F3368">
        <w:t>о‘chirib</w:t>
      </w:r>
      <w:r w:rsidR="00884FEC">
        <w:t xml:space="preserve"> </w:t>
      </w:r>
      <w:r w:rsidR="002F3368">
        <w:t>borish</w:t>
      </w:r>
      <w:r w:rsidR="00884FEC">
        <w:t xml:space="preserve"> </w:t>
      </w:r>
      <w:r w:rsidR="002F3368">
        <w:t>orqali</w:t>
      </w:r>
      <w:r w:rsidR="00884FEC">
        <w:t xml:space="preserve">. </w:t>
      </w:r>
      <w:r w:rsidR="002F3368">
        <w:t>Ikki</w:t>
      </w:r>
      <w:r w:rsidR="00884FEC">
        <w:t xml:space="preserve"> </w:t>
      </w:r>
      <w:r w:rsidR="002F3368">
        <w:t>parallel</w:t>
      </w:r>
      <w:r w:rsidR="00884FEC">
        <w:t xml:space="preserve"> 32-</w:t>
      </w:r>
      <w:r w:rsidR="002F3368">
        <w:t>bitli</w:t>
      </w:r>
      <w:r w:rsidR="00884FEC">
        <w:t xml:space="preserve"> </w:t>
      </w:r>
      <w:r w:rsidR="002F3368">
        <w:t>konveyerlarga</w:t>
      </w:r>
      <w:r w:rsidR="00884FEC">
        <w:t xml:space="preserve"> </w:t>
      </w:r>
      <w:r w:rsidR="002F3368">
        <w:t>asoslangan</w:t>
      </w:r>
      <w:r w:rsidR="00884FEC">
        <w:t xml:space="preserve"> </w:t>
      </w:r>
      <w:r w:rsidR="002F3368">
        <w:t>yangi</w:t>
      </w:r>
      <w:r w:rsidR="00884FEC">
        <w:t xml:space="preserve"> </w:t>
      </w:r>
      <w:r w:rsidR="002F3368">
        <w:t>mikroarxitekturani</w:t>
      </w:r>
      <w:r w:rsidR="00884FEC">
        <w:t xml:space="preserve"> </w:t>
      </w:r>
      <w:r w:rsidR="002F3368">
        <w:t>va</w:t>
      </w:r>
      <w:r w:rsidR="00884FEC">
        <w:t xml:space="preserve"> </w:t>
      </w:r>
      <w:r w:rsidR="002F3368">
        <w:t>oqimli</w:t>
      </w:r>
      <w:r w:rsidR="00884FEC">
        <w:t xml:space="preserve"> </w:t>
      </w:r>
      <w:r w:rsidR="002F3368">
        <w:t>ishlov</w:t>
      </w:r>
      <w:r w:rsidR="00884FEC">
        <w:t xml:space="preserve"> </w:t>
      </w:r>
      <w:r w:rsidR="002F3368">
        <w:t>berish</w:t>
      </w:r>
      <w:r w:rsidR="007D1A8D">
        <w:t xml:space="preserve"> </w:t>
      </w:r>
      <w:r w:rsidR="002F3368">
        <w:t>texnologiyasini</w:t>
      </w:r>
      <w:r w:rsidR="00884FEC">
        <w:t xml:space="preserve"> </w:t>
      </w:r>
      <w:r w:rsidR="007D1A8D">
        <w:t xml:space="preserve"> </w:t>
      </w:r>
      <w:r w:rsidR="007D1A8D" w:rsidRPr="007D1A8D">
        <w:t xml:space="preserve">Hyper Pipelined </w:t>
      </w:r>
      <w:r w:rsidR="002F3368">
        <w:t>ishlatiladi</w:t>
      </w:r>
      <w:r w:rsidR="007D1A8D">
        <w:t xml:space="preserve">. </w:t>
      </w:r>
      <w:r w:rsidR="002F3368">
        <w:t>Bu</w:t>
      </w:r>
      <w:r w:rsidR="007D1A8D">
        <w:t xml:space="preserve"> </w:t>
      </w:r>
      <w:r w:rsidR="002F3368">
        <w:t>uzun</w:t>
      </w:r>
      <w:r w:rsidR="007D1A8D">
        <w:t xml:space="preserve"> </w:t>
      </w:r>
      <w:r w:rsidR="002F3368">
        <w:t>konveyerni</w:t>
      </w:r>
      <w:r w:rsidR="007D1A8D">
        <w:t xml:space="preserve"> </w:t>
      </w:r>
      <w:r w:rsidR="002F3368">
        <w:t>samarali</w:t>
      </w:r>
      <w:r w:rsidR="007D1A8D">
        <w:t xml:space="preserve"> </w:t>
      </w:r>
      <w:r w:rsidR="002F3368">
        <w:t>qilishga</w:t>
      </w:r>
      <w:r w:rsidR="007D1A8D">
        <w:t xml:space="preserve"> </w:t>
      </w:r>
      <w:r w:rsidR="002F3368">
        <w:t>imkon</w:t>
      </w:r>
      <w:r w:rsidR="007D1A8D">
        <w:t xml:space="preserve"> </w:t>
      </w:r>
      <w:r w:rsidR="002F3368">
        <w:t>beradi</w:t>
      </w:r>
      <w:r w:rsidR="007D1A8D">
        <w:t xml:space="preserve">. </w:t>
      </w:r>
      <w:r w:rsidR="002F3368">
        <w:lastRenderedPageBreak/>
        <w:t>Ma</w:t>
      </w:r>
      <w:r w:rsidRPr="00FD5D84">
        <w:t>nosi</w:t>
      </w:r>
      <w:r w:rsidR="007D1A8D">
        <w:t xml:space="preserve"> </w:t>
      </w:r>
      <w:r w:rsidR="002F3368">
        <w:t>shundaki</w:t>
      </w:r>
      <w:r w:rsidR="007D1A8D">
        <w:t xml:space="preserve">, </w:t>
      </w:r>
      <w:r w:rsidR="002F3368">
        <w:t>uzun</w:t>
      </w:r>
      <w:r w:rsidR="007D1A8D">
        <w:t xml:space="preserve"> </w:t>
      </w:r>
      <w:r w:rsidR="002F3368">
        <w:t>konveyerda</w:t>
      </w:r>
      <w:r w:rsidR="007D1A8D">
        <w:t xml:space="preserve"> </w:t>
      </w:r>
      <w:r w:rsidR="002F3368">
        <w:t>kо‘p</w:t>
      </w:r>
      <w:r w:rsidR="007D1A8D">
        <w:t xml:space="preserve"> </w:t>
      </w:r>
      <w:r w:rsidR="002F3368">
        <w:t>shartli</w:t>
      </w:r>
      <w:r w:rsidR="007D1A8D">
        <w:t xml:space="preserve"> </w:t>
      </w:r>
      <w:r w:rsidR="002F3368">
        <w:t>о‘tishli</w:t>
      </w:r>
      <w:r w:rsidR="007D1A8D">
        <w:t xml:space="preserve"> </w:t>
      </w:r>
      <w:r w:rsidR="002F3368">
        <w:t>masalalar</w:t>
      </w:r>
      <w:r w:rsidR="007D1A8D">
        <w:t xml:space="preserve"> </w:t>
      </w:r>
      <w:r w:rsidR="002F3368">
        <w:t>bо‘lganda</w:t>
      </w:r>
      <w:r w:rsidR="007D1A8D">
        <w:t xml:space="preserve"> </w:t>
      </w:r>
      <w:r w:rsidR="002F3368">
        <w:t>uning</w:t>
      </w:r>
      <w:r w:rsidR="007D1A8D">
        <w:t xml:space="preserve"> </w:t>
      </w:r>
      <w:r w:rsidR="002F3368">
        <w:t>samarasi</w:t>
      </w:r>
      <w:r w:rsidR="007D1A8D">
        <w:t xml:space="preserve"> </w:t>
      </w:r>
      <w:r w:rsidR="002F3368">
        <w:t>kamayadi</w:t>
      </w:r>
      <w:r w:rsidR="007D1A8D">
        <w:t xml:space="preserve">. </w:t>
      </w:r>
      <w:r w:rsidR="002F3368">
        <w:t>Ikki</w:t>
      </w:r>
      <w:r w:rsidR="007D1A8D">
        <w:t xml:space="preserve"> </w:t>
      </w:r>
      <w:r w:rsidR="002F3368">
        <w:t>parallel</w:t>
      </w:r>
      <w:r w:rsidR="007D1A8D">
        <w:t xml:space="preserve"> </w:t>
      </w:r>
      <w:r w:rsidR="002F3368">
        <w:t>konveyerlar</w:t>
      </w:r>
      <w:r w:rsidR="007D1A8D">
        <w:t xml:space="preserve"> </w:t>
      </w:r>
      <w:r w:rsidR="002F3368">
        <w:t>samaradorlikni</w:t>
      </w:r>
      <w:r w:rsidR="007D1A8D">
        <w:t xml:space="preserve"> </w:t>
      </w:r>
      <w:r w:rsidR="002F3368">
        <w:t>pasayishini</w:t>
      </w:r>
      <w:r w:rsidR="007D1A8D">
        <w:t xml:space="preserve"> </w:t>
      </w:r>
      <w:r w:rsidR="002F3368">
        <w:t>kamaytiradilar</w:t>
      </w:r>
      <w:r w:rsidR="007D1A8D">
        <w:t xml:space="preserve">. </w:t>
      </w:r>
      <w:r w:rsidR="002F3368">
        <w:t>Endi</w:t>
      </w:r>
      <w:r w:rsidR="00E95D07">
        <w:t xml:space="preserve"> </w:t>
      </w:r>
      <w:r w:rsidR="002F3368">
        <w:t>quyidagi</w:t>
      </w:r>
      <w:r w:rsidR="00E95D07">
        <w:t xml:space="preserve"> </w:t>
      </w:r>
      <w:r w:rsidR="006E7E37" w:rsidRPr="006E7E37">
        <w:t>h</w:t>
      </w:r>
      <w:r w:rsidR="002F3368">
        <w:t>olat</w:t>
      </w:r>
      <w:r w:rsidR="00E95D07">
        <w:t xml:space="preserve"> </w:t>
      </w:r>
      <w:r w:rsidR="002F3368">
        <w:t>aniq</w:t>
      </w:r>
      <w:r w:rsidR="00E95D07">
        <w:t xml:space="preserve">, </w:t>
      </w:r>
      <w:r w:rsidR="006E7E37" w:rsidRPr="006E7E37">
        <w:t>h</w:t>
      </w:r>
      <w:r w:rsidR="002F3368">
        <w:t>ar</w:t>
      </w:r>
      <w:r w:rsidR="00E95D07">
        <w:t xml:space="preserve"> </w:t>
      </w:r>
      <w:r w:rsidR="002F3368">
        <w:t>bir</w:t>
      </w:r>
      <w:r w:rsidR="00E95D07">
        <w:t xml:space="preserve"> </w:t>
      </w:r>
      <w:r w:rsidR="002F3368">
        <w:t>vaqt</w:t>
      </w:r>
      <w:r w:rsidR="00E95D07">
        <w:t xml:space="preserve"> </w:t>
      </w:r>
      <w:r w:rsidR="002F3368">
        <w:t>momentida</w:t>
      </w:r>
      <w:r w:rsidR="00E95D07">
        <w:t xml:space="preserve">  </w:t>
      </w:r>
      <w:r w:rsidR="002F3368">
        <w:t>bitta</w:t>
      </w:r>
      <w:r w:rsidR="00E95D07">
        <w:t xml:space="preserve"> </w:t>
      </w:r>
      <w:r w:rsidR="002F3368">
        <w:t>kо‘rsatma</w:t>
      </w:r>
      <w:r w:rsidR="00E95D07">
        <w:t xml:space="preserve"> </w:t>
      </w:r>
      <w:r w:rsidR="006E7E37">
        <w:t>y</w:t>
      </w:r>
      <w:r w:rsidR="002F3368">
        <w:t>uklanadi</w:t>
      </w:r>
      <w:r w:rsidR="00E95D07">
        <w:t xml:space="preserve">, </w:t>
      </w:r>
      <w:r w:rsidR="002F3368">
        <w:t>boshqasi</w:t>
      </w:r>
      <w:r w:rsidR="00E95D07">
        <w:t xml:space="preserve"> </w:t>
      </w:r>
      <w:r w:rsidR="002F3368">
        <w:t>dekoderlanadi</w:t>
      </w:r>
      <w:r w:rsidR="00E95D07">
        <w:t xml:space="preserve">, </w:t>
      </w:r>
      <w:r w:rsidR="006E7E37">
        <w:t>uch</w:t>
      </w:r>
      <w:r w:rsidR="006E7E37" w:rsidRPr="006E7E37">
        <w:t>i</w:t>
      </w:r>
      <w:r w:rsidR="002F3368">
        <w:t>nchisi</w:t>
      </w:r>
      <w:r w:rsidR="00E95D07">
        <w:t xml:space="preserve"> </w:t>
      </w:r>
      <w:r w:rsidR="002F3368">
        <w:t>uchun</w:t>
      </w:r>
      <w:r w:rsidR="00E95D07">
        <w:t xml:space="preserve"> (</w:t>
      </w:r>
      <w:r w:rsidR="002F3368">
        <w:t>yoki</w:t>
      </w:r>
      <w:r w:rsidR="00E95D07">
        <w:t xml:space="preserve"> </w:t>
      </w:r>
      <w:r w:rsidR="002F3368">
        <w:t>bir</w:t>
      </w:r>
      <w:r w:rsidR="00E95D07">
        <w:t xml:space="preserve"> </w:t>
      </w:r>
      <w:r w:rsidR="002F3368">
        <w:t>nechasiga</w:t>
      </w:r>
      <w:r w:rsidR="00E95D07">
        <w:t xml:space="preserve">) </w:t>
      </w:r>
      <w:r w:rsidR="002F3368">
        <w:t>axborotlar</w:t>
      </w:r>
      <w:r w:rsidR="00E95D07">
        <w:t xml:space="preserve"> </w:t>
      </w:r>
      <w:r w:rsidR="002F3368">
        <w:t>paketi</w:t>
      </w:r>
      <w:r w:rsidR="00E95D07">
        <w:t xml:space="preserve"> </w:t>
      </w:r>
      <w:r w:rsidR="006E7E37" w:rsidRPr="006E7E37">
        <w:t>h</w:t>
      </w:r>
      <w:r w:rsidR="002F3368">
        <w:t>osil</w:t>
      </w:r>
      <w:r w:rsidR="00E95D07">
        <w:t xml:space="preserve"> </w:t>
      </w:r>
      <w:r w:rsidR="002F3368">
        <w:t>qilinadi</w:t>
      </w:r>
      <w:r w:rsidR="00E95D07">
        <w:t xml:space="preserve">, </w:t>
      </w:r>
      <w:r w:rsidR="002F3368">
        <w:t>tо‘rtinchi</w:t>
      </w:r>
      <w:r w:rsidR="00E95D07">
        <w:t xml:space="preserve"> </w:t>
      </w:r>
      <w:r w:rsidR="002F3368">
        <w:t>kо‘rsatma</w:t>
      </w:r>
      <w:r w:rsidR="00E95D07">
        <w:t xml:space="preserve"> (</w:t>
      </w:r>
      <w:r w:rsidR="002F3368">
        <w:t>yoki</w:t>
      </w:r>
      <w:r w:rsidR="00E95D07">
        <w:t xml:space="preserve"> </w:t>
      </w:r>
      <w:r w:rsidR="002F3368">
        <w:t>bir</w:t>
      </w:r>
      <w:r w:rsidR="00E95D07">
        <w:t xml:space="preserve"> </w:t>
      </w:r>
      <w:r w:rsidR="002F3368">
        <w:t>nechasiga</w:t>
      </w:r>
      <w:r w:rsidR="00E95D07">
        <w:t xml:space="preserve">) </w:t>
      </w:r>
      <w:r w:rsidR="002F3368">
        <w:t>bajariladi</w:t>
      </w:r>
      <w:r w:rsidR="00E95D07">
        <w:t xml:space="preserve">, </w:t>
      </w:r>
      <w:r w:rsidR="002F3368">
        <w:t>beshinchisi</w:t>
      </w:r>
      <w:r w:rsidR="00E95D07">
        <w:t xml:space="preserve"> </w:t>
      </w:r>
      <w:r w:rsidR="002F3368">
        <w:t>uchun</w:t>
      </w:r>
      <w:r w:rsidR="00E95D07">
        <w:t xml:space="preserve"> </w:t>
      </w:r>
      <w:r w:rsidR="002F3368">
        <w:t>natija</w:t>
      </w:r>
      <w:r w:rsidR="00E95D07">
        <w:t xml:space="preserve"> </w:t>
      </w:r>
      <w:r w:rsidR="002F3368">
        <w:t>yoziladi</w:t>
      </w:r>
      <w:r w:rsidR="00E95D07">
        <w:t xml:space="preserve">. </w:t>
      </w:r>
      <w:r w:rsidR="002F3368">
        <w:t>Va</w:t>
      </w:r>
      <w:r w:rsidR="00E95D07">
        <w:t xml:space="preserve"> </w:t>
      </w:r>
      <w:r w:rsidR="002F3368">
        <w:t>agarda</w:t>
      </w:r>
      <w:r w:rsidR="00E95D07">
        <w:t xml:space="preserve"> </w:t>
      </w:r>
      <w:r w:rsidR="002F3368">
        <w:t>kо‘rsatmalarni</w:t>
      </w:r>
      <w:r w:rsidR="00E95D07">
        <w:t xml:space="preserve"> </w:t>
      </w:r>
      <w:r w:rsidR="002F3368">
        <w:t>qat</w:t>
      </w:r>
      <w:r w:rsidR="006E7E37">
        <w:t>ʻ</w:t>
      </w:r>
      <w:r w:rsidR="002F3368">
        <w:t>iy</w:t>
      </w:r>
      <w:r w:rsidR="00E95D07">
        <w:t xml:space="preserve"> </w:t>
      </w:r>
      <w:r w:rsidR="002F3368">
        <w:t>ketma</w:t>
      </w:r>
      <w:r w:rsidR="00E95D07">
        <w:t>-</w:t>
      </w:r>
      <w:r w:rsidR="002F3368">
        <w:t>ketligida</w:t>
      </w:r>
      <w:r w:rsidR="00E95D07">
        <w:t xml:space="preserve"> </w:t>
      </w:r>
      <w:r w:rsidR="002F3368">
        <w:t>bojarilsa</w:t>
      </w:r>
      <w:r w:rsidR="00E95D07">
        <w:t xml:space="preserve"> </w:t>
      </w:r>
      <w:r w:rsidR="002F3368">
        <w:t>xatto</w:t>
      </w:r>
      <w:r w:rsidR="00E95D07">
        <w:t xml:space="preserve"> </w:t>
      </w:r>
      <w:r w:rsidR="002F3368">
        <w:t>eng</w:t>
      </w:r>
      <w:r w:rsidR="00E95D07">
        <w:t xml:space="preserve"> </w:t>
      </w:r>
      <w:r w:rsidR="002F3368">
        <w:t>qisqa</w:t>
      </w:r>
      <w:r w:rsidR="00E95D07">
        <w:t xml:space="preserve"> </w:t>
      </w:r>
      <w:r w:rsidR="002F3368">
        <w:t>operatsiyalar</w:t>
      </w:r>
      <w:r w:rsidR="00E95D07">
        <w:t xml:space="preserve"> </w:t>
      </w:r>
      <w:r w:rsidR="006E7E37" w:rsidRPr="006E7E37">
        <w:t>h</w:t>
      </w:r>
      <w:r w:rsidR="002F3368">
        <w:t>am</w:t>
      </w:r>
      <w:r w:rsidR="00E95D07">
        <w:t xml:space="preserve"> 5 </w:t>
      </w:r>
      <w:r w:rsidR="002F3368">
        <w:t>ta</w:t>
      </w:r>
      <w:r w:rsidR="00E95D07">
        <w:t xml:space="preserve"> </w:t>
      </w:r>
      <w:r w:rsidR="002F3368">
        <w:t>taktda</w:t>
      </w:r>
      <w:r w:rsidR="00E95D07">
        <w:t xml:space="preserve"> </w:t>
      </w:r>
      <w:r w:rsidR="002F3368">
        <w:t>bajariladi</w:t>
      </w:r>
      <w:r w:rsidR="00E95D07">
        <w:t xml:space="preserve">, </w:t>
      </w:r>
      <w:r w:rsidR="006E7E37">
        <w:t>bund</w:t>
      </w:r>
      <w:r w:rsidR="006E7E37" w:rsidRPr="006E7E37">
        <w:t>ay</w:t>
      </w:r>
      <w:r w:rsidR="00E95D07">
        <w:t xml:space="preserve"> </w:t>
      </w:r>
      <w:r w:rsidR="002F3368">
        <w:t>oqimli</w:t>
      </w:r>
      <w:r w:rsidR="00E95D07">
        <w:t xml:space="preserve"> </w:t>
      </w:r>
      <w:r w:rsidR="002F3368">
        <w:t>ishlov</w:t>
      </w:r>
      <w:r w:rsidR="00E95D07">
        <w:t xml:space="preserve"> </w:t>
      </w:r>
      <w:r w:rsidR="002F3368">
        <w:t>berishda</w:t>
      </w:r>
      <w:r w:rsidR="00E95D07">
        <w:t xml:space="preserve"> </w:t>
      </w:r>
      <w:r w:rsidR="002F3368">
        <w:t>kо‘pchilik</w:t>
      </w:r>
      <w:r w:rsidR="00E95D07">
        <w:t xml:space="preserve">  </w:t>
      </w:r>
      <w:r w:rsidR="002F3368">
        <w:t>kо‘rsatmalar</w:t>
      </w:r>
      <w:r w:rsidR="00E95D07">
        <w:t xml:space="preserve"> </w:t>
      </w:r>
      <w:r w:rsidR="002F3368">
        <w:t>bir</w:t>
      </w:r>
      <w:r w:rsidR="00E95D07">
        <w:t xml:space="preserve"> </w:t>
      </w:r>
      <w:r w:rsidR="002F3368">
        <w:t>taktda</w:t>
      </w:r>
      <w:r w:rsidR="00E95D07">
        <w:t xml:space="preserve"> </w:t>
      </w:r>
      <w:r w:rsidR="002F3368">
        <w:t>bajarilishi</w:t>
      </w:r>
      <w:r w:rsidR="00E95D07">
        <w:t xml:space="preserve"> </w:t>
      </w:r>
      <w:r w:rsidR="006E7E37">
        <w:t>mumk</w:t>
      </w:r>
      <w:r w:rsidR="006E7E37" w:rsidRPr="006E7E37">
        <w:t>i</w:t>
      </w:r>
      <w:r w:rsidR="002F3368">
        <w:t>n</w:t>
      </w:r>
      <w:r w:rsidR="00E95D07">
        <w:t>.</w:t>
      </w:r>
    </w:p>
    <w:p w:rsidR="00A223F3" w:rsidRDefault="006E7E37" w:rsidP="00B565D9">
      <w:pPr>
        <w:pStyle w:val="a3"/>
        <w:spacing w:after="0" w:line="360" w:lineRule="auto"/>
        <w:ind w:left="0" w:firstLine="709"/>
      </w:pPr>
      <w:r w:rsidRPr="006E7E37">
        <w:t>H</w:t>
      </w:r>
      <w:r w:rsidR="002F3368">
        <w:t>isoblashlarni</w:t>
      </w:r>
      <w:r w:rsidR="00E95D07">
        <w:t xml:space="preserve"> </w:t>
      </w:r>
      <w:r w:rsidR="002F3368">
        <w:t>tezlatishning</w:t>
      </w:r>
      <w:r w:rsidR="00E95D07">
        <w:t xml:space="preserve"> </w:t>
      </w:r>
      <w:r w:rsidR="002F3368">
        <w:t>yangi</w:t>
      </w:r>
      <w:r w:rsidR="00E95D07">
        <w:t xml:space="preserve"> </w:t>
      </w:r>
      <w:r w:rsidR="002F3368">
        <w:t>texnologiyasi</w:t>
      </w:r>
      <w:r w:rsidR="00E95D07">
        <w:t xml:space="preserve">  (</w:t>
      </w:r>
      <w:r w:rsidR="00E95D07" w:rsidRPr="00E95D07">
        <w:t>Rapid Execution Engine</w:t>
      </w:r>
      <w:r w:rsidR="00E95D07">
        <w:t xml:space="preserve">) </w:t>
      </w:r>
      <w:r w:rsidR="00A223F3" w:rsidRPr="00A223F3">
        <w:t xml:space="preserve"> </w:t>
      </w:r>
      <w:r w:rsidR="002F3368">
        <w:t>ikki</w:t>
      </w:r>
      <w:r w:rsidR="00A223F3">
        <w:t xml:space="preserve"> </w:t>
      </w:r>
      <w:r w:rsidR="002F3368">
        <w:t>tezkor</w:t>
      </w:r>
      <w:r w:rsidR="00A223F3">
        <w:t xml:space="preserve"> </w:t>
      </w:r>
      <w:r w:rsidR="002F3368">
        <w:t>protsessor</w:t>
      </w:r>
      <w:r w:rsidR="00A223F3">
        <w:t xml:space="preserve"> </w:t>
      </w:r>
      <w:r w:rsidR="002F3368">
        <w:t>chastotasini</w:t>
      </w:r>
      <w:r w:rsidR="00A223F3">
        <w:t xml:space="preserve"> </w:t>
      </w:r>
      <w:r w:rsidR="002F3368">
        <w:t>ikki</w:t>
      </w:r>
      <w:r w:rsidR="00A223F3">
        <w:t xml:space="preserve"> </w:t>
      </w:r>
      <w:r w:rsidRPr="006E7E37">
        <w:t>h</w:t>
      </w:r>
      <w:r w:rsidR="002F3368">
        <w:t>issa</w:t>
      </w:r>
      <w:r w:rsidR="00A223F3">
        <w:t xml:space="preserve"> </w:t>
      </w:r>
      <w:r w:rsidR="002F3368">
        <w:t>oshirilgan</w:t>
      </w:r>
      <w:r w:rsidR="00A223F3">
        <w:t xml:space="preserve"> </w:t>
      </w:r>
      <w:r w:rsidR="002F3368">
        <w:t>chastotada</w:t>
      </w:r>
      <w:r w:rsidR="00A223F3">
        <w:t xml:space="preserve"> </w:t>
      </w:r>
      <w:r w:rsidR="002F3368">
        <w:t>ishlovchi</w:t>
      </w:r>
      <w:r w:rsidR="00A223F3">
        <w:t xml:space="preserve"> </w:t>
      </w:r>
      <w:r w:rsidR="002F3368">
        <w:t>AMQ</w:t>
      </w:r>
      <w:r w:rsidR="00A223F3">
        <w:t xml:space="preserve"> </w:t>
      </w:r>
      <w:r w:rsidR="002F3368">
        <w:t>va</w:t>
      </w:r>
      <w:r w:rsidR="00A223F3">
        <w:t xml:space="preserve"> 0,5 </w:t>
      </w:r>
      <w:r w:rsidR="002F3368">
        <w:t>taktda</w:t>
      </w:r>
      <w:r w:rsidR="00A223F3" w:rsidRPr="00A223F3">
        <w:t xml:space="preserve"> </w:t>
      </w:r>
      <w:r w:rsidR="002F3368">
        <w:t>qisqa</w:t>
      </w:r>
      <w:r w:rsidR="00A223F3">
        <w:t xml:space="preserve"> </w:t>
      </w:r>
      <w:r w:rsidR="002F3368">
        <w:t>arifmetik</w:t>
      </w:r>
      <w:r w:rsidR="00A223F3">
        <w:t xml:space="preserve"> </w:t>
      </w:r>
      <w:r w:rsidRPr="006E7E37">
        <w:t>h</w:t>
      </w:r>
      <w:r w:rsidR="002F3368">
        <w:t>amda</w:t>
      </w:r>
      <w:r w:rsidR="00A223F3">
        <w:t xml:space="preserve"> </w:t>
      </w:r>
      <w:r w:rsidR="002F3368">
        <w:t>mantiqiy</w:t>
      </w:r>
      <w:r w:rsidR="00A223F3">
        <w:t xml:space="preserve"> </w:t>
      </w:r>
      <w:r w:rsidR="002F3368">
        <w:t>operatsiyalarni</w:t>
      </w:r>
      <w:r w:rsidR="00A223F3">
        <w:t xml:space="preserve"> </w:t>
      </w:r>
      <w:r w:rsidR="00E95D07">
        <w:t xml:space="preserve"> </w:t>
      </w:r>
      <w:r w:rsidR="002F3368">
        <w:t>bajaruvchi</w:t>
      </w:r>
      <w:r w:rsidR="00A223F3">
        <w:t xml:space="preserve"> </w:t>
      </w:r>
      <w:r w:rsidR="002F3368">
        <w:t>AMQ</w:t>
      </w:r>
      <w:r w:rsidR="00A223F3">
        <w:t xml:space="preserve"> </w:t>
      </w:r>
      <w:r w:rsidR="002F3368">
        <w:t>va</w:t>
      </w:r>
      <w:r w:rsidR="00A223F3">
        <w:t xml:space="preserve"> </w:t>
      </w:r>
      <w:r w:rsidR="002F3368">
        <w:t>yana</w:t>
      </w:r>
      <w:r w:rsidR="00A223F3">
        <w:t xml:space="preserve"> </w:t>
      </w:r>
      <w:r w:rsidR="002F3368">
        <w:t>uchinchi</w:t>
      </w:r>
      <w:r w:rsidR="00A223F3">
        <w:t xml:space="preserve"> </w:t>
      </w:r>
      <w:r w:rsidR="002F3368">
        <w:t>uzun</w:t>
      </w:r>
      <w:r w:rsidR="00A223F3">
        <w:t xml:space="preserve"> </w:t>
      </w:r>
      <w:r w:rsidR="002F3368">
        <w:t>operatsiyalarni</w:t>
      </w:r>
      <w:r w:rsidR="00A223F3">
        <w:t xml:space="preserve"> </w:t>
      </w:r>
      <w:r w:rsidR="002F3368">
        <w:t>amalga</w:t>
      </w:r>
      <w:r w:rsidR="00A223F3">
        <w:t xml:space="preserve"> </w:t>
      </w:r>
      <w:r w:rsidR="002F3368">
        <w:t>oshiruvchi</w:t>
      </w:r>
      <w:r w:rsidR="00A223F3">
        <w:t xml:space="preserve"> </w:t>
      </w:r>
      <w:r w:rsidR="002F3368">
        <w:t>sekin</w:t>
      </w:r>
      <w:r w:rsidR="00A223F3">
        <w:t xml:space="preserve"> </w:t>
      </w:r>
      <w:r w:rsidR="002F3368">
        <w:t>ishlovchi</w:t>
      </w:r>
      <w:r w:rsidR="00A223F3">
        <w:t xml:space="preserve"> </w:t>
      </w:r>
      <w:r w:rsidR="002F3368">
        <w:t>AMQ</w:t>
      </w:r>
      <w:r w:rsidR="00A223F3">
        <w:t xml:space="preserve"> </w:t>
      </w:r>
      <w:r w:rsidR="002F3368">
        <w:t>larni</w:t>
      </w:r>
      <w:r w:rsidR="00A223F3">
        <w:t xml:space="preserve"> (</w:t>
      </w:r>
      <w:r w:rsidR="002F3368">
        <w:t>kо‘paytirish</w:t>
      </w:r>
      <w:r w:rsidR="00A223F3">
        <w:t xml:space="preserve">, </w:t>
      </w:r>
      <w:r w:rsidR="002F3368">
        <w:t>bо‘lish</w:t>
      </w:r>
      <w:r w:rsidR="00A223F3">
        <w:t xml:space="preserve"> </w:t>
      </w:r>
      <w:r w:rsidR="002F3368">
        <w:t>va</w:t>
      </w:r>
      <w:r w:rsidR="00A223F3">
        <w:t xml:space="preserve"> </w:t>
      </w:r>
      <w:r w:rsidR="002F3368">
        <w:t>boshqa</w:t>
      </w:r>
      <w:r w:rsidR="00A223F3">
        <w:t xml:space="preserve">) </w:t>
      </w:r>
      <w:r w:rsidR="002F3368">
        <w:t>ishlatadi</w:t>
      </w:r>
      <w:r w:rsidR="00A223F3">
        <w:t>.</w:t>
      </w:r>
    </w:p>
    <w:p w:rsidR="00FF281E" w:rsidRDefault="002F3368" w:rsidP="00B565D9">
      <w:pPr>
        <w:pStyle w:val="a3"/>
        <w:spacing w:after="0" w:line="360" w:lineRule="auto"/>
        <w:ind w:left="0" w:firstLine="709"/>
      </w:pPr>
      <w:r>
        <w:t>Protsessor</w:t>
      </w:r>
      <w:r w:rsidR="00A223F3">
        <w:t xml:space="preserve"> </w:t>
      </w:r>
      <w:r>
        <w:t>kristalining</w:t>
      </w:r>
      <w:r w:rsidR="00A223F3">
        <w:t xml:space="preserve"> 217 </w:t>
      </w:r>
      <w:r>
        <w:t>mm</w:t>
      </w:r>
      <w:r w:rsidR="00A223F3">
        <w:rPr>
          <w:vertAlign w:val="superscript"/>
        </w:rPr>
        <w:t>2</w:t>
      </w:r>
      <w:r w:rsidR="00A223F3">
        <w:t xml:space="preserve"> </w:t>
      </w:r>
      <w:r>
        <w:t>ga</w:t>
      </w:r>
      <w:r w:rsidR="00A223F3">
        <w:t xml:space="preserve"> </w:t>
      </w:r>
      <w:r>
        <w:t>teng</w:t>
      </w:r>
      <w:r w:rsidR="00A223F3">
        <w:t xml:space="preserve"> </w:t>
      </w:r>
      <w:r>
        <w:t>yuzasida</w:t>
      </w:r>
      <w:r w:rsidR="00A223F3">
        <w:t xml:space="preserve"> 42 </w:t>
      </w:r>
      <w:r>
        <w:t>million</w:t>
      </w:r>
      <w:r w:rsidR="00A223F3">
        <w:t xml:space="preserve"> </w:t>
      </w:r>
      <w:r>
        <w:t>tranzistor</w:t>
      </w:r>
      <w:r w:rsidR="00FF281E">
        <w:t xml:space="preserve"> </w:t>
      </w:r>
      <w:r>
        <w:t>joylashtirilgan</w:t>
      </w:r>
      <w:r w:rsidR="00FF281E">
        <w:t xml:space="preserve">, 1500 </w:t>
      </w:r>
      <w:r>
        <w:t>MGs</w:t>
      </w:r>
      <w:r w:rsidR="00FF281E">
        <w:t xml:space="preserve"> </w:t>
      </w:r>
      <w:r>
        <w:t>chastotada</w:t>
      </w:r>
      <w:r w:rsidR="00FF281E">
        <w:t xml:space="preserve"> 52 </w:t>
      </w:r>
      <w:r>
        <w:t>Vt</w:t>
      </w:r>
      <w:r w:rsidR="00FF281E">
        <w:t xml:space="preserve"> </w:t>
      </w:r>
      <w:r>
        <w:t>energiya</w:t>
      </w:r>
      <w:r w:rsidR="00FF281E">
        <w:t xml:space="preserve"> </w:t>
      </w:r>
      <w:r>
        <w:t>iste</w:t>
      </w:r>
      <w:r w:rsidR="006E7E37">
        <w:t>ʻ</w:t>
      </w:r>
      <w:r>
        <w:t>mol</w:t>
      </w:r>
      <w:r w:rsidR="00FF281E">
        <w:t xml:space="preserve"> </w:t>
      </w:r>
      <w:r>
        <w:t>qiladi</w:t>
      </w:r>
      <w:r w:rsidR="00FF281E">
        <w:t xml:space="preserve">. </w:t>
      </w:r>
      <w:r w:rsidR="00FF281E" w:rsidRPr="0013457D">
        <w:t>Pentium</w:t>
      </w:r>
      <w:r w:rsidR="0013274F">
        <w:t xml:space="preserve"> 4 </w:t>
      </w:r>
      <w:r>
        <w:t>asosida</w:t>
      </w:r>
      <w:r w:rsidR="00FF281E">
        <w:t xml:space="preserve"> </w:t>
      </w:r>
      <w:r>
        <w:t>yuqori</w:t>
      </w:r>
      <w:r w:rsidR="00FF281E">
        <w:t xml:space="preserve"> </w:t>
      </w:r>
      <w:r>
        <w:t>unumli</w:t>
      </w:r>
      <w:r w:rsidR="00FF281E">
        <w:t xml:space="preserve"> </w:t>
      </w:r>
      <w:r>
        <w:t>MMX</w:t>
      </w:r>
      <w:r w:rsidR="00FF281E">
        <w:t>-</w:t>
      </w:r>
      <w:r>
        <w:t>tizimini</w:t>
      </w:r>
      <w:r w:rsidR="00FF281E">
        <w:t xml:space="preserve"> </w:t>
      </w:r>
      <w:r>
        <w:t>yaratish</w:t>
      </w:r>
      <w:r w:rsidR="00FF281E">
        <w:t xml:space="preserve"> </w:t>
      </w:r>
      <w:r w:rsidR="006E7E37">
        <w:t>mumk</w:t>
      </w:r>
      <w:r w:rsidR="006E7E37">
        <w:rPr>
          <w:lang w:val="en-US"/>
        </w:rPr>
        <w:t>i</w:t>
      </w:r>
      <w:r>
        <w:t>n</w:t>
      </w:r>
      <w:r w:rsidR="00FF281E">
        <w:t xml:space="preserve">, </w:t>
      </w:r>
      <w:r>
        <w:t>lekin</w:t>
      </w:r>
      <w:r w:rsidR="00FF281E">
        <w:t xml:space="preserve"> </w:t>
      </w:r>
      <w:r>
        <w:t>buning</w:t>
      </w:r>
      <w:r w:rsidR="00FF281E">
        <w:t xml:space="preserve"> </w:t>
      </w:r>
      <w:r>
        <w:t>uchun</w:t>
      </w:r>
      <w:r w:rsidR="00FF281E">
        <w:t xml:space="preserve"> </w:t>
      </w:r>
      <w:r>
        <w:t>quyidagilar</w:t>
      </w:r>
      <w:r w:rsidR="00FF281E">
        <w:t xml:space="preserve"> </w:t>
      </w:r>
      <w:r>
        <w:t>bо‘lishi</w:t>
      </w:r>
      <w:r w:rsidR="00FF281E">
        <w:t xml:space="preserve"> </w:t>
      </w:r>
      <w:r>
        <w:t>kerak</w:t>
      </w:r>
      <w:r w:rsidR="00FF281E">
        <w:t>:</w:t>
      </w:r>
    </w:p>
    <w:p w:rsidR="00FF281E" w:rsidRDefault="002F3368" w:rsidP="00B565D9">
      <w:pPr>
        <w:pStyle w:val="a3"/>
        <w:numPr>
          <w:ilvl w:val="0"/>
          <w:numId w:val="38"/>
        </w:numPr>
        <w:spacing w:after="0" w:line="360" w:lineRule="auto"/>
        <w:ind w:left="0" w:firstLine="709"/>
      </w:pPr>
      <w:r>
        <w:t>shu</w:t>
      </w:r>
      <w:r w:rsidR="00FF281E">
        <w:t xml:space="preserve"> </w:t>
      </w:r>
      <w:r>
        <w:t>protsessorni</w:t>
      </w:r>
      <w:r w:rsidR="00FF281E">
        <w:t xml:space="preserve"> </w:t>
      </w:r>
      <w:r>
        <w:t>qо‘shimcha</w:t>
      </w:r>
      <w:r w:rsidR="00FF281E">
        <w:t xml:space="preserve"> </w:t>
      </w:r>
      <w:r>
        <w:t>buyruqlarini</w:t>
      </w:r>
      <w:r w:rsidR="00FF281E">
        <w:t xml:space="preserve"> </w:t>
      </w:r>
      <w:r>
        <w:t>ishlatishga</w:t>
      </w:r>
      <w:r w:rsidR="00FF281E">
        <w:t xml:space="preserve"> </w:t>
      </w:r>
      <w:r>
        <w:t>yо‘naltirilgan</w:t>
      </w:r>
      <w:r w:rsidR="00FF281E">
        <w:t xml:space="preserve"> </w:t>
      </w:r>
      <w:r>
        <w:t>dasturiy</w:t>
      </w:r>
      <w:r w:rsidR="00FF281E">
        <w:t xml:space="preserve"> </w:t>
      </w:r>
      <w:r>
        <w:t>ta</w:t>
      </w:r>
      <w:r w:rsidR="006E7E37">
        <w:t>ʻ</w:t>
      </w:r>
      <w:r>
        <w:t>minot</w:t>
      </w:r>
      <w:r w:rsidR="00FF281E">
        <w:t>;</w:t>
      </w:r>
    </w:p>
    <w:p w:rsidR="00FF281E" w:rsidRDefault="002F3368" w:rsidP="00B565D9">
      <w:pPr>
        <w:pStyle w:val="a3"/>
        <w:numPr>
          <w:ilvl w:val="0"/>
          <w:numId w:val="38"/>
        </w:numPr>
        <w:spacing w:after="0" w:line="360" w:lineRule="auto"/>
        <w:ind w:left="0" w:firstLine="709"/>
      </w:pPr>
      <w:r>
        <w:t>ushbu</w:t>
      </w:r>
      <w:r w:rsidR="00FF281E">
        <w:t xml:space="preserve"> </w:t>
      </w:r>
      <w:r>
        <w:t>mikroprotsessorlarni</w:t>
      </w:r>
      <w:r w:rsidR="00FF281E">
        <w:t xml:space="preserve"> </w:t>
      </w:r>
      <w:r>
        <w:t>quvvatlovchi</w:t>
      </w:r>
      <w:r w:rsidR="00FF281E">
        <w:t xml:space="preserve"> </w:t>
      </w:r>
      <w:r>
        <w:t>tegishli</w:t>
      </w:r>
      <w:r w:rsidR="00FF281E">
        <w:t xml:space="preserve"> </w:t>
      </w:r>
      <w:r>
        <w:t>chipsetli</w:t>
      </w:r>
      <w:r w:rsidR="00FF281E">
        <w:t xml:space="preserve"> </w:t>
      </w:r>
      <w:r>
        <w:t>tizimli</w:t>
      </w:r>
      <w:r w:rsidR="00FF281E">
        <w:t xml:space="preserve"> </w:t>
      </w:r>
      <w:r>
        <w:t>plata</w:t>
      </w:r>
      <w:r w:rsidR="00FF281E">
        <w:t>.</w:t>
      </w:r>
    </w:p>
    <w:p w:rsidR="00FF281E" w:rsidRDefault="002F3368" w:rsidP="00B565D9">
      <w:pPr>
        <w:pStyle w:val="a3"/>
        <w:spacing w:after="0" w:line="360" w:lineRule="auto"/>
        <w:ind w:left="0" w:firstLine="709"/>
      </w:pPr>
      <w:r>
        <w:t>Ba’zi</w:t>
      </w:r>
      <w:r w:rsidR="00FF281E" w:rsidRPr="00FF281E">
        <w:t xml:space="preserve"> </w:t>
      </w:r>
      <w:r w:rsidR="00FF281E" w:rsidRPr="0013457D">
        <w:t>Pentium</w:t>
      </w:r>
      <w:r w:rsidR="00FF281E">
        <w:t xml:space="preserve"> 4 </w:t>
      </w:r>
      <w:r>
        <w:t>mikroprotsessorlar</w:t>
      </w:r>
      <w:r w:rsidR="00FF281E">
        <w:t xml:space="preserve"> </w:t>
      </w:r>
      <w:r>
        <w:t>tomonidan</w:t>
      </w:r>
      <w:r w:rsidR="00FF281E">
        <w:t xml:space="preserve"> </w:t>
      </w:r>
      <w:r>
        <w:t>quvvatlanuvchi</w:t>
      </w:r>
      <w:r w:rsidR="00FF281E">
        <w:t xml:space="preserve"> </w:t>
      </w:r>
      <w:r w:rsidR="00D97079">
        <w:t>Hyper T</w:t>
      </w:r>
      <w:r w:rsidR="00FF281E" w:rsidRPr="00FF281E">
        <w:t>reading</w:t>
      </w:r>
      <w:r w:rsidR="00FF281E">
        <w:t xml:space="preserve"> </w:t>
      </w:r>
      <w:r>
        <w:t>texnologiyasini</w:t>
      </w:r>
      <w:r w:rsidR="00FF281E">
        <w:t xml:space="preserve"> </w:t>
      </w:r>
      <w:r w:rsidR="006E7E37">
        <w:t>alo</w:t>
      </w:r>
      <w:r w:rsidR="006E7E37">
        <w:rPr>
          <w:lang w:val="en-US"/>
        </w:rPr>
        <w:t>h</w:t>
      </w:r>
      <w:r>
        <w:t>ida</w:t>
      </w:r>
      <w:r w:rsidR="00FF281E">
        <w:t xml:space="preserve"> </w:t>
      </w:r>
      <w:r>
        <w:t>aytib</w:t>
      </w:r>
      <w:r w:rsidR="00FF281E">
        <w:t xml:space="preserve"> </w:t>
      </w:r>
      <w:r>
        <w:t>о‘tish</w:t>
      </w:r>
      <w:r w:rsidR="00FF281E">
        <w:t xml:space="preserve"> </w:t>
      </w:r>
      <w:r>
        <w:t>kerak</w:t>
      </w:r>
      <w:r w:rsidR="00FF281E">
        <w:t>.</w:t>
      </w:r>
    </w:p>
    <w:p w:rsidR="00D97079" w:rsidRDefault="00D97079" w:rsidP="00B565D9">
      <w:pPr>
        <w:pStyle w:val="a3"/>
        <w:spacing w:after="0" w:line="360" w:lineRule="auto"/>
        <w:ind w:left="0" w:firstLine="709"/>
      </w:pPr>
      <w:r>
        <w:t>Hyper T</w:t>
      </w:r>
      <w:r w:rsidRPr="00FF281E">
        <w:t>reading</w:t>
      </w:r>
      <w:r>
        <w:t xml:space="preserve"> </w:t>
      </w:r>
      <w:r w:rsidR="002F3368">
        <w:t>texnologiyasi</w:t>
      </w:r>
      <w:r>
        <w:t xml:space="preserve"> (</w:t>
      </w:r>
      <w:r w:rsidRPr="00D97079">
        <w:t xml:space="preserve">tread – </w:t>
      </w:r>
      <w:r w:rsidR="002F3368">
        <w:t>potok</w:t>
      </w:r>
      <w:r w:rsidRPr="00D97079">
        <w:t>,</w:t>
      </w:r>
      <w:r>
        <w:t xml:space="preserve"> </w:t>
      </w:r>
      <w:r w:rsidR="002F3368">
        <w:t>oqim</w:t>
      </w:r>
      <w:r>
        <w:t xml:space="preserve">), </w:t>
      </w:r>
      <w:r w:rsidR="002F3368">
        <w:t>dasturlarni</w:t>
      </w:r>
      <w:r>
        <w:t xml:space="preserve"> </w:t>
      </w:r>
      <w:r w:rsidR="002F3368">
        <w:t>kо‘p</w:t>
      </w:r>
      <w:r>
        <w:t xml:space="preserve"> </w:t>
      </w:r>
      <w:r w:rsidR="002F3368">
        <w:t>oqimli</w:t>
      </w:r>
      <w:r>
        <w:t xml:space="preserve"> </w:t>
      </w:r>
      <w:r w:rsidR="002F3368">
        <w:t>bajarilishini</w:t>
      </w:r>
      <w:r>
        <w:t xml:space="preserve"> </w:t>
      </w:r>
      <w:r w:rsidR="002F3368">
        <w:t>joriy</w:t>
      </w:r>
      <w:r>
        <w:t xml:space="preserve"> </w:t>
      </w:r>
      <w:r w:rsidR="002F3368">
        <w:t>etadi</w:t>
      </w:r>
      <w:r>
        <w:t xml:space="preserve">: </w:t>
      </w:r>
      <w:r w:rsidR="002F3368">
        <w:t>bitta</w:t>
      </w:r>
      <w:r>
        <w:t xml:space="preserve"> </w:t>
      </w:r>
      <w:r w:rsidR="002F3368">
        <w:t>jismoniy</w:t>
      </w:r>
      <w:r>
        <w:t xml:space="preserve"> </w:t>
      </w:r>
      <w:r w:rsidR="002F3368">
        <w:t>protsessorda</w:t>
      </w:r>
      <w:r w:rsidR="00457F04">
        <w:t xml:space="preserve"> </w:t>
      </w:r>
      <w:r w:rsidR="002F3368">
        <w:t>bir</w:t>
      </w:r>
      <w:r>
        <w:t xml:space="preserve"> </w:t>
      </w:r>
      <w:r w:rsidR="002F3368">
        <w:t>vaqtning</w:t>
      </w:r>
      <w:r>
        <w:t xml:space="preserve"> </w:t>
      </w:r>
      <w:r w:rsidR="002F3368">
        <w:t>о‘zida</w:t>
      </w:r>
      <w:r>
        <w:t xml:space="preserve"> </w:t>
      </w:r>
      <w:r w:rsidR="002F3368">
        <w:t>ikkita</w:t>
      </w:r>
      <w:r>
        <w:t xml:space="preserve"> </w:t>
      </w:r>
      <w:r w:rsidR="002F3368">
        <w:t>topshiriqni</w:t>
      </w:r>
      <w:r>
        <w:t xml:space="preserve"> </w:t>
      </w:r>
      <w:r w:rsidR="002F3368">
        <w:t>yoki</w:t>
      </w:r>
      <w:r>
        <w:t xml:space="preserve"> </w:t>
      </w:r>
      <w:r w:rsidR="002F3368">
        <w:t>bitta</w:t>
      </w:r>
      <w:r>
        <w:t xml:space="preserve"> </w:t>
      </w:r>
      <w:r w:rsidR="002F3368">
        <w:t>dasturning</w:t>
      </w:r>
      <w:r>
        <w:t xml:space="preserve"> </w:t>
      </w:r>
      <w:r w:rsidR="002F3368">
        <w:t>ikkita</w:t>
      </w:r>
      <w:r>
        <w:t xml:space="preserve"> </w:t>
      </w:r>
      <w:r w:rsidR="002F3368">
        <w:t>buyruq</w:t>
      </w:r>
      <w:r>
        <w:t xml:space="preserve"> </w:t>
      </w:r>
      <w:r w:rsidR="002F3368">
        <w:t>oqimini</w:t>
      </w:r>
      <w:r>
        <w:t xml:space="preserve"> </w:t>
      </w:r>
      <w:r w:rsidR="002F3368">
        <w:t>bajarish</w:t>
      </w:r>
      <w:r>
        <w:t xml:space="preserve"> </w:t>
      </w:r>
      <w:r w:rsidR="002F3368">
        <w:t>mumkun</w:t>
      </w:r>
      <w:r>
        <w:t xml:space="preserve"> (</w:t>
      </w:r>
      <w:r w:rsidR="002F3368">
        <w:t>operatsion</w:t>
      </w:r>
      <w:r>
        <w:t xml:space="preserve"> </w:t>
      </w:r>
      <w:r w:rsidR="002F3368">
        <w:t>tizim</w:t>
      </w:r>
      <w:r>
        <w:t xml:space="preserve"> </w:t>
      </w:r>
      <w:r w:rsidR="002F3368">
        <w:t>bitta</w:t>
      </w:r>
      <w:r>
        <w:t xml:space="preserve"> </w:t>
      </w:r>
      <w:r w:rsidR="002F3368">
        <w:t>protsessor</w:t>
      </w:r>
      <w:r>
        <w:t xml:space="preserve"> </w:t>
      </w:r>
      <w:r w:rsidR="002F3368">
        <w:t>о‘rniga</w:t>
      </w:r>
      <w:r>
        <w:t xml:space="preserve"> </w:t>
      </w:r>
      <w:r w:rsidR="002F3368">
        <w:t>ikkita</w:t>
      </w:r>
      <w:r>
        <w:t xml:space="preserve"> </w:t>
      </w:r>
      <w:r w:rsidR="002F3368">
        <w:t>virtual</w:t>
      </w:r>
      <w:r>
        <w:t xml:space="preserve"> </w:t>
      </w:r>
      <w:r w:rsidR="002F3368">
        <w:t>protsessorni</w:t>
      </w:r>
      <w:r>
        <w:t xml:space="preserve"> “</w:t>
      </w:r>
      <w:r w:rsidR="002F3368">
        <w:t>kо‘radi</w:t>
      </w:r>
      <w:r>
        <w:t xml:space="preserve">”). </w:t>
      </w:r>
      <w:r w:rsidR="002F3368">
        <w:t>Boshqacha</w:t>
      </w:r>
      <w:r>
        <w:t xml:space="preserve"> </w:t>
      </w:r>
      <w:r w:rsidR="002F3368">
        <w:t>qilib</w:t>
      </w:r>
      <w:r>
        <w:t xml:space="preserve"> </w:t>
      </w:r>
      <w:r w:rsidR="002F3368">
        <w:t>aytganda</w:t>
      </w:r>
      <w:r>
        <w:t xml:space="preserve">, </w:t>
      </w:r>
      <w:r w:rsidR="002F3368">
        <w:t>bu</w:t>
      </w:r>
      <w:r>
        <w:t xml:space="preserve"> </w:t>
      </w:r>
      <w:r w:rsidR="002F3368">
        <w:t>texnologiya</w:t>
      </w:r>
      <w:r>
        <w:t xml:space="preserve"> </w:t>
      </w:r>
      <w:r w:rsidR="002F3368">
        <w:t>bitta</w:t>
      </w:r>
      <w:r>
        <w:t xml:space="preserve"> </w:t>
      </w:r>
      <w:r w:rsidR="002F3368">
        <w:t>protsessor</w:t>
      </w:r>
      <w:r>
        <w:t xml:space="preserve"> </w:t>
      </w:r>
      <w:r w:rsidR="002F3368">
        <w:t>asosida</w:t>
      </w:r>
      <w:r>
        <w:t xml:space="preserve"> </w:t>
      </w:r>
      <w:r w:rsidR="002F3368">
        <w:t>ikkita</w:t>
      </w:r>
      <w:r>
        <w:t xml:space="preserve"> </w:t>
      </w:r>
      <w:r w:rsidR="002F3368">
        <w:t>virtual</w:t>
      </w:r>
      <w:r>
        <w:t xml:space="preserve"> </w:t>
      </w:r>
      <w:r w:rsidR="002F3368">
        <w:t>protsessorni</w:t>
      </w:r>
      <w:r>
        <w:t xml:space="preserve"> </w:t>
      </w:r>
      <w:r w:rsidR="006E7E37" w:rsidRPr="006E7E37">
        <w:t>h</w:t>
      </w:r>
      <w:r w:rsidR="002F3368">
        <w:t>osil</w:t>
      </w:r>
      <w:r>
        <w:t xml:space="preserve"> </w:t>
      </w:r>
      <w:r w:rsidR="002F3368">
        <w:t>qiladi</w:t>
      </w:r>
      <w:r>
        <w:t xml:space="preserve">, </w:t>
      </w:r>
      <w:r w:rsidR="002F3368">
        <w:t>ular</w:t>
      </w:r>
      <w:r w:rsidR="003E5798">
        <w:t xml:space="preserve"> </w:t>
      </w:r>
      <w:r w:rsidR="002F3368">
        <w:t>ma’lum</w:t>
      </w:r>
      <w:r w:rsidR="0050677C">
        <w:t xml:space="preserve"> </w:t>
      </w:r>
      <w:r w:rsidR="002F3368">
        <w:t>darajada</w:t>
      </w:r>
      <w:r w:rsidR="0050677C">
        <w:t xml:space="preserve"> </w:t>
      </w:r>
      <w:r w:rsidR="002F3368">
        <w:t>mustaqil</w:t>
      </w:r>
      <w:r w:rsidR="0050677C">
        <w:t xml:space="preserve"> </w:t>
      </w:r>
      <w:r w:rsidR="002F3368">
        <w:t>va</w:t>
      </w:r>
      <w:r w:rsidR="0050677C">
        <w:t xml:space="preserve"> </w:t>
      </w:r>
      <w:r w:rsidR="002F3368">
        <w:t>parallel</w:t>
      </w:r>
      <w:r w:rsidR="0050677C">
        <w:t xml:space="preserve"> </w:t>
      </w:r>
      <w:r w:rsidR="002F3368">
        <w:t>ishlovchidir</w:t>
      </w:r>
      <w:r w:rsidR="0050677C">
        <w:t xml:space="preserve"> (</w:t>
      </w:r>
      <w:r w:rsidR="0050677C" w:rsidRPr="0050677C">
        <w:t>i</w:t>
      </w:r>
      <w:r w:rsidR="0050677C">
        <w:t xml:space="preserve">386 </w:t>
      </w:r>
      <w:r w:rsidR="002F3368">
        <w:t>mikroprotsessoridan</w:t>
      </w:r>
      <w:r w:rsidR="0050677C">
        <w:t xml:space="preserve"> </w:t>
      </w:r>
      <w:r w:rsidR="002F3368">
        <w:t>boshlab</w:t>
      </w:r>
      <w:r w:rsidR="0050677C">
        <w:t xml:space="preserve"> </w:t>
      </w:r>
      <w:r w:rsidR="002F3368">
        <w:t>keyingi</w:t>
      </w:r>
      <w:r w:rsidR="0050677C">
        <w:t xml:space="preserve"> </w:t>
      </w:r>
      <w:r w:rsidR="002F3368">
        <w:t>protsessor</w:t>
      </w:r>
      <w:r w:rsidR="0050677C">
        <w:t xml:space="preserve"> </w:t>
      </w:r>
      <w:r w:rsidR="002F3368">
        <w:t>modellarida</w:t>
      </w:r>
      <w:r w:rsidR="0050677C">
        <w:t xml:space="preserve"> </w:t>
      </w:r>
      <w:r w:rsidR="002F3368">
        <w:t>ma</w:t>
      </w:r>
      <w:r w:rsidR="006E7E37" w:rsidRPr="006E7E37">
        <w:t>v</w:t>
      </w:r>
      <w:r w:rsidR="006E7E37">
        <w:t>ju</w:t>
      </w:r>
      <w:r w:rsidR="006E7E37" w:rsidRPr="006E7E37">
        <w:t>d</w:t>
      </w:r>
      <w:r w:rsidR="0050677C">
        <w:t>).</w:t>
      </w:r>
      <w:r w:rsidR="0050677C" w:rsidRPr="0050677C">
        <w:t xml:space="preserve"> </w:t>
      </w:r>
      <w:r w:rsidR="002F3368">
        <w:t>Kо‘p</w:t>
      </w:r>
      <w:r w:rsidR="0050677C">
        <w:t xml:space="preserve"> </w:t>
      </w:r>
      <w:r w:rsidR="002F3368">
        <w:lastRenderedPageBreak/>
        <w:t>masalali</w:t>
      </w:r>
      <w:r w:rsidR="0050677C">
        <w:t xml:space="preserve"> </w:t>
      </w:r>
      <w:r w:rsidR="006E7E37">
        <w:t>mu</w:t>
      </w:r>
      <w:r w:rsidR="006E7E37" w:rsidRPr="006E7E37">
        <w:t>h</w:t>
      </w:r>
      <w:r w:rsidR="002F3368">
        <w:t>itlarda</w:t>
      </w:r>
      <w:r w:rsidR="0050677C">
        <w:t xml:space="preserve"> </w:t>
      </w:r>
      <w:r w:rsidR="002F3368">
        <w:t>va</w:t>
      </w:r>
      <w:r w:rsidR="0050677C">
        <w:t xml:space="preserve"> </w:t>
      </w:r>
      <w:r w:rsidR="002F3368">
        <w:t>kо‘p</w:t>
      </w:r>
      <w:r w:rsidR="0050677C">
        <w:t xml:space="preserve"> </w:t>
      </w:r>
      <w:r w:rsidR="002F3368">
        <w:t>oqimli</w:t>
      </w:r>
      <w:r w:rsidR="0050677C">
        <w:t xml:space="preserve"> </w:t>
      </w:r>
      <w:r w:rsidR="002F3368">
        <w:t>bajarilishga</w:t>
      </w:r>
      <w:r w:rsidR="0050677C">
        <w:t xml:space="preserve"> </w:t>
      </w:r>
      <w:r w:rsidR="002F3368">
        <w:t>imkon</w:t>
      </w:r>
      <w:r w:rsidR="0050677C">
        <w:t xml:space="preserve"> </w:t>
      </w:r>
      <w:r w:rsidR="002F3368">
        <w:t>beruvchi</w:t>
      </w:r>
      <w:r w:rsidR="0050677C">
        <w:t xml:space="preserve"> </w:t>
      </w:r>
      <w:r w:rsidR="002F3368">
        <w:t>dasturlarni</w:t>
      </w:r>
      <w:r w:rsidR="0050677C">
        <w:t xml:space="preserve"> </w:t>
      </w:r>
      <w:r w:rsidR="002F3368">
        <w:t>ishlatilganda</w:t>
      </w:r>
      <w:r w:rsidR="0050677C" w:rsidRPr="0050677C">
        <w:t xml:space="preserve"> </w:t>
      </w:r>
      <w:r w:rsidR="002F3368">
        <w:t>unumdorlikni</w:t>
      </w:r>
      <w:r w:rsidR="0050677C">
        <w:t xml:space="preserve"> (30% </w:t>
      </w:r>
      <w:r w:rsidR="006E7E37">
        <w:t>gacha</w:t>
      </w:r>
      <w:r w:rsidR="0050677C">
        <w:t xml:space="preserve">) </w:t>
      </w:r>
      <w:r w:rsidR="002F3368">
        <w:t>oshirishni</w:t>
      </w:r>
      <w:r w:rsidR="0050677C" w:rsidRPr="0050677C">
        <w:t xml:space="preserve"> </w:t>
      </w:r>
      <w:r w:rsidR="0050677C">
        <w:t>Hyper T</w:t>
      </w:r>
      <w:r w:rsidR="0050677C" w:rsidRPr="00FF281E">
        <w:t>reading</w:t>
      </w:r>
      <w:r w:rsidR="0050677C">
        <w:t xml:space="preserve"> (</w:t>
      </w:r>
      <w:r w:rsidR="002F3368">
        <w:t>NT</w:t>
      </w:r>
      <w:r w:rsidR="0050677C">
        <w:t xml:space="preserve">) </w:t>
      </w:r>
      <w:r w:rsidR="002F3368">
        <w:t>taminlaydi</w:t>
      </w:r>
      <w:r w:rsidR="0050677C">
        <w:t xml:space="preserve">. </w:t>
      </w:r>
    </w:p>
    <w:p w:rsidR="003E5798" w:rsidRDefault="002F3368" w:rsidP="00B565D9">
      <w:pPr>
        <w:pStyle w:val="a3"/>
        <w:spacing w:after="0" w:line="360" w:lineRule="auto"/>
        <w:ind w:left="0" w:firstLine="709"/>
      </w:pPr>
      <w:r>
        <w:t>NT</w:t>
      </w:r>
      <w:r w:rsidR="0050677C">
        <w:t xml:space="preserve"> </w:t>
      </w:r>
      <w:r>
        <w:t>texnologiya</w:t>
      </w:r>
      <w:r w:rsidR="0050677C">
        <w:t xml:space="preserve"> </w:t>
      </w:r>
      <w:r w:rsidR="0050677C" w:rsidRPr="003E5798">
        <w:t xml:space="preserve">Intel </w:t>
      </w:r>
      <w:r>
        <w:t>firmasi</w:t>
      </w:r>
      <w:r w:rsidR="0050677C">
        <w:t xml:space="preserve"> </w:t>
      </w:r>
      <w:r>
        <w:t>tomonidan</w:t>
      </w:r>
      <w:r w:rsidR="0050677C">
        <w:t xml:space="preserve"> </w:t>
      </w:r>
      <w:r w:rsidR="003E5798" w:rsidRPr="003E5798">
        <w:t>Xeon</w:t>
      </w:r>
      <w:r w:rsidR="003E5798">
        <w:t xml:space="preserve"> </w:t>
      </w:r>
      <w:r>
        <w:t>server</w:t>
      </w:r>
      <w:r w:rsidR="003E5798">
        <w:t xml:space="preserve"> </w:t>
      </w:r>
      <w:r>
        <w:t>protsessorlari</w:t>
      </w:r>
      <w:r w:rsidR="003E5798">
        <w:t xml:space="preserve"> </w:t>
      </w:r>
      <w:r>
        <w:t>uchun</w:t>
      </w:r>
      <w:r w:rsidR="003E5798">
        <w:t xml:space="preserve"> </w:t>
      </w:r>
      <w:r>
        <w:t>serverli</w:t>
      </w:r>
      <w:r w:rsidR="003E5798">
        <w:t xml:space="preserve"> </w:t>
      </w:r>
      <w:r>
        <w:t>tizimlarning</w:t>
      </w:r>
      <w:r w:rsidR="003E5798">
        <w:t xml:space="preserve"> </w:t>
      </w:r>
      <w:r>
        <w:t>unumdorligini</w:t>
      </w:r>
      <w:r w:rsidR="003E5798">
        <w:t xml:space="preserve"> </w:t>
      </w:r>
      <w:r>
        <w:t>oshirish</w:t>
      </w:r>
      <w:r w:rsidR="003E5798">
        <w:t xml:space="preserve"> </w:t>
      </w:r>
      <w:r>
        <w:t>uchun</w:t>
      </w:r>
      <w:r w:rsidR="003E5798">
        <w:t xml:space="preserve"> </w:t>
      </w:r>
      <w:r>
        <w:t>yaratilgan</w:t>
      </w:r>
      <w:r w:rsidR="003E5798">
        <w:t xml:space="preserve"> </w:t>
      </w:r>
      <w:r>
        <w:t>edi</w:t>
      </w:r>
      <w:r w:rsidR="003E5798">
        <w:t xml:space="preserve">, </w:t>
      </w:r>
      <w:r>
        <w:t>ularda</w:t>
      </w:r>
      <w:r w:rsidR="003E5798">
        <w:t xml:space="preserve"> </w:t>
      </w:r>
      <w:r>
        <w:t>u</w:t>
      </w:r>
      <w:r w:rsidR="003E5798">
        <w:t xml:space="preserve"> </w:t>
      </w:r>
      <w:r>
        <w:t>an</w:t>
      </w:r>
      <w:r w:rsidR="006E7E37">
        <w:t>ʻ</w:t>
      </w:r>
      <w:r>
        <w:t>an</w:t>
      </w:r>
      <w:r w:rsidR="00E40ED2" w:rsidRPr="00E40ED2">
        <w:t>a</w:t>
      </w:r>
      <w:r w:rsidR="00E40ED2">
        <w:t>v</w:t>
      </w:r>
      <w:r>
        <w:t>iy</w:t>
      </w:r>
      <w:r w:rsidR="003E5798">
        <w:t xml:space="preserve"> </w:t>
      </w:r>
      <w:r>
        <w:t>kо‘p</w:t>
      </w:r>
      <w:r w:rsidR="003E5798">
        <w:t xml:space="preserve"> </w:t>
      </w:r>
      <w:r>
        <w:t>protsessorlikni</w:t>
      </w:r>
      <w:r w:rsidR="003E5798">
        <w:t xml:space="preserve"> </w:t>
      </w:r>
      <w:r>
        <w:t>ish</w:t>
      </w:r>
      <w:r w:rsidR="003E5798">
        <w:t xml:space="preserve"> </w:t>
      </w:r>
      <w:r w:rsidR="00E40ED2">
        <w:t>jar</w:t>
      </w:r>
      <w:r w:rsidR="00E40ED2" w:rsidRPr="00E40ED2">
        <w:t>a</w:t>
      </w:r>
      <w:r>
        <w:t>yonida</w:t>
      </w:r>
      <w:r w:rsidR="003E5798">
        <w:t xml:space="preserve"> </w:t>
      </w:r>
      <w:r>
        <w:t>qо‘shimcha</w:t>
      </w:r>
      <w:r w:rsidR="003E5798">
        <w:t xml:space="preserve"> </w:t>
      </w:r>
      <w:r>
        <w:t>parallelikni</w:t>
      </w:r>
      <w:r w:rsidR="003E5798">
        <w:t xml:space="preserve"> </w:t>
      </w:r>
      <w:r>
        <w:t>ta’minlab</w:t>
      </w:r>
      <w:r w:rsidR="003E5798">
        <w:t xml:space="preserve"> </w:t>
      </w:r>
      <w:r>
        <w:t>tо‘ldiradi</w:t>
      </w:r>
      <w:r w:rsidR="003E5798">
        <w:t xml:space="preserve">. </w:t>
      </w:r>
    </w:p>
    <w:p w:rsidR="0050677C" w:rsidRDefault="002F3368" w:rsidP="00B565D9">
      <w:pPr>
        <w:pStyle w:val="a3"/>
        <w:spacing w:after="0" w:line="360" w:lineRule="auto"/>
        <w:ind w:left="0" w:firstLine="709"/>
      </w:pPr>
      <w:r>
        <w:t>Arxitektura</w:t>
      </w:r>
      <w:r w:rsidR="003E5798">
        <w:t xml:space="preserve"> </w:t>
      </w:r>
      <w:r>
        <w:t>nuqtai</w:t>
      </w:r>
      <w:r w:rsidR="00F50B93">
        <w:t xml:space="preserve"> </w:t>
      </w:r>
      <w:r>
        <w:t>nazaridan</w:t>
      </w:r>
      <w:r w:rsidR="00F50B93">
        <w:t xml:space="preserve"> </w:t>
      </w:r>
      <w:r>
        <w:t>NT</w:t>
      </w:r>
      <w:r w:rsidR="00F50B93">
        <w:t xml:space="preserve"> </w:t>
      </w:r>
      <w:r>
        <w:t>texnologiyasini</w:t>
      </w:r>
      <w:r w:rsidR="00F50B93">
        <w:t xml:space="preserve"> </w:t>
      </w:r>
      <w:r>
        <w:t>quvvatlovchi</w:t>
      </w:r>
      <w:r w:rsidR="00F50B93">
        <w:t xml:space="preserve"> </w:t>
      </w:r>
      <w:r>
        <w:t>mikroprotsessorlar</w:t>
      </w:r>
      <w:r w:rsidR="00F50B93">
        <w:t xml:space="preserve"> </w:t>
      </w:r>
      <w:r>
        <w:t>qо‘shimcha</w:t>
      </w:r>
      <w:r w:rsidR="00671B34">
        <w:t xml:space="preserve"> </w:t>
      </w:r>
      <w:r>
        <w:t>ikki</w:t>
      </w:r>
      <w:r w:rsidR="00671B34">
        <w:t xml:space="preserve"> </w:t>
      </w:r>
      <w:r w:rsidR="00E40ED2" w:rsidRPr="00E40ED2">
        <w:t>h</w:t>
      </w:r>
      <w:r>
        <w:t>issa</w:t>
      </w:r>
      <w:r w:rsidR="00671B34">
        <w:t xml:space="preserve"> </w:t>
      </w:r>
      <w:r>
        <w:t>kо‘p</w:t>
      </w:r>
      <w:r w:rsidR="00671B34">
        <w:t xml:space="preserve"> </w:t>
      </w:r>
      <w:r>
        <w:t>registrlar</w:t>
      </w:r>
      <w:r w:rsidR="00671B34">
        <w:t xml:space="preserve"> </w:t>
      </w:r>
      <w:r>
        <w:t>va</w:t>
      </w:r>
      <w:r w:rsidR="00671B34">
        <w:t xml:space="preserve"> </w:t>
      </w:r>
      <w:r>
        <w:t>mantiqiy</w:t>
      </w:r>
      <w:r w:rsidR="00671B34">
        <w:t xml:space="preserve"> </w:t>
      </w:r>
      <w:r>
        <w:t>sxemalar</w:t>
      </w:r>
      <w:r w:rsidR="00671B34">
        <w:t xml:space="preserve"> </w:t>
      </w:r>
      <w:r w:rsidR="00E40ED2">
        <w:t>guru</w:t>
      </w:r>
      <w:r w:rsidR="00E40ED2" w:rsidRPr="00E40ED2">
        <w:t>h</w:t>
      </w:r>
      <w:r>
        <w:t>iga</w:t>
      </w:r>
      <w:r w:rsidR="00671B34">
        <w:t xml:space="preserve"> </w:t>
      </w:r>
      <w:r>
        <w:t>ega</w:t>
      </w:r>
      <w:r w:rsidR="00486BE3">
        <w:t xml:space="preserve"> </w:t>
      </w:r>
      <w:r>
        <w:t>bо‘lib</w:t>
      </w:r>
      <w:r w:rsidR="003E5798">
        <w:t xml:space="preserve">, </w:t>
      </w:r>
      <w:r>
        <w:t>ular</w:t>
      </w:r>
      <w:r w:rsidR="00671B34">
        <w:t xml:space="preserve"> </w:t>
      </w:r>
      <w:r>
        <w:t>oqim</w:t>
      </w:r>
      <w:r w:rsidR="00671B34">
        <w:t xml:space="preserve"> </w:t>
      </w:r>
      <w:r>
        <w:t>va</w:t>
      </w:r>
      <w:r w:rsidR="00671B34">
        <w:t xml:space="preserve"> </w:t>
      </w:r>
      <w:r w:rsidR="00671B34" w:rsidRPr="00671B34">
        <w:t>APIC (</w:t>
      </w:r>
      <w:r w:rsidR="00671B34">
        <w:t>Advanced Programmab</w:t>
      </w:r>
      <w:r w:rsidR="00671B34" w:rsidRPr="00671B34">
        <w:t xml:space="preserve">le Interrupt Controller) </w:t>
      </w:r>
      <w:r>
        <w:t>vositalariga</w:t>
      </w:r>
      <w:r w:rsidR="00671B34">
        <w:t xml:space="preserve"> </w:t>
      </w:r>
      <w:r>
        <w:t>resurslarni</w:t>
      </w:r>
      <w:r w:rsidR="00671B34">
        <w:t xml:space="preserve"> </w:t>
      </w:r>
      <w:r>
        <w:t>aniqlovchi</w:t>
      </w:r>
      <w:r w:rsidR="00671B34">
        <w:t xml:space="preserve">, </w:t>
      </w:r>
      <w:r>
        <w:t>turli</w:t>
      </w:r>
      <w:r w:rsidR="00671B34">
        <w:t xml:space="preserve"> </w:t>
      </w:r>
      <w:r>
        <w:t>mantiqiy</w:t>
      </w:r>
      <w:r w:rsidR="00671B34">
        <w:t xml:space="preserve"> </w:t>
      </w:r>
      <w:r>
        <w:t>protsessorlarga</w:t>
      </w:r>
      <w:r w:rsidR="00671B34">
        <w:t xml:space="preserve"> </w:t>
      </w:r>
      <w:r w:rsidR="003E5798">
        <w:t xml:space="preserve"> </w:t>
      </w:r>
      <w:r>
        <w:t>buyruqlar</w:t>
      </w:r>
      <w:r w:rsidR="00671B34">
        <w:t xml:space="preserve"> </w:t>
      </w:r>
      <w:r>
        <w:t>oqimiga</w:t>
      </w:r>
      <w:r w:rsidR="00671B34">
        <w:t xml:space="preserve"> </w:t>
      </w:r>
      <w:r>
        <w:t>ishlov</w:t>
      </w:r>
      <w:r w:rsidR="00671B34">
        <w:t xml:space="preserve"> </w:t>
      </w:r>
      <w:r>
        <w:t>berish</w:t>
      </w:r>
      <w:r w:rsidR="00671B34">
        <w:t xml:space="preserve"> </w:t>
      </w:r>
      <w:r>
        <w:t>uchun</w:t>
      </w:r>
      <w:r w:rsidR="00671B34">
        <w:t xml:space="preserve"> </w:t>
      </w:r>
      <w:r w:rsidR="00E40ED2">
        <w:t>uz</w:t>
      </w:r>
      <w:r w:rsidR="00E40ED2" w:rsidRPr="00E40ED2">
        <w:t>i</w:t>
      </w:r>
      <w:r>
        <w:t>lishlarni</w:t>
      </w:r>
      <w:r w:rsidR="00671B34">
        <w:t xml:space="preserve"> </w:t>
      </w:r>
      <w:r>
        <w:t>tashkillashtiruvchidir</w:t>
      </w:r>
      <w:r w:rsidR="00486BE3">
        <w:t xml:space="preserve">. </w:t>
      </w:r>
      <w:r>
        <w:t>Undan</w:t>
      </w:r>
      <w:r w:rsidR="00486BE3">
        <w:t xml:space="preserve"> </w:t>
      </w:r>
      <w:r>
        <w:t>tashqari</w:t>
      </w:r>
      <w:r w:rsidR="00486BE3">
        <w:t xml:space="preserve"> Hyper T</w:t>
      </w:r>
      <w:r w:rsidR="00486BE3" w:rsidRPr="00FF281E">
        <w:t>reading</w:t>
      </w:r>
      <w:r w:rsidR="00486BE3">
        <w:t xml:space="preserve"> </w:t>
      </w:r>
      <w:r>
        <w:t>quvvatlash</w:t>
      </w:r>
      <w:r w:rsidR="00486BE3">
        <w:t xml:space="preserve"> </w:t>
      </w:r>
      <w:r>
        <w:t>uchun</w:t>
      </w:r>
      <w:r w:rsidR="00486BE3">
        <w:t xml:space="preserve"> </w:t>
      </w:r>
      <w:r>
        <w:t>tizimli</w:t>
      </w:r>
      <w:r w:rsidR="00486BE3">
        <w:t xml:space="preserve"> </w:t>
      </w:r>
      <w:r>
        <w:t>plata</w:t>
      </w:r>
      <w:r w:rsidR="00486BE3">
        <w:t xml:space="preserve"> </w:t>
      </w:r>
      <w:r>
        <w:t>mos</w:t>
      </w:r>
      <w:r w:rsidR="00486BE3">
        <w:t xml:space="preserve"> </w:t>
      </w:r>
      <w:r w:rsidR="00486BE3" w:rsidRPr="00486BE3">
        <w:t>BIOS</w:t>
      </w:r>
      <w:r w:rsidR="00486BE3">
        <w:t xml:space="preserve"> </w:t>
      </w:r>
      <w:r>
        <w:t>li</w:t>
      </w:r>
      <w:r w:rsidR="00486BE3">
        <w:t xml:space="preserve"> </w:t>
      </w:r>
      <w:r>
        <w:t>va</w:t>
      </w:r>
      <w:r w:rsidR="00486BE3">
        <w:t xml:space="preserve">  Intel 845 PE  GE</w:t>
      </w:r>
      <w:r w:rsidR="00486BE3" w:rsidRPr="00486BE3">
        <w:t>, Intel 865, 915, 925</w:t>
      </w:r>
      <w:r w:rsidR="00486BE3">
        <w:t xml:space="preserve"> </w:t>
      </w:r>
      <w:r>
        <w:t>va</w:t>
      </w:r>
      <w:r w:rsidR="00486BE3">
        <w:t xml:space="preserve"> </w:t>
      </w:r>
      <w:r w:rsidR="00E40ED2" w:rsidRPr="00E40ED2">
        <w:t>h</w:t>
      </w:r>
      <w:r>
        <w:t>okazo</w:t>
      </w:r>
      <w:r w:rsidR="00486BE3">
        <w:t xml:space="preserve"> </w:t>
      </w:r>
      <w:r>
        <w:t>chipsetlarili</w:t>
      </w:r>
      <w:r w:rsidR="00486BE3">
        <w:t xml:space="preserve">, </w:t>
      </w:r>
      <w:r>
        <w:t>shuningdek</w:t>
      </w:r>
      <w:r w:rsidR="00486BE3">
        <w:t xml:space="preserve"> </w:t>
      </w:r>
      <w:r>
        <w:t>kо‘p</w:t>
      </w:r>
      <w:r w:rsidR="00486BE3">
        <w:t xml:space="preserve"> </w:t>
      </w:r>
      <w:r>
        <w:t>masalali</w:t>
      </w:r>
      <w:r w:rsidR="00486BE3">
        <w:t xml:space="preserve"> </w:t>
      </w:r>
      <w:r>
        <w:t>operatsion</w:t>
      </w:r>
      <w:r w:rsidR="00486BE3">
        <w:t xml:space="preserve"> </w:t>
      </w:r>
      <w:r>
        <w:t>tizimlar</w:t>
      </w:r>
      <w:r w:rsidR="00775319">
        <w:t xml:space="preserve"> Windows </w:t>
      </w:r>
      <w:r w:rsidR="00775319" w:rsidRPr="00775319">
        <w:t>XP, Linux (Windows 9x</w:t>
      </w:r>
      <w:r w:rsidR="00775319">
        <w:t xml:space="preserve"> </w:t>
      </w:r>
      <w:r>
        <w:t>va</w:t>
      </w:r>
      <w:r w:rsidR="00775319">
        <w:t xml:space="preserve"> </w:t>
      </w:r>
      <w:r>
        <w:t>ME</w:t>
      </w:r>
      <w:r w:rsidR="00775319">
        <w:t xml:space="preserve"> </w:t>
      </w:r>
      <w:r>
        <w:t>tо‘g‘ri</w:t>
      </w:r>
      <w:r w:rsidR="00775319">
        <w:t xml:space="preserve"> </w:t>
      </w:r>
      <w:r>
        <w:t>kelmaydi</w:t>
      </w:r>
      <w:r w:rsidR="00775319">
        <w:t>,</w:t>
      </w:r>
      <w:r w:rsidR="00775319" w:rsidRPr="00775319">
        <w:t xml:space="preserve"> </w:t>
      </w:r>
      <w:r w:rsidR="00775319">
        <w:t xml:space="preserve">Windows 2000 </w:t>
      </w:r>
      <w:r>
        <w:t>qо‘shimcha</w:t>
      </w:r>
      <w:r w:rsidR="00775319">
        <w:t xml:space="preserve"> </w:t>
      </w:r>
      <w:r>
        <w:t>sozlashdan</w:t>
      </w:r>
      <w:r w:rsidR="00775319">
        <w:t xml:space="preserve"> </w:t>
      </w:r>
      <w:r>
        <w:t>sо‘ng</w:t>
      </w:r>
      <w:r w:rsidR="00775319">
        <w:t xml:space="preserve"> </w:t>
      </w:r>
      <w:r>
        <w:t>ishlatish</w:t>
      </w:r>
      <w:r w:rsidR="00775319">
        <w:t xml:space="preserve"> </w:t>
      </w:r>
      <w:r w:rsidR="00E40ED2">
        <w:t>mumk</w:t>
      </w:r>
      <w:r w:rsidR="00E40ED2" w:rsidRPr="00E40ED2">
        <w:t>i</w:t>
      </w:r>
      <w:r>
        <w:t>n</w:t>
      </w:r>
      <w:r w:rsidR="00775319" w:rsidRPr="00775319">
        <w:t>)</w:t>
      </w:r>
      <w:r w:rsidR="00775319">
        <w:t>.</w:t>
      </w:r>
    </w:p>
    <w:p w:rsidR="00775319" w:rsidRPr="00775319" w:rsidRDefault="00775319" w:rsidP="00B565D9">
      <w:pPr>
        <w:pStyle w:val="a3"/>
        <w:spacing w:after="0" w:line="360" w:lineRule="auto"/>
        <w:ind w:left="0" w:firstLine="709"/>
      </w:pPr>
      <w:r>
        <w:t>2000 -</w:t>
      </w:r>
      <w:r w:rsidR="005A55A7">
        <w:t xml:space="preserve"> </w:t>
      </w:r>
      <w:r>
        <w:t xml:space="preserve">2006 </w:t>
      </w:r>
      <w:r w:rsidR="002F3368">
        <w:t>yillari</w:t>
      </w:r>
      <w:r>
        <w:t xml:space="preserve"> </w:t>
      </w:r>
      <w:r w:rsidRPr="00775319">
        <w:t>Intel</w:t>
      </w:r>
      <w:r>
        <w:t xml:space="preserve"> </w:t>
      </w:r>
      <w:r w:rsidR="002F3368">
        <w:t>kompaniyasi</w:t>
      </w:r>
      <w:r>
        <w:t xml:space="preserve"> </w:t>
      </w:r>
      <w:r w:rsidR="002F3368">
        <w:t>mikroprotsessorlarning</w:t>
      </w:r>
      <w:r>
        <w:t xml:space="preserve"> </w:t>
      </w:r>
      <w:r w:rsidR="002F3368">
        <w:t>tо‘rtta</w:t>
      </w:r>
      <w:r>
        <w:t xml:space="preserve"> </w:t>
      </w:r>
      <w:r w:rsidR="002F3368">
        <w:t>turini</w:t>
      </w:r>
      <w:r>
        <w:t xml:space="preserve"> </w:t>
      </w:r>
      <w:r w:rsidR="00E40ED2" w:rsidRPr="00E40ED2">
        <w:t>h</w:t>
      </w:r>
      <w:r w:rsidR="002F3368">
        <w:t>avola</w:t>
      </w:r>
      <w:r>
        <w:t xml:space="preserve"> </w:t>
      </w:r>
      <w:r w:rsidR="002F3368">
        <w:t>qildi</w:t>
      </w:r>
      <w:r>
        <w:t xml:space="preserve">: </w:t>
      </w:r>
      <w:r w:rsidR="002F3368">
        <w:t>kichik</w:t>
      </w:r>
      <w:r>
        <w:t xml:space="preserve"> </w:t>
      </w:r>
      <w:r w:rsidR="002F3368">
        <w:t>kompyuterlar</w:t>
      </w:r>
      <w:r>
        <w:t xml:space="preserve"> </w:t>
      </w:r>
      <w:r w:rsidR="002F3368">
        <w:t>uchun</w:t>
      </w:r>
      <w:r>
        <w:t xml:space="preserve"> </w:t>
      </w:r>
      <w:r w:rsidRPr="00775319">
        <w:t>Pentium M</w:t>
      </w:r>
      <w:r>
        <w:t xml:space="preserve">, </w:t>
      </w:r>
      <w:r w:rsidR="002F3368">
        <w:t>stol</w:t>
      </w:r>
      <w:r>
        <w:t xml:space="preserve"> </w:t>
      </w:r>
      <w:r w:rsidR="002F3368">
        <w:t>usti</w:t>
      </w:r>
      <w:r w:rsidRPr="00775319">
        <w:t xml:space="preserve"> </w:t>
      </w:r>
      <w:r w:rsidR="002F3368">
        <w:t>kompyuterlari</w:t>
      </w:r>
      <w:r>
        <w:t xml:space="preserve"> </w:t>
      </w:r>
      <w:r w:rsidR="002F3368">
        <w:t>uchun</w:t>
      </w:r>
      <w:r>
        <w:t xml:space="preserve"> </w:t>
      </w:r>
      <w:r w:rsidRPr="00775319">
        <w:t>Pentium 4E, Pentium D, Celeron.</w:t>
      </w:r>
    </w:p>
    <w:p w:rsidR="00C520DC" w:rsidRDefault="00775319" w:rsidP="00B565D9">
      <w:pPr>
        <w:pStyle w:val="a3"/>
        <w:spacing w:after="0" w:line="360" w:lineRule="auto"/>
        <w:ind w:left="0" w:firstLine="709"/>
      </w:pPr>
      <w:r w:rsidRPr="00D4503F">
        <w:rPr>
          <w:b/>
        </w:rPr>
        <w:t xml:space="preserve">Pentium 4E </w:t>
      </w:r>
      <w:r w:rsidR="002F3368">
        <w:rPr>
          <w:b/>
        </w:rPr>
        <w:t>mikroprotsessorlari</w:t>
      </w:r>
      <w:r w:rsidR="00561408" w:rsidRPr="00561408">
        <w:t>.</w:t>
      </w:r>
      <w:r w:rsidR="00561408">
        <w:t xml:space="preserve"> 7-</w:t>
      </w:r>
      <w:r w:rsidR="002F3368">
        <w:t>avlod</w:t>
      </w:r>
      <w:r w:rsidR="00561408">
        <w:t xml:space="preserve"> </w:t>
      </w:r>
      <w:r w:rsidR="002F3368">
        <w:t>protsessorlar</w:t>
      </w:r>
      <w:r w:rsidR="00561408">
        <w:t xml:space="preserve"> </w:t>
      </w:r>
      <w:r w:rsidR="002F3368">
        <w:t>oilasi</w:t>
      </w:r>
      <w:r w:rsidR="00561408">
        <w:t xml:space="preserve">, 0,09 </w:t>
      </w:r>
      <w:r w:rsidR="002F3368">
        <w:t>mkm</w:t>
      </w:r>
      <w:r w:rsidR="00561408">
        <w:t xml:space="preserve"> </w:t>
      </w:r>
      <w:r w:rsidR="002F3368">
        <w:t>texnologiyasi</w:t>
      </w:r>
      <w:r w:rsidR="00561408">
        <w:t xml:space="preserve"> </w:t>
      </w:r>
      <w:r w:rsidR="002F3368">
        <w:t>bо‘yicha</w:t>
      </w:r>
      <w:r w:rsidR="00561408">
        <w:t xml:space="preserve"> </w:t>
      </w:r>
      <w:r w:rsidR="002F3368">
        <w:t>tayyorlangan</w:t>
      </w:r>
      <w:r w:rsidR="00561408">
        <w:t xml:space="preserve">,  </w:t>
      </w:r>
      <w:r w:rsidR="00561408" w:rsidRPr="00775319">
        <w:t xml:space="preserve">Pentium 4E </w:t>
      </w:r>
      <w:r w:rsidR="002F3368">
        <w:t>mikroprotsessorining</w:t>
      </w:r>
      <w:r w:rsidR="00561408">
        <w:t xml:space="preserve"> </w:t>
      </w:r>
      <w:r w:rsidR="002F3368">
        <w:t>yadrosi</w:t>
      </w:r>
      <w:r w:rsidR="00561408">
        <w:t xml:space="preserve"> </w:t>
      </w:r>
      <w:r w:rsidR="00561408" w:rsidRPr="00561408">
        <w:t xml:space="preserve">Prescott  </w:t>
      </w:r>
      <w:r w:rsidR="002F3368">
        <w:t>protsessor</w:t>
      </w:r>
      <w:r w:rsidR="00561408">
        <w:t xml:space="preserve"> </w:t>
      </w:r>
      <w:r w:rsidR="002F3368">
        <w:t>razyomi</w:t>
      </w:r>
      <w:r w:rsidR="00561408" w:rsidRPr="00561408">
        <w:t xml:space="preserve">  Socket LGA775</w:t>
      </w:r>
      <w:r w:rsidR="00561408">
        <w:t xml:space="preserve"> </w:t>
      </w:r>
      <w:r w:rsidR="002F3368">
        <w:t>ga</w:t>
      </w:r>
      <w:r w:rsidR="00561408">
        <w:t xml:space="preserve"> </w:t>
      </w:r>
      <w:r w:rsidR="002F3368">
        <w:t>mо‘ljallangan</w:t>
      </w:r>
      <w:r w:rsidR="00561408">
        <w:t xml:space="preserve">; </w:t>
      </w:r>
      <w:r w:rsidR="00561408" w:rsidRPr="00775319">
        <w:t>Pentium 4E</w:t>
      </w:r>
      <w:r w:rsidR="00C520DC">
        <w:t xml:space="preserve"> </w:t>
      </w:r>
      <w:r w:rsidR="002F3368">
        <w:t>takt</w:t>
      </w:r>
      <w:r w:rsidR="00C520DC">
        <w:t xml:space="preserve"> </w:t>
      </w:r>
      <w:r w:rsidR="002F3368">
        <w:t>chastotasi</w:t>
      </w:r>
      <w:r w:rsidR="00C520DC">
        <w:t xml:space="preserve"> 2,8; 3; 3,2; 3,4 </w:t>
      </w:r>
      <w:r w:rsidR="002F3368">
        <w:t>va</w:t>
      </w:r>
      <w:r w:rsidR="00C520DC">
        <w:t xml:space="preserve"> 3,6 </w:t>
      </w:r>
      <w:r w:rsidR="002F3368">
        <w:t>GGs</w:t>
      </w:r>
      <w:r w:rsidR="00C520DC">
        <w:t xml:space="preserve">  </w:t>
      </w:r>
      <w:r w:rsidR="002F3368">
        <w:t>ga</w:t>
      </w:r>
      <w:r w:rsidR="00C520DC">
        <w:t xml:space="preserve"> </w:t>
      </w:r>
      <w:r w:rsidR="002F3368">
        <w:t>ega</w:t>
      </w:r>
      <w:r w:rsidR="00C520DC">
        <w:t xml:space="preserve">. </w:t>
      </w:r>
      <w:r w:rsidR="002F3368">
        <w:t>Ularning</w:t>
      </w:r>
      <w:r w:rsidR="00C520DC">
        <w:t xml:space="preserve"> </w:t>
      </w:r>
      <w:r w:rsidR="002F3368">
        <w:t>barchasida</w:t>
      </w:r>
      <w:r w:rsidR="00C520DC">
        <w:t xml:space="preserve"> 2-</w:t>
      </w:r>
      <w:r w:rsidR="002F3368">
        <w:t>bosqich</w:t>
      </w:r>
      <w:r w:rsidR="00C520DC">
        <w:t xml:space="preserve">  1024 </w:t>
      </w:r>
      <w:r w:rsidR="002F3368">
        <w:t>Kbayt</w:t>
      </w:r>
      <w:r w:rsidR="00C520DC">
        <w:t xml:space="preserve"> </w:t>
      </w:r>
      <w:r w:rsidR="002F3368">
        <w:t>li</w:t>
      </w:r>
      <w:r w:rsidR="00C520DC">
        <w:t xml:space="preserve"> </w:t>
      </w:r>
      <w:r w:rsidR="002F3368">
        <w:t>kesh</w:t>
      </w:r>
      <w:r w:rsidR="00C520DC">
        <w:t>-</w:t>
      </w:r>
      <w:r w:rsidR="002F3368">
        <w:t>xotiraga</w:t>
      </w:r>
      <w:r w:rsidR="00C520DC">
        <w:t xml:space="preserve"> </w:t>
      </w:r>
      <w:r w:rsidR="002F3368">
        <w:t>ega</w:t>
      </w:r>
      <w:r w:rsidR="00C520DC">
        <w:t xml:space="preserve">. </w:t>
      </w:r>
      <w:r w:rsidR="002F3368">
        <w:t>MP</w:t>
      </w:r>
      <w:r w:rsidR="00C520DC">
        <w:t xml:space="preserve"> </w:t>
      </w:r>
      <w:r w:rsidR="002F3368">
        <w:t>ning</w:t>
      </w:r>
      <w:r w:rsidR="00C520DC">
        <w:t xml:space="preserve"> </w:t>
      </w:r>
      <w:r w:rsidR="002F3368">
        <w:t>ikkita</w:t>
      </w:r>
      <w:r w:rsidR="00C520DC">
        <w:t xml:space="preserve"> </w:t>
      </w:r>
      <w:r w:rsidR="002F3368">
        <w:t>modeli</w:t>
      </w:r>
      <w:r w:rsidR="00C520DC">
        <w:t xml:space="preserve"> </w:t>
      </w:r>
      <w:r w:rsidR="002F3368">
        <w:t>ishlab</w:t>
      </w:r>
      <w:r w:rsidR="00C520DC">
        <w:t xml:space="preserve"> </w:t>
      </w:r>
      <w:r w:rsidR="002F3368">
        <w:t>chiqarilgan</w:t>
      </w:r>
      <w:r w:rsidR="00C520DC" w:rsidRPr="00C520DC">
        <w:t xml:space="preserve"> </w:t>
      </w:r>
      <w:r w:rsidR="00C520DC" w:rsidRPr="00775319">
        <w:t>Pentium 4E</w:t>
      </w:r>
      <w:r w:rsidR="002F3368">
        <w:t>YE</w:t>
      </w:r>
      <w:r w:rsidR="00C520DC">
        <w:t xml:space="preserve">  -</w:t>
      </w:r>
      <w:r w:rsidR="00C520DC" w:rsidRPr="00C520DC">
        <w:t xml:space="preserve"> Extreme Edition ( </w:t>
      </w:r>
      <w:r w:rsidR="002F3368">
        <w:t>shuningdek</w:t>
      </w:r>
      <w:r w:rsidR="00C520DC">
        <w:t xml:space="preserve"> </w:t>
      </w:r>
      <w:r w:rsidR="002F3368">
        <w:t>ularni</w:t>
      </w:r>
      <w:r w:rsidR="00C520DC">
        <w:t xml:space="preserve"> </w:t>
      </w:r>
      <w:r w:rsidR="002F3368">
        <w:t>quyidagicha</w:t>
      </w:r>
      <w:r w:rsidR="00C520DC">
        <w:t xml:space="preserve"> </w:t>
      </w:r>
      <w:r w:rsidR="002F3368">
        <w:t>belgilaydilar</w:t>
      </w:r>
      <w:r w:rsidR="00C520DC">
        <w:t xml:space="preserve"> </w:t>
      </w:r>
      <w:r w:rsidR="00C520DC" w:rsidRPr="00C520DC">
        <w:t xml:space="preserve">Pentium 4XE – eXtreme Tdition – 3,2 </w:t>
      </w:r>
      <w:r w:rsidR="002F3368">
        <w:t>va</w:t>
      </w:r>
      <w:r w:rsidR="00C520DC">
        <w:t xml:space="preserve"> </w:t>
      </w:r>
      <w:r w:rsidR="00C520DC" w:rsidRPr="00C520DC">
        <w:t xml:space="preserve"> 3,4</w:t>
      </w:r>
      <w:r w:rsidR="00C520DC">
        <w:t xml:space="preserve"> </w:t>
      </w:r>
      <w:r w:rsidR="002F3368">
        <w:t>GGs</w:t>
      </w:r>
      <w:r w:rsidR="00C520DC">
        <w:t>, 2-</w:t>
      </w:r>
      <w:r w:rsidR="002F3368">
        <w:t>bosqich</w:t>
      </w:r>
      <w:r w:rsidR="00C520DC">
        <w:t xml:space="preserve"> </w:t>
      </w:r>
      <w:r w:rsidR="002F3368">
        <w:t>kesh</w:t>
      </w:r>
      <w:r w:rsidR="00C520DC">
        <w:t>-</w:t>
      </w:r>
      <w:r w:rsidR="002F3368">
        <w:t>xotirasi</w:t>
      </w:r>
      <w:r w:rsidR="00C520DC">
        <w:t xml:space="preserve"> 2048 </w:t>
      </w:r>
      <w:r w:rsidR="002F3368">
        <w:t>Kbayt</w:t>
      </w:r>
      <w:r w:rsidR="00C520DC">
        <w:t xml:space="preserve"> </w:t>
      </w:r>
      <w:r w:rsidR="002F3368">
        <w:t>sig‘imga</w:t>
      </w:r>
      <w:r w:rsidR="00C520DC">
        <w:t xml:space="preserve"> </w:t>
      </w:r>
      <w:r w:rsidR="002F3368">
        <w:t>ega</w:t>
      </w:r>
      <w:r w:rsidR="00C520DC">
        <w:t xml:space="preserve"> </w:t>
      </w:r>
      <w:r w:rsidR="002F3368">
        <w:t>bо‘lgan</w:t>
      </w:r>
      <w:r w:rsidR="00C520DC" w:rsidRPr="00C520DC">
        <w:t>)</w:t>
      </w:r>
      <w:r w:rsidR="005A55A7">
        <w:t xml:space="preserve"> </w:t>
      </w:r>
      <w:r w:rsidR="00C520DC">
        <w:t xml:space="preserve">0,09 </w:t>
      </w:r>
      <w:r w:rsidR="002F3368">
        <w:t>mkm</w:t>
      </w:r>
      <w:r w:rsidR="00C520DC">
        <w:t xml:space="preserve"> </w:t>
      </w:r>
      <w:r w:rsidR="002F3368">
        <w:t>texnologiyasi</w:t>
      </w:r>
      <w:r w:rsidR="00C520DC">
        <w:t xml:space="preserve"> </w:t>
      </w:r>
      <w:r w:rsidR="002F3368">
        <w:t>bо‘yicha</w:t>
      </w:r>
      <w:r w:rsidR="00C520DC">
        <w:t xml:space="preserve"> </w:t>
      </w:r>
      <w:r w:rsidR="002F3368">
        <w:t>tayyorlangan</w:t>
      </w:r>
      <w:r w:rsidR="00C520DC">
        <w:t xml:space="preserve"> </w:t>
      </w:r>
      <w:r w:rsidR="002F3368">
        <w:t>barcha</w:t>
      </w:r>
      <w:r w:rsidR="00C520DC">
        <w:t xml:space="preserve"> </w:t>
      </w:r>
      <w:r w:rsidR="002F3368">
        <w:t>mikroprotsessorlar</w:t>
      </w:r>
      <w:r w:rsidR="00C520DC">
        <w:t xml:space="preserve"> </w:t>
      </w:r>
      <w:r w:rsidR="002F3368">
        <w:t>uchun</w:t>
      </w:r>
      <w:r w:rsidR="00C520DC">
        <w:t xml:space="preserve"> </w:t>
      </w:r>
      <w:r w:rsidR="00C520DC" w:rsidRPr="00C13001">
        <w:t>i900</w:t>
      </w:r>
      <w:r w:rsidR="00C13001" w:rsidRPr="00C13001">
        <w:t xml:space="preserve">, iP </w:t>
      </w:r>
      <w:r w:rsidR="002F3368">
        <w:t>va</w:t>
      </w:r>
      <w:r w:rsidR="00C13001" w:rsidRPr="00C13001">
        <w:t xml:space="preserve"> iX</w:t>
      </w:r>
      <w:r w:rsidR="00C13001">
        <w:t xml:space="preserve"> </w:t>
      </w:r>
      <w:r w:rsidR="002F3368">
        <w:t>oilasiga</w:t>
      </w:r>
      <w:r w:rsidR="00C13001">
        <w:t xml:space="preserve"> </w:t>
      </w:r>
      <w:r w:rsidR="002F3368">
        <w:t>mansub</w:t>
      </w:r>
      <w:r w:rsidR="00C13001">
        <w:t xml:space="preserve"> </w:t>
      </w:r>
      <w:r w:rsidR="002F3368">
        <w:t>tizimli</w:t>
      </w:r>
      <w:r w:rsidR="00C13001">
        <w:t xml:space="preserve"> </w:t>
      </w:r>
      <w:r w:rsidR="002F3368">
        <w:t>chipsetlar</w:t>
      </w:r>
      <w:r w:rsidR="00C13001">
        <w:t xml:space="preserve"> </w:t>
      </w:r>
      <w:r w:rsidR="002F3368">
        <w:t>kerak</w:t>
      </w:r>
      <w:r w:rsidR="00C13001">
        <w:t xml:space="preserve"> </w:t>
      </w:r>
      <w:r w:rsidR="002F3368">
        <w:t>bо‘ladi</w:t>
      </w:r>
      <w:r w:rsidR="00C13001">
        <w:t xml:space="preserve">. </w:t>
      </w:r>
    </w:p>
    <w:p w:rsidR="00C13001" w:rsidRDefault="002F3368" w:rsidP="00B565D9">
      <w:pPr>
        <w:pStyle w:val="a3"/>
        <w:spacing w:after="0" w:line="360" w:lineRule="auto"/>
        <w:ind w:left="0" w:firstLine="709"/>
      </w:pPr>
      <w:r>
        <w:lastRenderedPageBreak/>
        <w:t>Barcha</w:t>
      </w:r>
      <w:r w:rsidR="00C13001">
        <w:t xml:space="preserve"> </w:t>
      </w:r>
      <w:r w:rsidR="00C13001" w:rsidRPr="00775319">
        <w:t>Pentium 4E</w:t>
      </w:r>
      <w:r w:rsidR="00C13001">
        <w:t xml:space="preserve"> </w:t>
      </w:r>
      <w:r>
        <w:t>mikroprotsessorlarida</w:t>
      </w:r>
      <w:r w:rsidR="00C13001">
        <w:t xml:space="preserve"> </w:t>
      </w:r>
      <w:r>
        <w:t>buyruqlar</w:t>
      </w:r>
      <w:r w:rsidR="00C13001">
        <w:t xml:space="preserve"> </w:t>
      </w:r>
      <w:r>
        <w:t>konveyeri</w:t>
      </w:r>
      <w:r w:rsidR="00C13001">
        <w:t xml:space="preserve"> 32 </w:t>
      </w:r>
      <w:r>
        <w:t>ta</w:t>
      </w:r>
      <w:r w:rsidR="00C13001">
        <w:t xml:space="preserve"> </w:t>
      </w:r>
      <w:r w:rsidR="00E40ED2">
        <w:t>bosqichgacha</w:t>
      </w:r>
      <w:r w:rsidR="00C13001">
        <w:t xml:space="preserve"> </w:t>
      </w:r>
      <w:r>
        <w:t>kengaytirilgan</w:t>
      </w:r>
      <w:r w:rsidR="00C13001">
        <w:t xml:space="preserve"> (</w:t>
      </w:r>
      <w:r>
        <w:t>qolgan</w:t>
      </w:r>
      <w:r w:rsidR="00C13001">
        <w:t xml:space="preserve"> </w:t>
      </w:r>
      <w:r w:rsidR="00C13001" w:rsidRPr="00775319">
        <w:t>Pentium</w:t>
      </w:r>
      <w:r w:rsidR="00C13001">
        <w:t xml:space="preserve"> </w:t>
      </w:r>
      <w:r>
        <w:t>mikroprotsessorlarida</w:t>
      </w:r>
      <w:r w:rsidR="00C13001">
        <w:t xml:space="preserve"> </w:t>
      </w:r>
      <w:r>
        <w:t>esa</w:t>
      </w:r>
      <w:r w:rsidR="00C13001">
        <w:t xml:space="preserve"> – 20 </w:t>
      </w:r>
      <w:r>
        <w:t>ta</w:t>
      </w:r>
      <w:r w:rsidR="00C13001">
        <w:t xml:space="preserve">  </w:t>
      </w:r>
      <w:r>
        <w:t>bosqich</w:t>
      </w:r>
      <w:r w:rsidR="00C13001">
        <w:t xml:space="preserve">).  </w:t>
      </w:r>
    </w:p>
    <w:p w:rsidR="00C13001" w:rsidRPr="000543B7" w:rsidRDefault="00C13001" w:rsidP="00B565D9">
      <w:pPr>
        <w:pStyle w:val="a3"/>
        <w:spacing w:after="0" w:line="360" w:lineRule="auto"/>
        <w:ind w:left="0" w:firstLine="709"/>
      </w:pPr>
      <w:r w:rsidRPr="00C13001">
        <w:rPr>
          <w:b/>
        </w:rPr>
        <w:t>Pentium D</w:t>
      </w:r>
      <w:r>
        <w:t xml:space="preserve">. </w:t>
      </w:r>
      <w:r w:rsidR="002F3368">
        <w:t>Ikki</w:t>
      </w:r>
      <w:r>
        <w:t xml:space="preserve"> </w:t>
      </w:r>
      <w:r w:rsidR="002F3368">
        <w:t>yadroli</w:t>
      </w:r>
      <w:r>
        <w:t xml:space="preserve">  </w:t>
      </w:r>
      <w:r w:rsidRPr="00775319">
        <w:t>Pentium D</w:t>
      </w:r>
      <w:r>
        <w:t>, “</w:t>
      </w:r>
      <w:r w:rsidR="000543B7" w:rsidRPr="000543B7">
        <w:t>Smithfield</w:t>
      </w:r>
      <w:r>
        <w:t>”</w:t>
      </w:r>
      <w:r w:rsidR="000543B7">
        <w:t xml:space="preserve"> </w:t>
      </w:r>
      <w:r w:rsidR="002F3368">
        <w:t>kodlangan</w:t>
      </w:r>
      <w:r w:rsidR="000543B7">
        <w:t xml:space="preserve"> </w:t>
      </w:r>
      <w:r w:rsidR="002F3368">
        <w:t>nom</w:t>
      </w:r>
      <w:r w:rsidR="000543B7">
        <w:t xml:space="preserve"> </w:t>
      </w:r>
      <w:r w:rsidR="002F3368">
        <w:t>bilan</w:t>
      </w:r>
      <w:r w:rsidR="000543B7">
        <w:t xml:space="preserve"> </w:t>
      </w:r>
      <w:r w:rsidR="002F3368">
        <w:t>taniqli</w:t>
      </w:r>
      <w:r w:rsidR="000543B7">
        <w:t>,</w:t>
      </w:r>
      <w:r w:rsidR="000543B7" w:rsidRPr="000543B7">
        <w:t xml:space="preserve"> </w:t>
      </w:r>
      <w:r w:rsidR="000543B7">
        <w:t xml:space="preserve">0,09 </w:t>
      </w:r>
      <w:r w:rsidR="002F3368">
        <w:t>mkm</w:t>
      </w:r>
      <w:r w:rsidR="000543B7">
        <w:t xml:space="preserve"> </w:t>
      </w:r>
      <w:r w:rsidR="002F3368">
        <w:t>texnologiyasi</w:t>
      </w:r>
      <w:r w:rsidR="000543B7">
        <w:t xml:space="preserve"> </w:t>
      </w:r>
      <w:r w:rsidR="002F3368">
        <w:t>bо‘yicha</w:t>
      </w:r>
      <w:r w:rsidR="000543B7">
        <w:t xml:space="preserve"> </w:t>
      </w:r>
      <w:r w:rsidR="002F3368">
        <w:t>tayyorlangan</w:t>
      </w:r>
      <w:r w:rsidR="000543B7">
        <w:t>,</w:t>
      </w:r>
      <w:r w:rsidR="000543B7" w:rsidRPr="000543B7">
        <w:t xml:space="preserve"> </w:t>
      </w:r>
      <w:r w:rsidR="000543B7" w:rsidRPr="00775319">
        <w:t>Pentium D</w:t>
      </w:r>
      <w:r w:rsidR="000543B7">
        <w:t xml:space="preserve"> </w:t>
      </w:r>
      <w:r w:rsidR="002F3368">
        <w:t>ikki</w:t>
      </w:r>
      <w:r w:rsidR="000543B7">
        <w:t xml:space="preserve"> </w:t>
      </w:r>
      <w:r w:rsidR="002F3368">
        <w:t>yadroli</w:t>
      </w:r>
      <w:r w:rsidR="000543B7">
        <w:t xml:space="preserve"> </w:t>
      </w:r>
      <w:r w:rsidR="002F3368">
        <w:t>bо‘lib</w:t>
      </w:r>
      <w:r w:rsidR="000543B7">
        <w:t xml:space="preserve"> </w:t>
      </w:r>
      <w:r w:rsidR="002F3368">
        <w:t>bir</w:t>
      </w:r>
      <w:r w:rsidR="000543B7">
        <w:t xml:space="preserve"> </w:t>
      </w:r>
      <w:r w:rsidR="002F3368">
        <w:t>yadroli</w:t>
      </w:r>
      <w:r w:rsidR="000543B7" w:rsidRPr="000543B7">
        <w:t xml:space="preserve"> </w:t>
      </w:r>
      <w:r w:rsidR="000543B7" w:rsidRPr="00775319">
        <w:t>Pentium D</w:t>
      </w:r>
      <w:r w:rsidR="000543B7">
        <w:t xml:space="preserve"> </w:t>
      </w:r>
      <w:r w:rsidR="002F3368">
        <w:t>dan</w:t>
      </w:r>
      <w:r w:rsidR="000543B7">
        <w:t xml:space="preserve"> </w:t>
      </w:r>
      <w:r w:rsidR="002F3368">
        <w:t>kо‘p</w:t>
      </w:r>
      <w:r w:rsidR="000543B7">
        <w:t xml:space="preserve"> </w:t>
      </w:r>
      <w:r w:rsidR="002F3368">
        <w:t>farq</w:t>
      </w:r>
      <w:r w:rsidR="000543B7">
        <w:t xml:space="preserve"> </w:t>
      </w:r>
      <w:r w:rsidR="002F3368">
        <w:t>qilmaydi</w:t>
      </w:r>
      <w:r w:rsidR="000543B7">
        <w:t xml:space="preserve">, </w:t>
      </w:r>
      <w:r w:rsidR="002F3368">
        <w:t>u</w:t>
      </w:r>
      <w:r w:rsidR="000543B7">
        <w:t xml:space="preserve"> </w:t>
      </w:r>
      <w:r w:rsidR="002F3368">
        <w:t>shuningdek</w:t>
      </w:r>
      <w:r w:rsidR="000543B7" w:rsidRPr="00561408">
        <w:t xml:space="preserve">  Socket LGA775</w:t>
      </w:r>
      <w:r w:rsidR="000543B7" w:rsidRPr="000543B7">
        <w:t xml:space="preserve"> </w:t>
      </w:r>
      <w:r w:rsidR="002F3368">
        <w:t>razyomni</w:t>
      </w:r>
      <w:r w:rsidR="000543B7">
        <w:t xml:space="preserve"> </w:t>
      </w:r>
      <w:r w:rsidR="002F3368">
        <w:t>ishlatadi</w:t>
      </w:r>
      <w:r w:rsidR="000543B7">
        <w:t xml:space="preserve">, </w:t>
      </w:r>
      <w:r w:rsidR="002F3368">
        <w:t>lekin</w:t>
      </w:r>
      <w:r w:rsidR="000543B7">
        <w:t xml:space="preserve"> </w:t>
      </w:r>
      <w:r w:rsidR="002F3368">
        <w:t>uni</w:t>
      </w:r>
      <w:r w:rsidR="000543B7">
        <w:t xml:space="preserve"> </w:t>
      </w:r>
      <w:r w:rsidR="002F3368">
        <w:t>ishlashi</w:t>
      </w:r>
      <w:r w:rsidR="000543B7">
        <w:t xml:space="preserve"> </w:t>
      </w:r>
      <w:r w:rsidR="002F3368">
        <w:t>uchun</w:t>
      </w:r>
      <w:r w:rsidR="000543B7">
        <w:t xml:space="preserve"> i945 </w:t>
      </w:r>
      <w:r w:rsidR="002F3368">
        <w:t>yoki</w:t>
      </w:r>
      <w:r w:rsidR="000543B7">
        <w:t xml:space="preserve"> </w:t>
      </w:r>
      <w:r w:rsidR="002F3368">
        <w:t>katta</w:t>
      </w:r>
      <w:r w:rsidR="000543B7">
        <w:t xml:space="preserve"> </w:t>
      </w:r>
      <w:r w:rsidR="002F3368">
        <w:t>nomerli</w:t>
      </w:r>
      <w:r w:rsidR="000543B7">
        <w:t xml:space="preserve"> </w:t>
      </w:r>
      <w:r w:rsidR="000543B7" w:rsidRPr="00C13001">
        <w:t xml:space="preserve">i900, iP </w:t>
      </w:r>
      <w:r w:rsidR="002F3368">
        <w:t>va</w:t>
      </w:r>
      <w:r w:rsidR="000543B7" w:rsidRPr="00C13001">
        <w:t xml:space="preserve"> iX</w:t>
      </w:r>
      <w:r w:rsidR="000543B7">
        <w:t xml:space="preserve">  </w:t>
      </w:r>
      <w:r w:rsidR="002F3368">
        <w:t>tizimli</w:t>
      </w:r>
      <w:r w:rsidR="000543B7">
        <w:t xml:space="preserve"> </w:t>
      </w:r>
      <w:r w:rsidR="002F3368">
        <w:t>chipsetlar</w:t>
      </w:r>
      <w:r w:rsidR="000543B7">
        <w:t xml:space="preserve"> </w:t>
      </w:r>
      <w:r w:rsidR="002F3368">
        <w:t>kerak</w:t>
      </w:r>
      <w:r w:rsidR="000543B7">
        <w:t xml:space="preserve"> </w:t>
      </w:r>
      <w:r w:rsidR="002F3368">
        <w:t>bо‘ladi</w:t>
      </w:r>
      <w:r w:rsidR="000543B7">
        <w:t>.</w:t>
      </w:r>
    </w:p>
    <w:p w:rsidR="0040207B" w:rsidRPr="00713EB4" w:rsidRDefault="00D4503F" w:rsidP="00B565D9">
      <w:pPr>
        <w:pStyle w:val="a3"/>
        <w:spacing w:after="0" w:line="360" w:lineRule="auto"/>
        <w:ind w:left="0" w:firstLine="709"/>
      </w:pPr>
      <w:r w:rsidRPr="00035078">
        <w:rPr>
          <w:b/>
        </w:rPr>
        <w:t>Celeron</w:t>
      </w:r>
      <w:r w:rsidR="0040207B">
        <w:t xml:space="preserve"> </w:t>
      </w:r>
      <w:r w:rsidRPr="00C13001">
        <w:rPr>
          <w:b/>
        </w:rPr>
        <w:t>D</w:t>
      </w:r>
      <w:r>
        <w:rPr>
          <w:b/>
        </w:rPr>
        <w:t>.</w:t>
      </w:r>
      <w:r w:rsidR="00561408" w:rsidRPr="00561408">
        <w:t xml:space="preserve"> </w:t>
      </w:r>
      <w:r w:rsidR="00035078">
        <w:t xml:space="preserve">2,3 – 3 </w:t>
      </w:r>
      <w:r w:rsidR="002F3368">
        <w:t>GGs</w:t>
      </w:r>
      <w:r w:rsidR="00035078">
        <w:t xml:space="preserve"> </w:t>
      </w:r>
      <w:r w:rsidR="002F3368">
        <w:t>takt</w:t>
      </w:r>
      <w:r w:rsidR="00035078">
        <w:t xml:space="preserve"> </w:t>
      </w:r>
      <w:r w:rsidR="002F3368">
        <w:t>chastotali</w:t>
      </w:r>
      <w:r w:rsidR="00035078">
        <w:t xml:space="preserve"> </w:t>
      </w:r>
      <w:r w:rsidRPr="00775319">
        <w:t>Celeron</w:t>
      </w:r>
      <w:r>
        <w:t xml:space="preserve"> </w:t>
      </w:r>
      <w:r w:rsidRPr="00035078">
        <w:t>D</w:t>
      </w:r>
      <w:r w:rsidR="00561408" w:rsidRPr="00035078">
        <w:t xml:space="preserve"> </w:t>
      </w:r>
      <w:r w:rsidR="00035078">
        <w:t xml:space="preserve"> </w:t>
      </w:r>
      <w:r w:rsidR="002F3368">
        <w:t>mikroprotsessori</w:t>
      </w:r>
      <w:r w:rsidR="00035078">
        <w:t xml:space="preserve"> 0,09 </w:t>
      </w:r>
      <w:r w:rsidR="002F3368">
        <w:t>mkm</w:t>
      </w:r>
      <w:r w:rsidR="00035078">
        <w:t xml:space="preserve"> </w:t>
      </w:r>
      <w:r w:rsidR="002F3368">
        <w:t>texnologiyasi</w:t>
      </w:r>
      <w:r w:rsidR="00035078">
        <w:t xml:space="preserve"> </w:t>
      </w:r>
      <w:r w:rsidR="002F3368">
        <w:t>bо‘yicha</w:t>
      </w:r>
      <w:r w:rsidR="00035078">
        <w:t xml:space="preserve"> </w:t>
      </w:r>
      <w:r w:rsidR="002F3368">
        <w:t>tayyorlangan</w:t>
      </w:r>
      <w:r w:rsidR="00035078">
        <w:t xml:space="preserve"> </w:t>
      </w:r>
      <w:r w:rsidR="002F3368">
        <w:t>va</w:t>
      </w:r>
      <w:r w:rsidR="00035078">
        <w:t xml:space="preserve"> </w:t>
      </w:r>
      <w:r w:rsidR="00035078" w:rsidRPr="00035078">
        <w:t>FSB = 533</w:t>
      </w:r>
      <w:r w:rsidR="00035078">
        <w:t xml:space="preserve"> </w:t>
      </w:r>
      <w:r w:rsidR="002F3368">
        <w:t>MGs</w:t>
      </w:r>
      <w:r w:rsidR="00035078">
        <w:t xml:space="preserve"> </w:t>
      </w:r>
      <w:r w:rsidR="002F3368">
        <w:t>chastotani</w:t>
      </w:r>
      <w:r w:rsidR="00035078">
        <w:t xml:space="preserve"> </w:t>
      </w:r>
      <w:r w:rsidR="002F3368">
        <w:t>quvvatlaydi</w:t>
      </w:r>
      <w:r w:rsidR="00035078">
        <w:t>.</w:t>
      </w:r>
    </w:p>
    <w:p w:rsidR="006C2B73" w:rsidRPr="00713EB4" w:rsidRDefault="006C2B73" w:rsidP="0007064B">
      <w:pPr>
        <w:pStyle w:val="a3"/>
        <w:spacing w:after="0" w:line="240" w:lineRule="auto"/>
        <w:ind w:left="0" w:firstLine="709"/>
      </w:pPr>
    </w:p>
    <w:p w:rsidR="006C2B73" w:rsidRDefault="006C2B73" w:rsidP="00070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val="en-US"/>
        </w:rPr>
      </w:pPr>
      <w:r w:rsidRPr="004F09DB">
        <w:rPr>
          <w:b/>
          <w:lang w:val="en-US"/>
        </w:rPr>
        <w:t>2.2.</w:t>
      </w:r>
      <w:r w:rsidRPr="004F09DB">
        <w:rPr>
          <w:b/>
          <w:bCs/>
          <w:lang w:val="en-US"/>
        </w:rPr>
        <w:t xml:space="preserve"> </w:t>
      </w:r>
      <w:r w:rsidRPr="004F09DB">
        <w:rPr>
          <w:b/>
          <w:lang w:val="en-US"/>
        </w:rPr>
        <w:t>Intel mikroprotsessorl</w:t>
      </w:r>
      <w:r w:rsidR="005D1CD1">
        <w:rPr>
          <w:b/>
          <w:lang w:val="en-US"/>
        </w:rPr>
        <w:t>aridagi samarali texnologiyalar</w:t>
      </w:r>
    </w:p>
    <w:p w:rsidR="006C2B73" w:rsidRPr="004F09DB" w:rsidRDefault="006C2B73" w:rsidP="00070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val="en-US"/>
        </w:rPr>
      </w:pPr>
    </w:p>
    <w:p w:rsidR="00AC4254" w:rsidRDefault="002F3368" w:rsidP="00B565D9">
      <w:pPr>
        <w:pStyle w:val="a3"/>
        <w:spacing w:after="0" w:line="360" w:lineRule="auto"/>
        <w:ind w:left="0" w:firstLine="709"/>
      </w:pPr>
      <w:r>
        <w:t>Kichik</w:t>
      </w:r>
      <w:r w:rsidR="00003993">
        <w:t xml:space="preserve"> </w:t>
      </w:r>
      <w:r>
        <w:t>kompyuterlar</w:t>
      </w:r>
      <w:r w:rsidR="00003993">
        <w:t xml:space="preserve"> </w:t>
      </w:r>
      <w:r>
        <w:t>uchun</w:t>
      </w:r>
      <w:r w:rsidR="00003993">
        <w:t xml:space="preserve"> </w:t>
      </w:r>
      <w:r w:rsidR="00003993" w:rsidRPr="00003993">
        <w:t xml:space="preserve">Intel Centrino </w:t>
      </w:r>
      <w:r>
        <w:t>texnologiyasi</w:t>
      </w:r>
      <w:r w:rsidR="00003993">
        <w:t xml:space="preserve"> </w:t>
      </w:r>
      <w:r>
        <w:t>quyidagi</w:t>
      </w:r>
      <w:r w:rsidR="00003993">
        <w:t xml:space="preserve"> </w:t>
      </w:r>
      <w:r w:rsidR="00E40ED2">
        <w:t>qis</w:t>
      </w:r>
      <w:r>
        <w:t>mlardan</w:t>
      </w:r>
      <w:r w:rsidR="00003993">
        <w:t xml:space="preserve"> </w:t>
      </w:r>
      <w:r>
        <w:t>tashkil</w:t>
      </w:r>
      <w:r w:rsidR="00003993">
        <w:t xml:space="preserve"> </w:t>
      </w:r>
      <w:r>
        <w:t>topgan</w:t>
      </w:r>
      <w:r w:rsidR="00003993">
        <w:t>:</w:t>
      </w:r>
    </w:p>
    <w:p w:rsidR="00003993" w:rsidRDefault="00003993" w:rsidP="00B565D9">
      <w:pPr>
        <w:pStyle w:val="a3"/>
        <w:numPr>
          <w:ilvl w:val="0"/>
          <w:numId w:val="39"/>
        </w:numPr>
        <w:spacing w:after="0" w:line="360" w:lineRule="auto"/>
        <w:ind w:left="0" w:firstLine="709"/>
      </w:pPr>
      <w:r w:rsidRPr="00775319">
        <w:t>Pentium</w:t>
      </w:r>
      <w:r>
        <w:t xml:space="preserve"> </w:t>
      </w:r>
      <w:r w:rsidR="002F3368">
        <w:t>M</w:t>
      </w:r>
      <w:r>
        <w:t xml:space="preserve"> </w:t>
      </w:r>
      <w:r w:rsidR="002F3368">
        <w:t>mikroprotsessori</w:t>
      </w:r>
      <w:r>
        <w:t>;</w:t>
      </w:r>
    </w:p>
    <w:p w:rsidR="00003993" w:rsidRDefault="00003993" w:rsidP="00B565D9">
      <w:pPr>
        <w:pStyle w:val="a3"/>
        <w:numPr>
          <w:ilvl w:val="0"/>
          <w:numId w:val="39"/>
        </w:numPr>
        <w:spacing w:after="0" w:line="360" w:lineRule="auto"/>
        <w:ind w:left="0" w:firstLine="709"/>
      </w:pPr>
      <w:r>
        <w:t xml:space="preserve">I855 </w:t>
      </w:r>
      <w:r w:rsidR="002F3368">
        <w:t>tizimli</w:t>
      </w:r>
      <w:r>
        <w:t xml:space="preserve"> </w:t>
      </w:r>
      <w:r w:rsidR="002F3368">
        <w:t>chipset</w:t>
      </w:r>
      <w:r>
        <w:t>;</w:t>
      </w:r>
    </w:p>
    <w:p w:rsidR="00003993" w:rsidRDefault="00003993" w:rsidP="00B565D9">
      <w:pPr>
        <w:pStyle w:val="a3"/>
        <w:numPr>
          <w:ilvl w:val="0"/>
          <w:numId w:val="39"/>
        </w:numPr>
        <w:spacing w:after="0" w:line="360" w:lineRule="auto"/>
        <w:ind w:left="0" w:firstLine="709"/>
      </w:pPr>
      <w:r w:rsidRPr="00003993">
        <w:t xml:space="preserve">IEEE 802.11 (Wi Fi) </w:t>
      </w:r>
      <w:r w:rsidR="002F3368">
        <w:t>va</w:t>
      </w:r>
      <w:r w:rsidRPr="00003993">
        <w:t xml:space="preserve">  IEEE 802.16 (Wi Max)</w:t>
      </w:r>
      <w:r>
        <w:t xml:space="preserve"> </w:t>
      </w:r>
      <w:r w:rsidR="002F3368">
        <w:t>protokollar</w:t>
      </w:r>
      <w:r>
        <w:t xml:space="preserve"> </w:t>
      </w:r>
      <w:r w:rsidR="002F3368">
        <w:t>bо‘yicha</w:t>
      </w:r>
      <w:r>
        <w:t xml:space="preserve"> </w:t>
      </w:r>
      <w:r w:rsidR="002F3368">
        <w:t>simsiz</w:t>
      </w:r>
      <w:r>
        <w:t xml:space="preserve"> </w:t>
      </w:r>
      <w:r w:rsidR="002F3368">
        <w:t>ega</w:t>
      </w:r>
      <w:r>
        <w:t xml:space="preserve"> </w:t>
      </w:r>
      <w:r w:rsidR="002F3368">
        <w:t>bо‘lish</w:t>
      </w:r>
      <w:r>
        <w:t xml:space="preserve"> </w:t>
      </w:r>
      <w:r w:rsidR="002F3368">
        <w:t>vositalari</w:t>
      </w:r>
      <w:r>
        <w:t>.</w:t>
      </w:r>
    </w:p>
    <w:p w:rsidR="00003993" w:rsidRPr="00993F49" w:rsidRDefault="008A49FF" w:rsidP="00B565D9">
      <w:pPr>
        <w:pStyle w:val="a3"/>
        <w:spacing w:after="0" w:line="360" w:lineRule="auto"/>
        <w:ind w:left="0" w:firstLine="709"/>
      </w:pPr>
      <w:r>
        <w:t xml:space="preserve">Centrino </w:t>
      </w:r>
      <w:r w:rsidR="002F3368">
        <w:t>texnologiyasining</w:t>
      </w:r>
      <w:r w:rsidR="00003993">
        <w:t xml:space="preserve"> </w:t>
      </w:r>
      <w:r w:rsidR="002F3368">
        <w:t>keyingi</w:t>
      </w:r>
      <w:r w:rsidR="00003993">
        <w:t xml:space="preserve"> </w:t>
      </w:r>
      <w:r w:rsidR="002F3368">
        <w:t>ishlamalari</w:t>
      </w:r>
      <w:r w:rsidR="00003993">
        <w:t xml:space="preserve"> (</w:t>
      </w:r>
      <w:r w:rsidR="002F3368">
        <w:t>versiyalari</w:t>
      </w:r>
      <w:r w:rsidR="00003993">
        <w:t>):</w:t>
      </w:r>
      <w:r w:rsidR="00F00A22">
        <w:t xml:space="preserve"> </w:t>
      </w:r>
      <w:r w:rsidRPr="008A49FF">
        <w:t>Core</w:t>
      </w:r>
      <w:r>
        <w:t xml:space="preserve"> </w:t>
      </w:r>
      <w:r w:rsidR="002F3368">
        <w:t>mikroprotsessorlari</w:t>
      </w:r>
      <w:r>
        <w:t xml:space="preserve"> </w:t>
      </w:r>
      <w:r w:rsidR="002F3368">
        <w:t>uchun</w:t>
      </w:r>
      <w:r w:rsidRPr="008A49FF">
        <w:t xml:space="preserve"> </w:t>
      </w:r>
      <w:r>
        <w:t xml:space="preserve">Centrino Duo; </w:t>
      </w:r>
      <w:r w:rsidR="002F3368">
        <w:t>T</w:t>
      </w:r>
      <w:r w:rsidRPr="008A49FF">
        <w:t>V</w:t>
      </w:r>
      <w:r>
        <w:t xml:space="preserve"> – </w:t>
      </w:r>
      <w:r w:rsidR="002F3368">
        <w:t>tyunerlarni</w:t>
      </w:r>
      <w:r>
        <w:t xml:space="preserve">  </w:t>
      </w:r>
      <w:r w:rsidRPr="008A49FF">
        <w:t>Somona</w:t>
      </w:r>
      <w:r>
        <w:t xml:space="preserve"> </w:t>
      </w:r>
      <w:r w:rsidR="002F3368">
        <w:t>quvvatlaydi</w:t>
      </w:r>
      <w:r>
        <w:t>;</w:t>
      </w:r>
      <w:r w:rsidRPr="008A49FF">
        <w:t xml:space="preserve"> </w:t>
      </w:r>
      <w:r w:rsidR="002F3368">
        <w:t>Yon</w:t>
      </w:r>
      <w:r w:rsidRPr="008A49FF">
        <w:t xml:space="preserve">ah  </w:t>
      </w:r>
      <w:r w:rsidR="002F3368">
        <w:t>ikki</w:t>
      </w:r>
      <w:r>
        <w:t xml:space="preserve"> </w:t>
      </w:r>
      <w:r w:rsidR="002F3368">
        <w:t>yadroli</w:t>
      </w:r>
      <w:r>
        <w:t xml:space="preserve"> </w:t>
      </w:r>
      <w:r w:rsidR="002F3368">
        <w:t>protsessori</w:t>
      </w:r>
      <w:r w:rsidRPr="008A49FF">
        <w:t xml:space="preserve"> Napa </w:t>
      </w:r>
      <w:r w:rsidR="002F3368">
        <w:t>ni</w:t>
      </w:r>
      <w:r>
        <w:t xml:space="preserve"> </w:t>
      </w:r>
      <w:r w:rsidR="002F3368">
        <w:t>ishlatadi</w:t>
      </w:r>
      <w:r w:rsidR="00993F49">
        <w:t xml:space="preserve">, </w:t>
      </w:r>
      <w:r w:rsidR="002F3368">
        <w:t>yadrolar</w:t>
      </w:r>
      <w:r w:rsidR="00993F49">
        <w:t xml:space="preserve"> </w:t>
      </w:r>
      <w:r w:rsidR="002F3368">
        <w:t>uchun</w:t>
      </w:r>
      <w:r w:rsidR="00993F49">
        <w:t xml:space="preserve"> </w:t>
      </w:r>
      <w:r w:rsidR="002F3368">
        <w:t>umumiy</w:t>
      </w:r>
      <w:r w:rsidR="00993F49" w:rsidRPr="00993F49">
        <w:t xml:space="preserve"> </w:t>
      </w:r>
      <w:r w:rsidR="002F3368">
        <w:t>bо‘lgan</w:t>
      </w:r>
      <w:r w:rsidR="00993F49">
        <w:t xml:space="preserve"> </w:t>
      </w:r>
      <w:r w:rsidR="00993F49" w:rsidRPr="00993F49">
        <w:t>L2</w:t>
      </w:r>
      <w:r w:rsidR="00993F49">
        <w:t xml:space="preserve"> </w:t>
      </w:r>
      <w:r w:rsidR="002F3368">
        <w:t>kesh</w:t>
      </w:r>
      <w:r w:rsidR="00993F49">
        <w:t xml:space="preserve">, </w:t>
      </w:r>
      <w:r w:rsidR="00993F49" w:rsidRPr="00993F49">
        <w:t>Intel 945 Express Mobile</w:t>
      </w:r>
      <w:r w:rsidR="00993F49">
        <w:t xml:space="preserve"> </w:t>
      </w:r>
      <w:r w:rsidR="002F3368">
        <w:t>chipseti</w:t>
      </w:r>
      <w:r w:rsidR="00993F49">
        <w:t xml:space="preserve"> </w:t>
      </w:r>
      <w:r w:rsidR="002F3368">
        <w:t>va</w:t>
      </w:r>
      <w:r w:rsidR="00993F49">
        <w:t xml:space="preserve"> </w:t>
      </w:r>
      <w:r w:rsidR="002F3368">
        <w:t>simsiz</w:t>
      </w:r>
      <w:r w:rsidR="00993F49">
        <w:t xml:space="preserve"> </w:t>
      </w:r>
      <w:r w:rsidR="002F3368">
        <w:t>adapter</w:t>
      </w:r>
      <w:r w:rsidR="00993F49">
        <w:t xml:space="preserve"> </w:t>
      </w:r>
      <w:r w:rsidR="00993F49" w:rsidRPr="00993F49">
        <w:t>Intel</w:t>
      </w:r>
      <w:r w:rsidR="00993F49">
        <w:t xml:space="preserve"> </w:t>
      </w:r>
      <w:r w:rsidR="00993F49" w:rsidRPr="00993F49">
        <w:t xml:space="preserve"> PRO</w:t>
      </w:r>
      <w:r w:rsidR="00993F49">
        <w:t>/</w:t>
      </w:r>
      <w:r w:rsidR="00993F49" w:rsidRPr="00993F49">
        <w:t>Wireless IEEE 802. 11e.</w:t>
      </w:r>
    </w:p>
    <w:p w:rsidR="00993F49" w:rsidRPr="00933A46" w:rsidRDefault="00993F49" w:rsidP="00B565D9">
      <w:pPr>
        <w:pStyle w:val="a3"/>
        <w:spacing w:after="0" w:line="360" w:lineRule="auto"/>
        <w:ind w:left="0" w:firstLine="709"/>
        <w:rPr>
          <w:b/>
        </w:rPr>
      </w:pPr>
      <w:r w:rsidRPr="00933A46">
        <w:rPr>
          <w:b/>
        </w:rPr>
        <w:t xml:space="preserve">Intel Net Burst </w:t>
      </w:r>
      <w:r w:rsidR="002F3368">
        <w:rPr>
          <w:b/>
        </w:rPr>
        <w:t>arxitekturasi</w:t>
      </w:r>
      <w:r w:rsidRPr="00933A46">
        <w:rPr>
          <w:b/>
        </w:rPr>
        <w:t xml:space="preserve">. </w:t>
      </w:r>
    </w:p>
    <w:p w:rsidR="00993F49" w:rsidRDefault="00993F49" w:rsidP="00B565D9">
      <w:pPr>
        <w:pStyle w:val="a3"/>
        <w:spacing w:after="0" w:line="360" w:lineRule="auto"/>
        <w:ind w:left="0" w:firstLine="709"/>
      </w:pPr>
      <w:r>
        <w:t xml:space="preserve">0,09 </w:t>
      </w:r>
      <w:r w:rsidR="002F3368">
        <w:t>mkm</w:t>
      </w:r>
      <w:r>
        <w:t xml:space="preserve"> </w:t>
      </w:r>
      <w:r w:rsidR="002F3368">
        <w:t>texnologiya</w:t>
      </w:r>
      <w:r w:rsidR="000009F5">
        <w:t xml:space="preserve"> </w:t>
      </w:r>
      <w:r w:rsidR="002F3368">
        <w:t>bо‘yicha</w:t>
      </w:r>
      <w:r>
        <w:t xml:space="preserve"> </w:t>
      </w:r>
      <w:r w:rsidR="002F3368">
        <w:t>tayyorlangan</w:t>
      </w:r>
      <w:r>
        <w:t xml:space="preserve"> </w:t>
      </w:r>
      <w:r w:rsidR="002F3368">
        <w:t>deyarli</w:t>
      </w:r>
      <w:r>
        <w:t xml:space="preserve"> </w:t>
      </w:r>
      <w:r w:rsidR="002F3368">
        <w:t>barchasi</w:t>
      </w:r>
      <w:r w:rsidR="000009F5" w:rsidRPr="000009F5">
        <w:t xml:space="preserve"> </w:t>
      </w:r>
      <w:r w:rsidR="000009F5" w:rsidRPr="00775319">
        <w:t>Pentium</w:t>
      </w:r>
      <w:r w:rsidR="000009F5">
        <w:t xml:space="preserve"> 4 </w:t>
      </w:r>
      <w:r w:rsidR="002F3368">
        <w:t>protsessorlari</w:t>
      </w:r>
      <w:r w:rsidR="000009F5">
        <w:t xml:space="preserve"> </w:t>
      </w:r>
      <w:r w:rsidR="000009F5" w:rsidRPr="000009F5">
        <w:t xml:space="preserve">Intel Net Burst </w:t>
      </w:r>
      <w:r w:rsidR="002F3368">
        <w:t>arxitekturasiga</w:t>
      </w:r>
      <w:r w:rsidR="000009F5">
        <w:t xml:space="preserve"> </w:t>
      </w:r>
      <w:r w:rsidR="002F3368">
        <w:t>ega</w:t>
      </w:r>
      <w:r w:rsidR="000009F5">
        <w:t xml:space="preserve">, </w:t>
      </w:r>
      <w:r w:rsidR="002F3368">
        <w:t>u</w:t>
      </w:r>
      <w:r w:rsidR="000009F5">
        <w:t xml:space="preserve"> </w:t>
      </w:r>
      <w:r w:rsidR="002F3368">
        <w:t>qator</w:t>
      </w:r>
      <w:r w:rsidR="000009F5">
        <w:t xml:space="preserve"> </w:t>
      </w:r>
      <w:r w:rsidR="002F3368">
        <w:t>imkoniyatlarni</w:t>
      </w:r>
      <w:r w:rsidR="000009F5">
        <w:t xml:space="preserve"> </w:t>
      </w:r>
      <w:r w:rsidR="002F3368">
        <w:t>quvvatlaydi</w:t>
      </w:r>
      <w:r w:rsidR="000009F5">
        <w:t>:</w:t>
      </w:r>
    </w:p>
    <w:p w:rsidR="000009F5" w:rsidRDefault="002F3368" w:rsidP="00B565D9">
      <w:pPr>
        <w:pStyle w:val="a3"/>
        <w:numPr>
          <w:ilvl w:val="0"/>
          <w:numId w:val="40"/>
        </w:numPr>
        <w:spacing w:after="0" w:line="360" w:lineRule="auto"/>
        <w:ind w:left="0" w:firstLine="709"/>
      </w:pPr>
      <w:r>
        <w:t>NT</w:t>
      </w:r>
      <w:r w:rsidR="000009F5">
        <w:t xml:space="preserve"> </w:t>
      </w:r>
      <w:r>
        <w:t>texnologiyani</w:t>
      </w:r>
      <w:r w:rsidR="000009F5">
        <w:t>;</w:t>
      </w:r>
    </w:p>
    <w:p w:rsidR="000009F5" w:rsidRDefault="002F3368" w:rsidP="00B565D9">
      <w:pPr>
        <w:pStyle w:val="a3"/>
        <w:numPr>
          <w:ilvl w:val="0"/>
          <w:numId w:val="40"/>
        </w:numPr>
        <w:spacing w:after="0" w:line="360" w:lineRule="auto"/>
        <w:ind w:left="0" w:firstLine="709"/>
      </w:pPr>
      <w:r>
        <w:t>axborotlarga</w:t>
      </w:r>
      <w:r w:rsidR="000009F5">
        <w:t xml:space="preserve"> </w:t>
      </w:r>
      <w:r>
        <w:t>giperkonveyerli</w:t>
      </w:r>
      <w:r w:rsidR="000009F5">
        <w:t xml:space="preserve"> </w:t>
      </w:r>
      <w:r>
        <w:t>ishlov</w:t>
      </w:r>
      <w:r w:rsidR="000009F5">
        <w:t xml:space="preserve"> </w:t>
      </w:r>
      <w:r>
        <w:t>berish</w:t>
      </w:r>
      <w:r w:rsidR="000009F5">
        <w:t xml:space="preserve"> </w:t>
      </w:r>
      <w:r>
        <w:t>texnologiyasini</w:t>
      </w:r>
      <w:r w:rsidR="000009F5">
        <w:t>;</w:t>
      </w:r>
    </w:p>
    <w:p w:rsidR="000009F5" w:rsidRDefault="000009F5" w:rsidP="00B565D9">
      <w:pPr>
        <w:pStyle w:val="a3"/>
        <w:numPr>
          <w:ilvl w:val="0"/>
          <w:numId w:val="40"/>
        </w:numPr>
        <w:spacing w:after="0" w:line="360" w:lineRule="auto"/>
        <w:ind w:left="0" w:firstLine="709"/>
      </w:pPr>
      <w:r>
        <w:lastRenderedPageBreak/>
        <w:t xml:space="preserve">400, 533, 800, 1066 </w:t>
      </w:r>
      <w:r w:rsidR="002F3368">
        <w:t>MGs</w:t>
      </w:r>
      <w:r>
        <w:t xml:space="preserve"> </w:t>
      </w:r>
      <w:r w:rsidR="002F3368">
        <w:t>chastotali</w:t>
      </w:r>
      <w:r>
        <w:t xml:space="preserve"> </w:t>
      </w:r>
      <w:r w:rsidR="002F3368">
        <w:t>tizimli</w:t>
      </w:r>
      <w:r>
        <w:t xml:space="preserve"> </w:t>
      </w:r>
      <w:r w:rsidR="002F3368">
        <w:t>shinani</w:t>
      </w:r>
      <w:r>
        <w:t>;</w:t>
      </w:r>
    </w:p>
    <w:p w:rsidR="000009F5" w:rsidRDefault="002F3368" w:rsidP="00B565D9">
      <w:pPr>
        <w:pStyle w:val="a3"/>
        <w:numPr>
          <w:ilvl w:val="0"/>
          <w:numId w:val="40"/>
        </w:numPr>
        <w:spacing w:after="0" w:line="360" w:lineRule="auto"/>
        <w:ind w:left="0" w:firstLine="709"/>
      </w:pPr>
      <w:r>
        <w:t>buyruqlar</w:t>
      </w:r>
      <w:r w:rsidR="000009F5">
        <w:t xml:space="preserve"> </w:t>
      </w:r>
      <w:r>
        <w:t>bajarilishini</w:t>
      </w:r>
      <w:r w:rsidR="000009F5">
        <w:t xml:space="preserve"> </w:t>
      </w:r>
      <w:r>
        <w:t>kuzatishli</w:t>
      </w:r>
      <w:r w:rsidR="000009F5">
        <w:t xml:space="preserve"> </w:t>
      </w:r>
      <w:r>
        <w:t>birinchi</w:t>
      </w:r>
      <w:r w:rsidR="000009F5">
        <w:t xml:space="preserve"> </w:t>
      </w:r>
      <w:r>
        <w:t>bosqich</w:t>
      </w:r>
      <w:r w:rsidR="000009F5">
        <w:t xml:space="preserve"> </w:t>
      </w:r>
      <w:r>
        <w:t>kesh</w:t>
      </w:r>
      <w:r w:rsidR="000009F5">
        <w:t>-</w:t>
      </w:r>
      <w:r>
        <w:t>xotirasini</w:t>
      </w:r>
      <w:r w:rsidR="000009F5">
        <w:t>;</w:t>
      </w:r>
    </w:p>
    <w:p w:rsidR="000009F5" w:rsidRDefault="002F3368" w:rsidP="00B565D9">
      <w:pPr>
        <w:pStyle w:val="a3"/>
        <w:numPr>
          <w:ilvl w:val="0"/>
          <w:numId w:val="40"/>
        </w:numPr>
        <w:spacing w:after="0" w:line="360" w:lineRule="auto"/>
        <w:ind w:left="0" w:firstLine="709"/>
      </w:pPr>
      <w:r>
        <w:t>buyruqlarni</w:t>
      </w:r>
      <w:r w:rsidR="000009F5">
        <w:t xml:space="preserve"> </w:t>
      </w:r>
      <w:r>
        <w:t>bajarish</w:t>
      </w:r>
      <w:r w:rsidR="000009F5">
        <w:t xml:space="preserve"> </w:t>
      </w:r>
      <w:r>
        <w:t>vazifasi</w:t>
      </w:r>
      <w:r w:rsidR="000009F5">
        <w:t xml:space="preserve"> </w:t>
      </w:r>
      <w:r>
        <w:t>kengaytirilgan</w:t>
      </w:r>
      <w:r w:rsidR="000009F5">
        <w:t>;</w:t>
      </w:r>
    </w:p>
    <w:p w:rsidR="000009F5" w:rsidRDefault="002F3368" w:rsidP="00B565D9">
      <w:pPr>
        <w:pStyle w:val="a3"/>
        <w:numPr>
          <w:ilvl w:val="0"/>
          <w:numId w:val="40"/>
        </w:numPr>
        <w:spacing w:after="0" w:line="360" w:lineRule="auto"/>
        <w:ind w:left="0" w:firstLine="709"/>
      </w:pPr>
      <w:r>
        <w:t>s</w:t>
      </w:r>
      <w:r w:rsidRPr="002F3368">
        <w:rPr>
          <w:lang w:val="en-US"/>
        </w:rPr>
        <w:t>u</w:t>
      </w:r>
      <w:r>
        <w:t>riluvchi</w:t>
      </w:r>
      <w:r w:rsidR="000009F5">
        <w:t xml:space="preserve"> </w:t>
      </w:r>
      <w:r>
        <w:t>vergulli</w:t>
      </w:r>
      <w:r w:rsidR="000009F5">
        <w:t xml:space="preserve"> </w:t>
      </w:r>
      <w:r>
        <w:t>va</w:t>
      </w:r>
      <w:r w:rsidR="000009F5">
        <w:t xml:space="preserve"> </w:t>
      </w:r>
      <w:r>
        <w:t>multimediali</w:t>
      </w:r>
      <w:r w:rsidR="000009F5">
        <w:t xml:space="preserve"> </w:t>
      </w:r>
      <w:r>
        <w:t>operatsiyalarni</w:t>
      </w:r>
      <w:r w:rsidR="000009F5">
        <w:t xml:space="preserve"> </w:t>
      </w:r>
      <w:r>
        <w:t>bajarilish</w:t>
      </w:r>
      <w:r w:rsidR="00850E3D">
        <w:t xml:space="preserve"> </w:t>
      </w:r>
      <w:r>
        <w:t>vazifasi</w:t>
      </w:r>
      <w:r w:rsidR="00850E3D">
        <w:t xml:space="preserve"> </w:t>
      </w:r>
      <w:r>
        <w:t>kengaytirilgan</w:t>
      </w:r>
      <w:r w:rsidR="00850E3D">
        <w:t>;</w:t>
      </w:r>
    </w:p>
    <w:p w:rsidR="00045A68" w:rsidRPr="00045A68" w:rsidRDefault="002F3368" w:rsidP="00B565D9">
      <w:pPr>
        <w:pStyle w:val="a3"/>
        <w:numPr>
          <w:ilvl w:val="0"/>
          <w:numId w:val="40"/>
        </w:numPr>
        <w:spacing w:after="0" w:line="360" w:lineRule="auto"/>
        <w:ind w:left="0" w:firstLine="709"/>
      </w:pPr>
      <w:r>
        <w:t>oqimli</w:t>
      </w:r>
      <w:r w:rsidR="00850E3D" w:rsidRPr="00045A68">
        <w:t xml:space="preserve"> SIMD -</w:t>
      </w:r>
      <w:r>
        <w:t>kengaytirishlar</w:t>
      </w:r>
      <w:r w:rsidR="00850E3D" w:rsidRPr="00045A68">
        <w:t xml:space="preserve">   SSE2 </w:t>
      </w:r>
      <w:r>
        <w:t>yoki</w:t>
      </w:r>
      <w:r w:rsidR="00850E3D" w:rsidRPr="00045A68">
        <w:t xml:space="preserve">  SSE4 </w:t>
      </w:r>
      <w:r>
        <w:t>tо‘plami</w:t>
      </w:r>
      <w:r w:rsidR="00850E3D" w:rsidRPr="00045A68">
        <w:t>.</w:t>
      </w:r>
    </w:p>
    <w:p w:rsidR="00045A68" w:rsidRPr="00933A46" w:rsidRDefault="002F3368" w:rsidP="00B565D9">
      <w:pPr>
        <w:spacing w:after="0" w:line="360" w:lineRule="auto"/>
        <w:ind w:firstLine="709"/>
        <w:rPr>
          <w:b/>
        </w:rPr>
      </w:pPr>
      <w:r>
        <w:rPr>
          <w:b/>
        </w:rPr>
        <w:t>Giperkonveyerli</w:t>
      </w:r>
      <w:r w:rsidR="00850E3D" w:rsidRPr="00933A46">
        <w:rPr>
          <w:b/>
        </w:rPr>
        <w:t xml:space="preserve"> </w:t>
      </w:r>
      <w:r>
        <w:rPr>
          <w:b/>
        </w:rPr>
        <w:t>ishlov</w:t>
      </w:r>
      <w:r w:rsidR="00850E3D" w:rsidRPr="00933A46">
        <w:rPr>
          <w:b/>
        </w:rPr>
        <w:t xml:space="preserve"> </w:t>
      </w:r>
      <w:r>
        <w:rPr>
          <w:b/>
        </w:rPr>
        <w:t>berish</w:t>
      </w:r>
      <w:r w:rsidR="00850E3D" w:rsidRPr="00933A46">
        <w:rPr>
          <w:b/>
        </w:rPr>
        <w:t xml:space="preserve"> </w:t>
      </w:r>
      <w:r>
        <w:rPr>
          <w:b/>
        </w:rPr>
        <w:t>texnologiyasi</w:t>
      </w:r>
      <w:r w:rsidR="00850E3D" w:rsidRPr="00933A46">
        <w:rPr>
          <w:b/>
        </w:rPr>
        <w:t>.</w:t>
      </w:r>
      <w:r w:rsidR="00FB7638" w:rsidRPr="00933A46">
        <w:rPr>
          <w:b/>
        </w:rPr>
        <w:tab/>
      </w:r>
    </w:p>
    <w:p w:rsidR="00B81324" w:rsidRDefault="002F3368" w:rsidP="00B565D9">
      <w:pPr>
        <w:spacing w:after="0" w:line="360" w:lineRule="auto"/>
        <w:ind w:firstLine="709"/>
      </w:pPr>
      <w:r>
        <w:t>Giperkonveyerli</w:t>
      </w:r>
      <w:r w:rsidR="00850E3D" w:rsidRPr="00850E3D">
        <w:t xml:space="preserve"> </w:t>
      </w:r>
      <w:r>
        <w:t>ishlov</w:t>
      </w:r>
      <w:r w:rsidR="00850E3D" w:rsidRPr="00850E3D">
        <w:t xml:space="preserve"> </w:t>
      </w:r>
      <w:r>
        <w:t>berish</w:t>
      </w:r>
      <w:r w:rsidR="00850E3D" w:rsidRPr="00850E3D">
        <w:t xml:space="preserve"> </w:t>
      </w:r>
      <w:r>
        <w:t>texnologiyasi</w:t>
      </w:r>
      <w:r w:rsidR="00B77091">
        <w:t xml:space="preserve"> </w:t>
      </w:r>
      <w:r>
        <w:t>unumdorlikni</w:t>
      </w:r>
      <w:r w:rsidR="00B77091">
        <w:t xml:space="preserve"> </w:t>
      </w:r>
      <w:r>
        <w:t>va</w:t>
      </w:r>
      <w:r w:rsidR="00B77091">
        <w:t xml:space="preserve"> </w:t>
      </w:r>
      <w:r>
        <w:t>takt</w:t>
      </w:r>
      <w:r w:rsidR="00B77091">
        <w:t xml:space="preserve"> </w:t>
      </w:r>
      <w:r>
        <w:t>chastotasini</w:t>
      </w:r>
      <w:r w:rsidR="00B77091">
        <w:t xml:space="preserve"> </w:t>
      </w:r>
      <w:r>
        <w:t>oshirishni</w:t>
      </w:r>
      <w:r w:rsidR="00B77091">
        <w:t xml:space="preserve"> </w:t>
      </w:r>
      <w:r>
        <w:t>ta</w:t>
      </w:r>
      <w:r w:rsidR="00E40ED2">
        <w:t>ʻ</w:t>
      </w:r>
      <w:r>
        <w:t>minlash</w:t>
      </w:r>
      <w:r w:rsidR="00B77091">
        <w:t xml:space="preserve"> </w:t>
      </w:r>
      <w:r>
        <w:t>orqali</w:t>
      </w:r>
      <w:r w:rsidR="00850E3D">
        <w:t xml:space="preserve"> </w:t>
      </w:r>
      <w:r>
        <w:t>konveyerning</w:t>
      </w:r>
      <w:r w:rsidR="00B77091">
        <w:t xml:space="preserve"> </w:t>
      </w:r>
      <w:r w:rsidR="00E40ED2">
        <w:t>о‘t</w:t>
      </w:r>
      <w:r w:rsidR="00E40ED2" w:rsidRPr="00E40ED2">
        <w:t>k</w:t>
      </w:r>
      <w:r>
        <w:t>azish</w:t>
      </w:r>
      <w:r w:rsidR="00B77091">
        <w:t xml:space="preserve"> </w:t>
      </w:r>
      <w:r>
        <w:t>xususiyatini</w:t>
      </w:r>
      <w:r w:rsidR="00B77091">
        <w:t xml:space="preserve"> </w:t>
      </w:r>
      <w:r>
        <w:t>oshiradi</w:t>
      </w:r>
      <w:r w:rsidR="00850E3D">
        <w:t xml:space="preserve">. </w:t>
      </w:r>
      <w:r>
        <w:t>MPning</w:t>
      </w:r>
      <w:r w:rsidR="00850E3D">
        <w:t xml:space="preserve"> </w:t>
      </w:r>
      <w:r>
        <w:t>asosiy</w:t>
      </w:r>
      <w:r w:rsidR="00850E3D">
        <w:t xml:space="preserve"> </w:t>
      </w:r>
      <w:r>
        <w:t>konveyerlaridan</w:t>
      </w:r>
      <w:r w:rsidR="00850E3D">
        <w:t xml:space="preserve"> </w:t>
      </w:r>
      <w:r>
        <w:t>biri</w:t>
      </w:r>
      <w:r w:rsidR="00850E3D">
        <w:t xml:space="preserve"> – </w:t>
      </w:r>
      <w:r>
        <w:t>shoxlanishlarni</w:t>
      </w:r>
      <w:r w:rsidR="00850E3D">
        <w:t xml:space="preserve"> </w:t>
      </w:r>
      <w:r>
        <w:t>bashorati</w:t>
      </w:r>
      <w:r w:rsidR="00B77091">
        <w:t>/</w:t>
      </w:r>
      <w:r>
        <w:t>shoxlanishlarni</w:t>
      </w:r>
      <w:r w:rsidR="00850E3D">
        <w:t xml:space="preserve"> </w:t>
      </w:r>
      <w:r>
        <w:t>qaytarish</w:t>
      </w:r>
      <w:r w:rsidR="00850E3D">
        <w:t xml:space="preserve"> </w:t>
      </w:r>
      <w:r>
        <w:t>konveyerining</w:t>
      </w:r>
      <w:r w:rsidR="00045A68" w:rsidRPr="00045A68">
        <w:t xml:space="preserve"> </w:t>
      </w:r>
      <w:r>
        <w:t>konveyerli</w:t>
      </w:r>
      <w:r w:rsidR="00045A68">
        <w:t xml:space="preserve"> </w:t>
      </w:r>
      <w:r>
        <w:t>ishlov</w:t>
      </w:r>
      <w:r w:rsidR="00045A68">
        <w:t xml:space="preserve"> </w:t>
      </w:r>
      <w:r>
        <w:t>berish</w:t>
      </w:r>
      <w:r w:rsidR="00045A68">
        <w:t xml:space="preserve"> </w:t>
      </w:r>
      <w:r>
        <w:t>chuqurligi</w:t>
      </w:r>
      <w:r w:rsidR="00045A68">
        <w:t xml:space="preserve"> 31 </w:t>
      </w:r>
      <w:r>
        <w:t>taktni</w:t>
      </w:r>
      <w:r w:rsidR="00045A68">
        <w:t xml:space="preserve"> </w:t>
      </w:r>
      <w:r>
        <w:t>tashkil</w:t>
      </w:r>
      <w:r w:rsidR="00045A68">
        <w:t xml:space="preserve"> </w:t>
      </w:r>
      <w:r>
        <w:t>etadi</w:t>
      </w:r>
      <w:r w:rsidR="00045A68">
        <w:t>.</w:t>
      </w:r>
    </w:p>
    <w:p w:rsidR="00F05BDD" w:rsidRDefault="002F3368" w:rsidP="00B565D9">
      <w:pPr>
        <w:spacing w:after="0" w:line="360" w:lineRule="auto"/>
        <w:ind w:firstLine="709"/>
      </w:pPr>
      <w:r>
        <w:rPr>
          <w:b/>
        </w:rPr>
        <w:t>Buyruqlar</w:t>
      </w:r>
      <w:r w:rsidR="00F05BDD" w:rsidRPr="00933A46">
        <w:rPr>
          <w:b/>
        </w:rPr>
        <w:t xml:space="preserve"> </w:t>
      </w:r>
      <w:r>
        <w:rPr>
          <w:b/>
        </w:rPr>
        <w:t>bajarilishini</w:t>
      </w:r>
      <w:r w:rsidR="00F05BDD" w:rsidRPr="00933A46">
        <w:rPr>
          <w:b/>
        </w:rPr>
        <w:t xml:space="preserve"> </w:t>
      </w:r>
      <w:r>
        <w:rPr>
          <w:b/>
        </w:rPr>
        <w:t>kuzatishli</w:t>
      </w:r>
      <w:r w:rsidR="00F05BDD" w:rsidRPr="00933A46">
        <w:rPr>
          <w:b/>
        </w:rPr>
        <w:t xml:space="preserve"> L1 </w:t>
      </w:r>
      <w:r>
        <w:rPr>
          <w:b/>
        </w:rPr>
        <w:t>bosqich</w:t>
      </w:r>
      <w:r w:rsidR="00F05BDD" w:rsidRPr="00933A46">
        <w:rPr>
          <w:b/>
        </w:rPr>
        <w:t xml:space="preserve"> </w:t>
      </w:r>
      <w:r>
        <w:rPr>
          <w:b/>
        </w:rPr>
        <w:t>kesh</w:t>
      </w:r>
      <w:r w:rsidR="00F05BDD" w:rsidRPr="00933A46">
        <w:rPr>
          <w:b/>
        </w:rPr>
        <w:t>-</w:t>
      </w:r>
      <w:r>
        <w:rPr>
          <w:b/>
        </w:rPr>
        <w:t>xotira</w:t>
      </w:r>
      <w:r w:rsidR="00F05BDD" w:rsidRPr="00933A46">
        <w:rPr>
          <w:b/>
        </w:rPr>
        <w:t>c</w:t>
      </w:r>
      <w:r>
        <w:rPr>
          <w:b/>
        </w:rPr>
        <w:t>i</w:t>
      </w:r>
      <w:r w:rsidR="00F05BDD">
        <w:t>.</w:t>
      </w:r>
    </w:p>
    <w:p w:rsidR="00F05BDD" w:rsidRPr="00276076" w:rsidRDefault="00276076" w:rsidP="00B565D9">
      <w:pPr>
        <w:spacing w:after="0" w:line="360" w:lineRule="auto"/>
        <w:ind w:firstLine="709"/>
      </w:pPr>
      <w:r w:rsidRPr="00276076">
        <w:t xml:space="preserve">16 </w:t>
      </w:r>
      <w:r w:rsidR="002F3368">
        <w:t>Kbayt</w:t>
      </w:r>
      <w:r>
        <w:t xml:space="preserve"> </w:t>
      </w:r>
      <w:r w:rsidR="002F3368">
        <w:t>gachan</w:t>
      </w:r>
      <w:r>
        <w:t xml:space="preserve"> </w:t>
      </w:r>
      <w:r w:rsidR="002F3368">
        <w:t>kengaytirilgan</w:t>
      </w:r>
      <w:r>
        <w:t xml:space="preserve"> </w:t>
      </w:r>
      <w:r w:rsidR="00E40ED2" w:rsidRPr="00E40ED2">
        <w:t>h</w:t>
      </w:r>
      <w:r w:rsidR="00E40ED2">
        <w:t>aj</w:t>
      </w:r>
      <w:r w:rsidR="002F3368">
        <w:t>mdagi</w:t>
      </w:r>
      <w:r>
        <w:t xml:space="preserve"> </w:t>
      </w:r>
      <w:r w:rsidR="002F3368">
        <w:t>axborotlar</w:t>
      </w:r>
      <w:r>
        <w:t xml:space="preserve"> </w:t>
      </w:r>
      <w:r w:rsidR="002F3368">
        <w:t>kesh</w:t>
      </w:r>
      <w:r>
        <w:t>-</w:t>
      </w:r>
      <w:r w:rsidR="002F3368">
        <w:t>xotirasi</w:t>
      </w:r>
      <w:r>
        <w:t xml:space="preserve"> (</w:t>
      </w:r>
      <w:r w:rsidRPr="00276076">
        <w:t>L1</w:t>
      </w:r>
      <w:r>
        <w:t xml:space="preserve">) </w:t>
      </w:r>
      <w:r w:rsidR="002F3368">
        <w:t>va</w:t>
      </w:r>
      <w:r>
        <w:t xml:space="preserve"> </w:t>
      </w:r>
      <w:r w:rsidR="002F3368">
        <w:t>buyruqlar</w:t>
      </w:r>
      <w:r>
        <w:t xml:space="preserve"> </w:t>
      </w:r>
      <w:r w:rsidR="002F3368">
        <w:t>kesh</w:t>
      </w:r>
      <w:r>
        <w:t>-</w:t>
      </w:r>
      <w:r w:rsidR="002F3368">
        <w:t>xotirasi</w:t>
      </w:r>
      <w:r>
        <w:t xml:space="preserve"> (</w:t>
      </w:r>
      <w:r w:rsidRPr="00276076">
        <w:t>L1</w:t>
      </w:r>
      <w:r>
        <w:t xml:space="preserve">) </w:t>
      </w:r>
      <w:r w:rsidR="002F3368">
        <w:t>ularni</w:t>
      </w:r>
      <w:r>
        <w:t xml:space="preserve"> </w:t>
      </w:r>
      <w:r w:rsidR="002F3368">
        <w:t>bajarilishini</w:t>
      </w:r>
      <w:r>
        <w:t xml:space="preserve"> </w:t>
      </w:r>
      <w:r w:rsidR="002F3368">
        <w:t>kuzatishli</w:t>
      </w:r>
      <w:r>
        <w:t xml:space="preserve">, </w:t>
      </w:r>
      <w:r w:rsidR="002F3368">
        <w:t>buyruqlar</w:t>
      </w:r>
      <w:r>
        <w:t xml:space="preserve"> </w:t>
      </w:r>
      <w:r w:rsidR="002F3368">
        <w:t>kesh</w:t>
      </w:r>
      <w:r>
        <w:t>-</w:t>
      </w:r>
      <w:r w:rsidR="002F3368">
        <w:t>xotirasi</w:t>
      </w:r>
      <w:r>
        <w:t xml:space="preserve">  </w:t>
      </w:r>
      <w:r w:rsidR="002F3368">
        <w:t>buyruqlarni</w:t>
      </w:r>
      <w:r>
        <w:t xml:space="preserve"> </w:t>
      </w:r>
      <w:r w:rsidR="002F3368">
        <w:t>bajarilish</w:t>
      </w:r>
      <w:r>
        <w:t xml:space="preserve"> </w:t>
      </w:r>
      <w:r w:rsidR="002F3368">
        <w:t>tartibi</w:t>
      </w:r>
      <w:r>
        <w:t xml:space="preserve"> </w:t>
      </w:r>
      <w:r w:rsidR="002F3368">
        <w:t>bо‘yicha</w:t>
      </w:r>
      <w:r>
        <w:t xml:space="preserve"> 12000 </w:t>
      </w:r>
      <w:r w:rsidR="00E40ED2">
        <w:t>gacha</w:t>
      </w:r>
      <w:r>
        <w:t xml:space="preserve"> </w:t>
      </w:r>
      <w:r w:rsidR="002F3368">
        <w:t>mikrooperatsiyalarni</w:t>
      </w:r>
      <w:r>
        <w:t xml:space="preserve"> </w:t>
      </w:r>
      <w:r w:rsidR="002F3368">
        <w:t>saqlaydi</w:t>
      </w:r>
      <w:r>
        <w:t xml:space="preserve">. </w:t>
      </w:r>
      <w:r w:rsidR="002F3368">
        <w:t>Bu</w:t>
      </w:r>
      <w:r>
        <w:t xml:space="preserve"> </w:t>
      </w:r>
      <w:r w:rsidR="002F3368">
        <w:t>mikroprotsessorning</w:t>
      </w:r>
      <w:r w:rsidR="00E41310">
        <w:t xml:space="preserve"> </w:t>
      </w:r>
      <w:r w:rsidR="002F3368">
        <w:t>unumdorligini</w:t>
      </w:r>
      <w:r w:rsidR="00E41310">
        <w:t xml:space="preserve"> </w:t>
      </w:r>
      <w:r w:rsidR="002F3368">
        <w:t>shoxlanish</w:t>
      </w:r>
      <w:r>
        <w:t xml:space="preserve"> </w:t>
      </w:r>
      <w:r w:rsidR="002F3368">
        <w:t>buyruqlariga</w:t>
      </w:r>
      <w:r>
        <w:t xml:space="preserve"> </w:t>
      </w:r>
      <w:r w:rsidR="002F3368">
        <w:t>tez</w:t>
      </w:r>
      <w:r>
        <w:t xml:space="preserve"> </w:t>
      </w:r>
      <w:r w:rsidR="002F3368">
        <w:t>ega</w:t>
      </w:r>
      <w:r>
        <w:t xml:space="preserve"> </w:t>
      </w:r>
      <w:r w:rsidR="002F3368">
        <w:t>bо‘lish</w:t>
      </w:r>
      <w:r>
        <w:t xml:space="preserve"> </w:t>
      </w:r>
      <w:r w:rsidR="002F3368">
        <w:t>va</w:t>
      </w:r>
      <w:r>
        <w:t xml:space="preserve"> </w:t>
      </w:r>
      <w:r w:rsidR="002F3368">
        <w:t>notо‘g‘ri</w:t>
      </w:r>
      <w:r>
        <w:t xml:space="preserve"> </w:t>
      </w:r>
      <w:r w:rsidR="002F3368">
        <w:t>bashorat</w:t>
      </w:r>
      <w:r>
        <w:t xml:space="preserve"> </w:t>
      </w:r>
      <w:r w:rsidR="002F3368">
        <w:t>qilingan</w:t>
      </w:r>
      <w:r>
        <w:t xml:space="preserve"> </w:t>
      </w:r>
      <w:r w:rsidR="002F3368">
        <w:t>shoxlanishdan</w:t>
      </w:r>
      <w:r>
        <w:t xml:space="preserve"> </w:t>
      </w:r>
      <w:r w:rsidR="002F3368">
        <w:t>tezlikda</w:t>
      </w:r>
      <w:r>
        <w:t xml:space="preserve"> </w:t>
      </w:r>
      <w:r w:rsidR="002F3368">
        <w:t>qaytishi</w:t>
      </w:r>
      <w:r>
        <w:t xml:space="preserve"> </w:t>
      </w:r>
      <w:r w:rsidR="002F3368">
        <w:t>tufayli</w:t>
      </w:r>
      <w:r w:rsidR="00E41310" w:rsidRPr="00E41310">
        <w:t xml:space="preserve"> </w:t>
      </w:r>
      <w:r w:rsidR="002F3368">
        <w:t>oshiradi</w:t>
      </w:r>
      <w:r w:rsidR="00276199">
        <w:t>.</w:t>
      </w:r>
    </w:p>
    <w:p w:rsidR="00045A68" w:rsidRDefault="002F3368" w:rsidP="00B565D9">
      <w:pPr>
        <w:spacing w:after="0" w:line="360" w:lineRule="auto"/>
        <w:ind w:firstLine="709"/>
      </w:pPr>
      <w:r>
        <w:rPr>
          <w:b/>
        </w:rPr>
        <w:t>Buyruqlarni</w:t>
      </w:r>
      <w:r w:rsidR="00276199" w:rsidRPr="00933A46">
        <w:rPr>
          <w:b/>
        </w:rPr>
        <w:t xml:space="preserve"> </w:t>
      </w:r>
      <w:r>
        <w:rPr>
          <w:b/>
        </w:rPr>
        <w:t>bajarish</w:t>
      </w:r>
      <w:r w:rsidR="00276199" w:rsidRPr="00933A46">
        <w:rPr>
          <w:b/>
        </w:rPr>
        <w:t xml:space="preserve"> </w:t>
      </w:r>
      <w:r>
        <w:rPr>
          <w:b/>
        </w:rPr>
        <w:t>vazifasi</w:t>
      </w:r>
      <w:r w:rsidR="00276199" w:rsidRPr="00933A46">
        <w:rPr>
          <w:b/>
        </w:rPr>
        <w:t xml:space="preserve"> </w:t>
      </w:r>
      <w:r>
        <w:rPr>
          <w:b/>
        </w:rPr>
        <w:t>kengaytirilgan</w:t>
      </w:r>
      <w:r w:rsidR="008D4F12">
        <w:t>.</w:t>
      </w:r>
    </w:p>
    <w:p w:rsidR="008D4F12" w:rsidRDefault="002F3368" w:rsidP="00B565D9">
      <w:pPr>
        <w:spacing w:after="0" w:line="360" w:lineRule="auto"/>
        <w:ind w:firstLine="709"/>
      </w:pPr>
      <w:r>
        <w:t>Buyruqlarni</w:t>
      </w:r>
      <w:r w:rsidR="008D4F12">
        <w:t xml:space="preserve"> </w:t>
      </w:r>
      <w:r>
        <w:t>dinamik</w:t>
      </w:r>
      <w:r w:rsidR="008D4F12">
        <w:t xml:space="preserve"> </w:t>
      </w:r>
      <w:r>
        <w:t>bajarilishini</w:t>
      </w:r>
      <w:r w:rsidR="008D4F12">
        <w:t xml:space="preserve"> </w:t>
      </w:r>
      <w:r>
        <w:t>yaxshilash</w:t>
      </w:r>
      <w:r w:rsidR="008D4F12">
        <w:t xml:space="preserve"> </w:t>
      </w:r>
      <w:r>
        <w:t>mikrobloki</w:t>
      </w:r>
      <w:r w:rsidR="008D4F12">
        <w:t xml:space="preserve"> </w:t>
      </w:r>
      <w:r w:rsidR="00E40ED2">
        <w:t>mavju</w:t>
      </w:r>
      <w:r w:rsidR="00E40ED2" w:rsidRPr="00E40ED2">
        <w:t>d</w:t>
      </w:r>
      <w:r w:rsidR="008D4F12">
        <w:t xml:space="preserve"> </w:t>
      </w:r>
      <w:r>
        <w:t>va</w:t>
      </w:r>
      <w:r w:rsidR="008D4F12">
        <w:t xml:space="preserve"> </w:t>
      </w:r>
      <w:r>
        <w:t>shuningdek</w:t>
      </w:r>
      <w:r w:rsidR="008D4F12">
        <w:t xml:space="preserve"> </w:t>
      </w:r>
      <w:r>
        <w:t>shoxlanishlarni</w:t>
      </w:r>
      <w:r w:rsidR="008D4F12">
        <w:t xml:space="preserve"> </w:t>
      </w:r>
      <w:r>
        <w:t>bashorat</w:t>
      </w:r>
      <w:r w:rsidR="008D4F12">
        <w:t xml:space="preserve"> </w:t>
      </w:r>
      <w:r>
        <w:t>qilishning</w:t>
      </w:r>
      <w:r w:rsidR="008D4F12">
        <w:t xml:space="preserve"> </w:t>
      </w:r>
      <w:r>
        <w:t>rivojlantirilgan</w:t>
      </w:r>
      <w:r w:rsidR="008D4F12">
        <w:t xml:space="preserve"> </w:t>
      </w:r>
      <w:r>
        <w:t>algoritmiga</w:t>
      </w:r>
      <w:r w:rsidR="008D4F12">
        <w:t xml:space="preserve"> </w:t>
      </w:r>
      <w:r>
        <w:t>ega</w:t>
      </w:r>
      <w:r w:rsidR="008D4F12">
        <w:t>.</w:t>
      </w:r>
    </w:p>
    <w:p w:rsidR="008D4F12" w:rsidRDefault="00E40ED2" w:rsidP="00B565D9">
      <w:pPr>
        <w:spacing w:after="0" w:line="360" w:lineRule="auto"/>
        <w:ind w:firstLine="709"/>
      </w:pPr>
      <w:r>
        <w:t>Sur</w:t>
      </w:r>
      <w:r w:rsidRPr="00E40ED2">
        <w:t>i</w:t>
      </w:r>
      <w:r w:rsidR="002F3368">
        <w:t>luvchi</w:t>
      </w:r>
      <w:r w:rsidR="006B43F3">
        <w:t xml:space="preserve"> </w:t>
      </w:r>
      <w:r w:rsidR="002F3368">
        <w:t>vergulli</w:t>
      </w:r>
      <w:r w:rsidR="006B43F3">
        <w:t xml:space="preserve"> 128 </w:t>
      </w:r>
      <w:r>
        <w:t>bitgacha</w:t>
      </w:r>
      <w:r w:rsidR="008D4F12">
        <w:t xml:space="preserve"> </w:t>
      </w:r>
      <w:r w:rsidR="002F3368">
        <w:t>kengaytirilgan</w:t>
      </w:r>
      <w:r w:rsidR="008D4F12">
        <w:t xml:space="preserve"> </w:t>
      </w:r>
      <w:r w:rsidR="002F3368">
        <w:t>operatsiyalar</w:t>
      </w:r>
      <w:r w:rsidR="008D4F12">
        <w:t xml:space="preserve"> </w:t>
      </w:r>
      <w:r w:rsidR="002F3368">
        <w:t>registri</w:t>
      </w:r>
      <w:r w:rsidR="008D4F12">
        <w:t xml:space="preserve"> </w:t>
      </w:r>
      <w:r w:rsidR="002F3368">
        <w:t>va</w:t>
      </w:r>
      <w:r w:rsidR="008D4F12">
        <w:t xml:space="preserve"> </w:t>
      </w:r>
      <w:r w:rsidR="002F3368">
        <w:t>axborotlarni</w:t>
      </w:r>
      <w:r w:rsidR="008D4F12">
        <w:t xml:space="preserve"> </w:t>
      </w:r>
      <w:r w:rsidR="002F3368">
        <w:t>uzatish</w:t>
      </w:r>
      <w:r w:rsidR="008D4F12">
        <w:t xml:space="preserve"> </w:t>
      </w:r>
      <w:r w:rsidR="002F3368">
        <w:t>uchun</w:t>
      </w:r>
      <w:r w:rsidR="008D4F12">
        <w:t xml:space="preserve"> </w:t>
      </w:r>
      <w:r w:rsidR="002F3368">
        <w:t>qо‘shimcha</w:t>
      </w:r>
      <w:r w:rsidR="008D4F12">
        <w:t xml:space="preserve"> </w:t>
      </w:r>
      <w:r w:rsidR="002F3368">
        <w:t>registr</w:t>
      </w:r>
      <w:r w:rsidR="006B43F3" w:rsidRPr="006B43F3">
        <w:t xml:space="preserve"> </w:t>
      </w:r>
      <w:r>
        <w:t>mavju</w:t>
      </w:r>
      <w:r w:rsidRPr="00E40ED2">
        <w:t>d</w:t>
      </w:r>
      <w:r w:rsidR="008D4F12">
        <w:t xml:space="preserve">, </w:t>
      </w:r>
      <w:r w:rsidR="002F3368">
        <w:t>u</w:t>
      </w:r>
      <w:r w:rsidR="008D4F12">
        <w:t xml:space="preserve"> </w:t>
      </w:r>
      <w:r w:rsidR="002F3368">
        <w:t>mikroprotsessorni</w:t>
      </w:r>
      <w:r w:rsidR="002B46E2">
        <w:t xml:space="preserve"> </w:t>
      </w:r>
      <w:r>
        <w:t>sur</w:t>
      </w:r>
      <w:r w:rsidRPr="00E40ED2">
        <w:t>i</w:t>
      </w:r>
      <w:r w:rsidR="002F3368">
        <w:t>luvchi</w:t>
      </w:r>
      <w:r w:rsidR="00AF6240">
        <w:t xml:space="preserve"> </w:t>
      </w:r>
      <w:r w:rsidR="002F3368">
        <w:t>vergulli</w:t>
      </w:r>
      <w:r w:rsidR="00AF6240">
        <w:t xml:space="preserve"> </w:t>
      </w:r>
      <w:r w:rsidR="002F3368">
        <w:t>operatsiyalarni</w:t>
      </w:r>
      <w:r w:rsidR="00AF6240">
        <w:t xml:space="preserve"> </w:t>
      </w:r>
      <w:r w:rsidR="002F3368">
        <w:t>va</w:t>
      </w:r>
      <w:r w:rsidR="00AF6240">
        <w:t xml:space="preserve"> </w:t>
      </w:r>
      <w:r w:rsidR="002F3368">
        <w:t>multimediali</w:t>
      </w:r>
      <w:r w:rsidR="00AF6240">
        <w:t xml:space="preserve"> </w:t>
      </w:r>
      <w:r w:rsidR="002F3368">
        <w:t>ilovalarni</w:t>
      </w:r>
      <w:r w:rsidR="00AF6240">
        <w:t xml:space="preserve">  </w:t>
      </w:r>
      <w:r w:rsidR="002F3368">
        <w:t>bajarishida</w:t>
      </w:r>
      <w:r w:rsidR="00AF6240">
        <w:t xml:space="preserve"> </w:t>
      </w:r>
      <w:r w:rsidR="002F3368">
        <w:t>unumdorligini</w:t>
      </w:r>
      <w:r w:rsidR="00AF6240">
        <w:t xml:space="preserve"> </w:t>
      </w:r>
      <w:r w:rsidR="002F3368">
        <w:t>oshiradi</w:t>
      </w:r>
      <w:r w:rsidR="00AF6240">
        <w:t>.</w:t>
      </w:r>
    </w:p>
    <w:p w:rsidR="00AF6240" w:rsidRPr="00933A46" w:rsidRDefault="002F3368" w:rsidP="00B565D9">
      <w:pPr>
        <w:spacing w:after="0" w:line="360" w:lineRule="auto"/>
        <w:ind w:firstLine="709"/>
        <w:rPr>
          <w:b/>
        </w:rPr>
      </w:pPr>
      <w:r>
        <w:rPr>
          <w:b/>
        </w:rPr>
        <w:t>Oqimli</w:t>
      </w:r>
      <w:r w:rsidR="00AF6240" w:rsidRPr="00933A46">
        <w:rPr>
          <w:b/>
        </w:rPr>
        <w:t xml:space="preserve"> SIMD -</w:t>
      </w:r>
      <w:r>
        <w:rPr>
          <w:b/>
        </w:rPr>
        <w:t>kengaytirish</w:t>
      </w:r>
      <w:r w:rsidR="00AF6240" w:rsidRPr="00933A46">
        <w:rPr>
          <w:b/>
        </w:rPr>
        <w:t xml:space="preserve">  SSE3.</w:t>
      </w:r>
    </w:p>
    <w:p w:rsidR="006E279F" w:rsidRDefault="00AF6240" w:rsidP="00B565D9">
      <w:pPr>
        <w:spacing w:after="0" w:line="360" w:lineRule="auto"/>
        <w:ind w:firstLine="709"/>
      </w:pPr>
      <w:r w:rsidRPr="00045A68">
        <w:t>SSE2</w:t>
      </w:r>
      <w:r>
        <w:t xml:space="preserve"> </w:t>
      </w:r>
      <w:r w:rsidRPr="00045A68">
        <w:t xml:space="preserve">SIMD </w:t>
      </w:r>
      <w:r>
        <w:t>–</w:t>
      </w:r>
      <w:r w:rsidR="00E453BE">
        <w:t xml:space="preserve"> </w:t>
      </w:r>
      <w:r w:rsidR="002F3368">
        <w:t>kengaytirishga</w:t>
      </w:r>
      <w:r>
        <w:t xml:space="preserve"> 144 </w:t>
      </w:r>
      <w:r w:rsidR="002F3368">
        <w:t>ta</w:t>
      </w:r>
      <w:r>
        <w:t xml:space="preserve"> </w:t>
      </w:r>
      <w:r w:rsidR="002F3368">
        <w:t>kо‘rsatma</w:t>
      </w:r>
      <w:r>
        <w:t xml:space="preserve"> </w:t>
      </w:r>
      <w:r w:rsidR="002F3368">
        <w:t>qо‘shilgan</w:t>
      </w:r>
      <w:r>
        <w:t xml:space="preserve">, </w:t>
      </w:r>
      <w:r w:rsidR="00E453BE">
        <w:t>SSE3</w:t>
      </w:r>
      <w:r>
        <w:t xml:space="preserve"> </w:t>
      </w:r>
      <w:r w:rsidRPr="00045A68">
        <w:t xml:space="preserve">SIMD </w:t>
      </w:r>
      <w:r>
        <w:t>–</w:t>
      </w:r>
      <w:r w:rsidR="002F3368">
        <w:t>kengaytirishga</w:t>
      </w:r>
      <w:r>
        <w:t xml:space="preserve"> </w:t>
      </w:r>
      <w:r w:rsidR="002F3368">
        <w:t>esa</w:t>
      </w:r>
      <w:r>
        <w:t xml:space="preserve"> 13 </w:t>
      </w:r>
      <w:r w:rsidR="002F3368">
        <w:t>ta</w:t>
      </w:r>
      <w:r>
        <w:t xml:space="preserve"> </w:t>
      </w:r>
      <w:r w:rsidR="002F3368">
        <w:t>kо‘rsatma</w:t>
      </w:r>
      <w:r>
        <w:t xml:space="preserve"> </w:t>
      </w:r>
      <w:r w:rsidR="002F3368">
        <w:t>qо‘shilgan</w:t>
      </w:r>
      <w:r>
        <w:t xml:space="preserve">, </w:t>
      </w:r>
      <w:r w:rsidR="002F3368">
        <w:t>u</w:t>
      </w:r>
      <w:r>
        <w:t xml:space="preserve"> </w:t>
      </w:r>
      <w:r w:rsidR="002F3368">
        <w:t>multimediali</w:t>
      </w:r>
      <w:r>
        <w:t xml:space="preserve"> </w:t>
      </w:r>
      <w:r w:rsidR="002F3368">
        <w:t>oqimlarni</w:t>
      </w:r>
      <w:r>
        <w:t xml:space="preserve"> </w:t>
      </w:r>
      <w:r w:rsidR="002F3368">
        <w:t>sinxronlashtirishni</w:t>
      </w:r>
      <w:r>
        <w:t xml:space="preserve"> (</w:t>
      </w:r>
      <w:r w:rsidR="002F3368">
        <w:t>uyg‘unlashtirishni</w:t>
      </w:r>
      <w:r>
        <w:t xml:space="preserve">) </w:t>
      </w:r>
      <w:r w:rsidR="002F3368">
        <w:t>yaxshilaydi</w:t>
      </w:r>
      <w:r w:rsidR="00E453BE">
        <w:t xml:space="preserve"> </w:t>
      </w:r>
      <w:r w:rsidR="002F3368">
        <w:t>yana</w:t>
      </w:r>
      <w:r>
        <w:t xml:space="preserve"> </w:t>
      </w:r>
      <w:r w:rsidR="002F3368">
        <w:t>video</w:t>
      </w:r>
      <w:r>
        <w:t xml:space="preserve">- </w:t>
      </w:r>
      <w:r w:rsidR="002F3368">
        <w:t>va</w:t>
      </w:r>
      <w:r>
        <w:t xml:space="preserve"> </w:t>
      </w:r>
      <w:r w:rsidR="002F3368">
        <w:t>audio</w:t>
      </w:r>
      <w:r>
        <w:t xml:space="preserve"> </w:t>
      </w:r>
      <w:r w:rsidR="002F3368">
        <w:lastRenderedPageBreak/>
        <w:t>axborotlar</w:t>
      </w:r>
      <w:r>
        <w:t xml:space="preserve"> </w:t>
      </w:r>
      <w:r w:rsidR="00E40ED2" w:rsidRPr="00E40ED2">
        <w:t>h</w:t>
      </w:r>
      <w:r w:rsidR="002F3368">
        <w:t>amda</w:t>
      </w:r>
      <w:r w:rsidR="00E453BE">
        <w:t xml:space="preserve"> </w:t>
      </w:r>
      <w:r w:rsidR="002F3368">
        <w:t>shu</w:t>
      </w:r>
      <w:r w:rsidR="00E453BE">
        <w:t xml:space="preserve"> </w:t>
      </w:r>
      <w:r w:rsidR="002F3368">
        <w:t>jumladan</w:t>
      </w:r>
      <w:r w:rsidR="00E453BE">
        <w:t xml:space="preserve"> </w:t>
      </w:r>
      <w:r w:rsidR="002F3368">
        <w:t>tovush</w:t>
      </w:r>
      <w:r w:rsidR="00E453BE">
        <w:t xml:space="preserve"> </w:t>
      </w:r>
      <w:r w:rsidR="002F3368">
        <w:t>va</w:t>
      </w:r>
      <w:r w:rsidR="00E453BE">
        <w:t xml:space="preserve"> </w:t>
      </w:r>
      <w:r w:rsidR="002F3368">
        <w:t>grafik</w:t>
      </w:r>
      <w:r w:rsidR="00E453BE">
        <w:t xml:space="preserve"> </w:t>
      </w:r>
      <w:r w:rsidR="002F3368">
        <w:t>bilan</w:t>
      </w:r>
      <w:r w:rsidR="00E453BE">
        <w:t xml:space="preserve"> </w:t>
      </w:r>
      <w:r w:rsidR="002F3368">
        <w:t>ishlashda</w:t>
      </w:r>
      <w:r w:rsidR="00E453BE">
        <w:t xml:space="preserve"> </w:t>
      </w:r>
      <w:r w:rsidR="002F3368">
        <w:t>unumdorligini</w:t>
      </w:r>
      <w:r w:rsidR="00E453BE">
        <w:t xml:space="preserve"> </w:t>
      </w:r>
      <w:r w:rsidR="002F3368">
        <w:t>oshiradi</w:t>
      </w:r>
      <w:r w:rsidR="00E453BE">
        <w:t>.</w:t>
      </w:r>
    </w:p>
    <w:p w:rsidR="00745771" w:rsidRPr="00933A46" w:rsidRDefault="00BC1BED" w:rsidP="00B565D9">
      <w:pPr>
        <w:spacing w:after="0" w:line="360" w:lineRule="auto"/>
        <w:ind w:firstLine="709"/>
        <w:rPr>
          <w:b/>
        </w:rPr>
      </w:pPr>
      <w:r w:rsidRPr="00933A46">
        <w:rPr>
          <w:b/>
        </w:rPr>
        <w:t xml:space="preserve">RAID </w:t>
      </w:r>
      <w:r w:rsidR="002F3368">
        <w:rPr>
          <w:b/>
        </w:rPr>
        <w:t>texnologiyasi</w:t>
      </w:r>
      <w:r w:rsidR="00E453BE" w:rsidRPr="00933A46">
        <w:rPr>
          <w:b/>
        </w:rPr>
        <w:t>.</w:t>
      </w:r>
    </w:p>
    <w:p w:rsidR="00BC1BED" w:rsidRDefault="002F3368" w:rsidP="00B565D9">
      <w:pPr>
        <w:spacing w:after="0" w:line="360" w:lineRule="auto"/>
        <w:ind w:firstLine="709"/>
      </w:pPr>
      <w:r>
        <w:t>Kо‘pchilik</w:t>
      </w:r>
      <w:r w:rsidR="00E453BE">
        <w:t xml:space="preserve"> </w:t>
      </w:r>
      <w:r>
        <w:t>mikroprotsessorlar</w:t>
      </w:r>
      <w:r w:rsidR="00E453BE">
        <w:t xml:space="preserve"> </w:t>
      </w:r>
      <w:r w:rsidR="00E453BE" w:rsidRPr="000009F5">
        <w:t>Intel</w:t>
      </w:r>
      <w:r w:rsidR="00E453BE" w:rsidRPr="00E453BE">
        <w:rPr>
          <w:b/>
        </w:rPr>
        <w:t xml:space="preserve"> </w:t>
      </w:r>
      <w:r w:rsidR="00E453BE" w:rsidRPr="00E453BE">
        <w:t>RAID</w:t>
      </w:r>
      <w:r w:rsidR="00E453BE">
        <w:t xml:space="preserve"> (</w:t>
      </w:r>
      <w:r w:rsidR="00E453BE" w:rsidRPr="00E453BE">
        <w:t xml:space="preserve">Redundant Array Intensive Disk </w:t>
      </w:r>
      <w:r w:rsidR="00E453BE">
        <w:t>–</w:t>
      </w:r>
      <w:r w:rsidR="00E453BE" w:rsidRPr="00E453BE">
        <w:t xml:space="preserve"> </w:t>
      </w:r>
      <w:r>
        <w:t>massiv</w:t>
      </w:r>
      <w:r w:rsidR="00E453BE">
        <w:t xml:space="preserve"> </w:t>
      </w:r>
      <w:r>
        <w:t>nedorogix</w:t>
      </w:r>
      <w:r w:rsidR="00E453BE">
        <w:t xml:space="preserve"> </w:t>
      </w:r>
      <w:r>
        <w:t>diskov</w:t>
      </w:r>
      <w:r w:rsidR="00E453BE">
        <w:t xml:space="preserve"> </w:t>
      </w:r>
      <w:r>
        <w:t>s</w:t>
      </w:r>
      <w:r w:rsidR="00E453BE">
        <w:t xml:space="preserve"> </w:t>
      </w:r>
      <w:r>
        <w:t>izbitochnostyu</w:t>
      </w:r>
      <w:r w:rsidR="00E453BE">
        <w:t xml:space="preserve">, </w:t>
      </w:r>
      <w:r>
        <w:t>qimmat</w:t>
      </w:r>
      <w:r w:rsidR="00E453BE">
        <w:t xml:space="preserve"> </w:t>
      </w:r>
      <w:r>
        <w:t>bо‘lmagan</w:t>
      </w:r>
      <w:r w:rsidR="00E453BE">
        <w:t xml:space="preserve"> </w:t>
      </w:r>
      <w:r>
        <w:t>ortiqchalikka</w:t>
      </w:r>
      <w:r w:rsidR="00E453BE">
        <w:t xml:space="preserve"> </w:t>
      </w:r>
      <w:r>
        <w:t>ega</w:t>
      </w:r>
      <w:r w:rsidR="00E453BE">
        <w:t xml:space="preserve"> </w:t>
      </w:r>
      <w:r>
        <w:t>disklar</w:t>
      </w:r>
      <w:r w:rsidR="00E453BE">
        <w:t xml:space="preserve"> </w:t>
      </w:r>
      <w:r>
        <w:t>massivi</w:t>
      </w:r>
      <w:r w:rsidR="00E453BE">
        <w:t>)</w:t>
      </w:r>
      <w:r w:rsidR="00E453BE" w:rsidRPr="00E453BE">
        <w:t xml:space="preserve"> </w:t>
      </w:r>
      <w:r>
        <w:t>texnologiyasini</w:t>
      </w:r>
      <w:r w:rsidR="00E453BE">
        <w:t xml:space="preserve"> </w:t>
      </w:r>
      <w:r>
        <w:t>quvvatlaydilar</w:t>
      </w:r>
      <w:r w:rsidR="00E453BE">
        <w:t xml:space="preserve">. </w:t>
      </w:r>
      <w:r>
        <w:t>Bu</w:t>
      </w:r>
      <w:r w:rsidR="00E453BE">
        <w:t xml:space="preserve"> </w:t>
      </w:r>
      <w:r>
        <w:t>texnologiyaning</w:t>
      </w:r>
      <w:r w:rsidR="00E453BE">
        <w:t xml:space="preserve"> </w:t>
      </w:r>
      <w:r w:rsidR="00E40ED2">
        <w:t>a</w:t>
      </w:r>
      <w:r w:rsidR="00E40ED2" w:rsidRPr="00E40ED2">
        <w:t>f</w:t>
      </w:r>
      <w:r>
        <w:t>zalligi</w:t>
      </w:r>
      <w:r w:rsidR="00E453BE">
        <w:t xml:space="preserve"> </w:t>
      </w:r>
      <w:r w:rsidR="004C09B6" w:rsidRPr="00E453BE">
        <w:t>RAID</w:t>
      </w:r>
      <w:r w:rsidR="004C09B6">
        <w:t xml:space="preserve"> –</w:t>
      </w:r>
      <w:r w:rsidR="004C09B6" w:rsidRPr="00E453BE">
        <w:t xml:space="preserve"> </w:t>
      </w:r>
      <w:r>
        <w:t>massivlarini</w:t>
      </w:r>
      <w:r w:rsidR="004C09B6">
        <w:t xml:space="preserve"> </w:t>
      </w:r>
      <w:r>
        <w:t>tashkillashtirishning</w:t>
      </w:r>
      <w:r w:rsidR="004C09B6">
        <w:t xml:space="preserve"> </w:t>
      </w:r>
      <w:r>
        <w:t>soddaligi</w:t>
      </w:r>
      <w:r w:rsidR="004C09B6">
        <w:t xml:space="preserve">, </w:t>
      </w:r>
      <w:r>
        <w:t>bir</w:t>
      </w:r>
      <w:r w:rsidR="00B860F3">
        <w:t xml:space="preserve"> </w:t>
      </w:r>
      <w:r>
        <w:t>necha</w:t>
      </w:r>
      <w:r w:rsidR="00B860F3">
        <w:t xml:space="preserve"> </w:t>
      </w:r>
      <w:r>
        <w:t>parallel</w:t>
      </w:r>
      <w:r w:rsidR="00B860F3">
        <w:t xml:space="preserve"> </w:t>
      </w:r>
      <w:r>
        <w:t>ishlovchi</w:t>
      </w:r>
      <w:r w:rsidR="00B860F3">
        <w:t xml:space="preserve"> </w:t>
      </w:r>
      <w:r>
        <w:t>va</w:t>
      </w:r>
      <w:r w:rsidR="00B860F3">
        <w:t xml:space="preserve"> </w:t>
      </w:r>
      <w:r>
        <w:t>bir</w:t>
      </w:r>
      <w:r w:rsidR="00B860F3" w:rsidRPr="00B860F3">
        <w:t>-</w:t>
      </w:r>
      <w:r>
        <w:t>birini</w:t>
      </w:r>
      <w:r w:rsidR="004C09B6">
        <w:t xml:space="preserve"> </w:t>
      </w:r>
      <w:r>
        <w:t>takrorlovchi</w:t>
      </w:r>
      <w:r w:rsidR="004C09B6">
        <w:t xml:space="preserve"> </w:t>
      </w:r>
      <w:r>
        <w:t>venchesterlarning</w:t>
      </w:r>
      <w:r w:rsidR="002B46E2">
        <w:t xml:space="preserve"> </w:t>
      </w:r>
      <w:r>
        <w:t>borligi</w:t>
      </w:r>
      <w:r w:rsidR="002B46E2">
        <w:t xml:space="preserve">: </w:t>
      </w:r>
      <w:r>
        <w:t>ikkita</w:t>
      </w:r>
      <w:r w:rsidR="002B46E2">
        <w:t xml:space="preserve"> </w:t>
      </w:r>
      <w:r>
        <w:t>disk</w:t>
      </w:r>
      <w:r w:rsidR="002B46E2">
        <w:t xml:space="preserve"> </w:t>
      </w:r>
      <w:r>
        <w:t>bir</w:t>
      </w:r>
      <w:r w:rsidR="002B46E2">
        <w:t>-</w:t>
      </w:r>
      <w:r>
        <w:t>biridagi</w:t>
      </w:r>
      <w:r w:rsidR="004C09B6">
        <w:t xml:space="preserve">  </w:t>
      </w:r>
      <w:r>
        <w:t>axborot</w:t>
      </w:r>
      <w:r w:rsidR="004C09B6">
        <w:t xml:space="preserve"> </w:t>
      </w:r>
      <w:r>
        <w:t>kо‘zgusimon</w:t>
      </w:r>
      <w:r w:rsidR="004C09B6">
        <w:t xml:space="preserve"> </w:t>
      </w:r>
      <w:r>
        <w:t>nusxasini</w:t>
      </w:r>
      <w:r w:rsidR="004C09B6">
        <w:t xml:space="preserve"> </w:t>
      </w:r>
      <w:r>
        <w:t>saqlaydi</w:t>
      </w:r>
      <w:r w:rsidR="004C09B6">
        <w:t xml:space="preserve">, </w:t>
      </w:r>
      <w:r>
        <w:t>buning</w:t>
      </w:r>
      <w:r w:rsidR="004C09B6">
        <w:t xml:space="preserve"> </w:t>
      </w:r>
      <w:r>
        <w:t>natijasida</w:t>
      </w:r>
      <w:r w:rsidR="004C09B6">
        <w:t xml:space="preserve"> </w:t>
      </w:r>
      <w:r>
        <w:t>esa</w:t>
      </w:r>
      <w:r w:rsidR="004C09B6">
        <w:t xml:space="preserve"> </w:t>
      </w:r>
      <w:r>
        <w:t>axborotlarni</w:t>
      </w:r>
      <w:r w:rsidR="004C09B6">
        <w:t xml:space="preserve"> </w:t>
      </w:r>
      <w:r>
        <w:t>yо‘qolish</w:t>
      </w:r>
      <w:r w:rsidR="004C09B6">
        <w:t xml:space="preserve"> </w:t>
      </w:r>
      <w:r w:rsidR="00E40ED2">
        <w:t>e</w:t>
      </w:r>
      <w:r w:rsidR="00E40ED2" w:rsidRPr="00E40ED2">
        <w:t>h</w:t>
      </w:r>
      <w:r>
        <w:t>timolini</w:t>
      </w:r>
      <w:r w:rsidR="004C09B6">
        <w:t xml:space="preserve"> </w:t>
      </w:r>
      <w:r>
        <w:t>kamaytiriladi</w:t>
      </w:r>
      <w:r w:rsidR="004C09B6">
        <w:t xml:space="preserve"> </w:t>
      </w:r>
      <w:r>
        <w:t>va</w:t>
      </w:r>
      <w:r w:rsidR="004C09B6">
        <w:t xml:space="preserve"> </w:t>
      </w:r>
      <w:r w:rsidR="00E40ED2">
        <w:t>mu</w:t>
      </w:r>
      <w:r w:rsidR="00E40ED2" w:rsidRPr="00E40ED2">
        <w:t>hi</w:t>
      </w:r>
      <w:r>
        <w:t>m</w:t>
      </w:r>
      <w:r w:rsidR="004C09B6">
        <w:t xml:space="preserve"> </w:t>
      </w:r>
      <w:r>
        <w:t>axborotni</w:t>
      </w:r>
      <w:r w:rsidR="004C09B6">
        <w:t xml:space="preserve"> </w:t>
      </w:r>
      <w:r>
        <w:t>saqlanishi</w:t>
      </w:r>
      <w:r w:rsidR="004C09B6">
        <w:t xml:space="preserve"> </w:t>
      </w:r>
      <w:r>
        <w:t>ta</w:t>
      </w:r>
      <w:r w:rsidR="00E40ED2">
        <w:t>ʻ</w:t>
      </w:r>
      <w:r>
        <w:t>minlanadi</w:t>
      </w:r>
      <w:r w:rsidR="004C09B6">
        <w:t xml:space="preserve">. </w:t>
      </w:r>
      <w:r>
        <w:t>Disklar</w:t>
      </w:r>
      <w:r w:rsidR="004C09B6">
        <w:t xml:space="preserve"> </w:t>
      </w:r>
      <w:r>
        <w:t>о‘rtasidagi</w:t>
      </w:r>
      <w:r w:rsidR="004C09B6">
        <w:t xml:space="preserve"> </w:t>
      </w:r>
      <w:r>
        <w:t>ulanishlar</w:t>
      </w:r>
      <w:r w:rsidR="004C09B6">
        <w:t xml:space="preserve"> </w:t>
      </w:r>
      <w:r>
        <w:t>juda</w:t>
      </w:r>
      <w:r w:rsidR="004C09B6">
        <w:t xml:space="preserve"> </w:t>
      </w:r>
      <w:r>
        <w:t>tez</w:t>
      </w:r>
      <w:r w:rsidR="00BC1BED">
        <w:t xml:space="preserve">, </w:t>
      </w:r>
      <w:r>
        <w:t>foydalanuvchiga</w:t>
      </w:r>
      <w:r w:rsidR="00BC1BED">
        <w:t xml:space="preserve"> </w:t>
      </w:r>
      <w:r>
        <w:t>sezilmaydigan</w:t>
      </w:r>
      <w:r w:rsidR="00BC1BED">
        <w:t xml:space="preserve"> </w:t>
      </w:r>
      <w:r>
        <w:t>darajada</w:t>
      </w:r>
      <w:r w:rsidR="00BC1BED" w:rsidRPr="00BC1BED">
        <w:t xml:space="preserve"> </w:t>
      </w:r>
      <w:r>
        <w:t>amalga</w:t>
      </w:r>
      <w:r w:rsidR="00BC1BED">
        <w:t xml:space="preserve"> </w:t>
      </w:r>
      <w:r>
        <w:t>oshiriladi</w:t>
      </w:r>
      <w:r w:rsidR="00BC1BED">
        <w:t xml:space="preserve">, </w:t>
      </w:r>
      <w:r>
        <w:t>axborotlarni</w:t>
      </w:r>
      <w:r w:rsidR="00BC1BED">
        <w:t xml:space="preserve"> </w:t>
      </w:r>
      <w:r>
        <w:t>sinxronlash</w:t>
      </w:r>
      <w:r w:rsidR="004C09B6">
        <w:t xml:space="preserve"> </w:t>
      </w:r>
      <w:r>
        <w:t>va</w:t>
      </w:r>
      <w:r w:rsidR="00BC1BED">
        <w:t xml:space="preserve"> </w:t>
      </w:r>
      <w:r w:rsidRPr="00E40ED2">
        <w:rPr>
          <w:color w:val="FF0000"/>
        </w:rPr>
        <w:t>verifiksiyalashni</w:t>
      </w:r>
      <w:r w:rsidR="00BC1BED">
        <w:t xml:space="preserve"> </w:t>
      </w:r>
      <w:r>
        <w:t>tizim</w:t>
      </w:r>
      <w:r w:rsidR="00BC1BED">
        <w:t xml:space="preserve"> </w:t>
      </w:r>
      <w:r>
        <w:t>о‘z</w:t>
      </w:r>
      <w:r w:rsidR="00BC1BED">
        <w:t xml:space="preserve"> </w:t>
      </w:r>
      <w:r>
        <w:t>zimmasiga</w:t>
      </w:r>
      <w:r w:rsidR="00BC1BED">
        <w:t xml:space="preserve"> </w:t>
      </w:r>
      <w:r>
        <w:t>olgan</w:t>
      </w:r>
      <w:r w:rsidR="00BC1BED">
        <w:t xml:space="preserve">. </w:t>
      </w:r>
    </w:p>
    <w:p w:rsidR="00BC1BED" w:rsidRPr="00933A46" w:rsidRDefault="002F3368" w:rsidP="00B565D9">
      <w:pPr>
        <w:spacing w:after="0" w:line="360" w:lineRule="auto"/>
        <w:ind w:firstLine="709"/>
        <w:rPr>
          <w:b/>
        </w:rPr>
      </w:pPr>
      <w:r>
        <w:rPr>
          <w:b/>
        </w:rPr>
        <w:t>Kо‘p</w:t>
      </w:r>
      <w:r w:rsidR="00BC1BED" w:rsidRPr="00933A46">
        <w:rPr>
          <w:b/>
        </w:rPr>
        <w:t xml:space="preserve"> </w:t>
      </w:r>
      <w:r>
        <w:rPr>
          <w:b/>
        </w:rPr>
        <w:t>yadroli</w:t>
      </w:r>
      <w:r w:rsidR="00BC1BED" w:rsidRPr="00933A46">
        <w:rPr>
          <w:b/>
        </w:rPr>
        <w:t xml:space="preserve"> </w:t>
      </w:r>
      <w:r>
        <w:rPr>
          <w:b/>
        </w:rPr>
        <w:t>mikroprotsessorlar</w:t>
      </w:r>
      <w:r w:rsidR="00BC1BED" w:rsidRPr="00933A46">
        <w:rPr>
          <w:b/>
        </w:rPr>
        <w:t xml:space="preserve">.    </w:t>
      </w:r>
    </w:p>
    <w:p w:rsidR="008D4F12" w:rsidRDefault="002F3368" w:rsidP="00B565D9">
      <w:pPr>
        <w:spacing w:after="0" w:line="360" w:lineRule="auto"/>
        <w:ind w:firstLine="709"/>
      </w:pPr>
      <w:r>
        <w:t>Kо‘pchilik</w:t>
      </w:r>
      <w:r w:rsidR="00BC1BED">
        <w:t xml:space="preserve"> </w:t>
      </w:r>
      <w:r>
        <w:t>mutaxassislarning</w:t>
      </w:r>
      <w:r w:rsidR="00BC1BED">
        <w:t xml:space="preserve"> </w:t>
      </w:r>
      <w:r>
        <w:t>fikricha</w:t>
      </w:r>
      <w:r w:rsidR="00BC1BED">
        <w:t xml:space="preserve"> </w:t>
      </w:r>
      <w:r>
        <w:t>mikroprotsessorlarning</w:t>
      </w:r>
      <w:r w:rsidR="00BC1BED">
        <w:t xml:space="preserve"> </w:t>
      </w:r>
      <w:r>
        <w:t>takt</w:t>
      </w:r>
      <w:r w:rsidR="00BC1BED">
        <w:t xml:space="preserve"> </w:t>
      </w:r>
      <w:r>
        <w:t>chastotasini</w:t>
      </w:r>
      <w:r w:rsidR="00BC1BED">
        <w:t xml:space="preserve"> </w:t>
      </w:r>
      <w:r>
        <w:t>oshirish</w:t>
      </w:r>
      <w:r w:rsidR="00BC1BED">
        <w:t xml:space="preserve"> </w:t>
      </w:r>
      <w:r>
        <w:t>yо‘li</w:t>
      </w:r>
      <w:r w:rsidR="006E279F">
        <w:t xml:space="preserve"> </w:t>
      </w:r>
      <w:r>
        <w:t>orqali</w:t>
      </w:r>
      <w:r w:rsidR="00BC1BED">
        <w:t xml:space="preserve"> </w:t>
      </w:r>
      <w:r>
        <w:t>tezligini</w:t>
      </w:r>
      <w:r w:rsidR="00BC1BED">
        <w:t xml:space="preserve"> </w:t>
      </w:r>
      <w:r>
        <w:t>oshirish</w:t>
      </w:r>
      <w:r w:rsidR="00BC1BED">
        <w:t xml:space="preserve"> </w:t>
      </w:r>
      <w:r>
        <w:t>о‘z</w:t>
      </w:r>
      <w:r w:rsidR="00BC1BED">
        <w:t xml:space="preserve"> </w:t>
      </w:r>
      <w:r>
        <w:t>imkoniyatlarini</w:t>
      </w:r>
      <w:r w:rsidR="00BC1BED">
        <w:t xml:space="preserve"> </w:t>
      </w:r>
      <w:r>
        <w:t>tugatib</w:t>
      </w:r>
      <w:r w:rsidR="00BC1BED">
        <w:t xml:space="preserve"> </w:t>
      </w:r>
      <w:r>
        <w:t>bо‘lgan</w:t>
      </w:r>
      <w:r w:rsidR="00BC1BED">
        <w:t xml:space="preserve">. </w:t>
      </w:r>
      <w:r>
        <w:t>Takt</w:t>
      </w:r>
      <w:r w:rsidR="006E279F">
        <w:t xml:space="preserve"> </w:t>
      </w:r>
      <w:r>
        <w:t>chastotasi</w:t>
      </w:r>
      <w:r w:rsidR="006E279F">
        <w:t xml:space="preserve"> 3,8 </w:t>
      </w:r>
      <w:r>
        <w:t>GGs</w:t>
      </w:r>
      <w:r w:rsidR="006E279F">
        <w:t xml:space="preserve"> </w:t>
      </w:r>
      <w:r w:rsidR="006E279F" w:rsidRPr="006E279F">
        <w:t xml:space="preserve"> </w:t>
      </w:r>
      <w:r w:rsidR="006E279F" w:rsidRPr="00775319">
        <w:t>Pentium</w:t>
      </w:r>
      <w:r w:rsidR="006E279F">
        <w:t xml:space="preserve"> 4</w:t>
      </w:r>
      <w:r>
        <w:t>YE</w:t>
      </w:r>
      <w:r w:rsidR="006E279F">
        <w:t xml:space="preserve"> </w:t>
      </w:r>
      <w:r>
        <w:t>mikroprotsessori</w:t>
      </w:r>
      <w:r w:rsidR="006E279F">
        <w:t xml:space="preserve"> </w:t>
      </w:r>
      <w:r>
        <w:t>istemol</w:t>
      </w:r>
      <w:r w:rsidR="006E279F">
        <w:t xml:space="preserve"> </w:t>
      </w:r>
      <w:r>
        <w:t>quvvati</w:t>
      </w:r>
      <w:r w:rsidR="006E279F">
        <w:t xml:space="preserve"> 160 </w:t>
      </w:r>
      <w:r>
        <w:t>Vt</w:t>
      </w:r>
      <w:r w:rsidR="006E279F">
        <w:t xml:space="preserve"> </w:t>
      </w:r>
      <w:r>
        <w:t>atrofida</w:t>
      </w:r>
      <w:r w:rsidR="006E279F">
        <w:t xml:space="preserve"> (</w:t>
      </w:r>
      <w:r>
        <w:t>tok</w:t>
      </w:r>
      <w:r w:rsidR="006E279F">
        <w:t xml:space="preserve"> </w:t>
      </w:r>
      <w:r>
        <w:t>kuchi</w:t>
      </w:r>
      <w:r w:rsidR="006E279F">
        <w:t xml:space="preserve"> 100 </w:t>
      </w:r>
      <w:r>
        <w:t>A</w:t>
      </w:r>
      <w:r w:rsidR="006E279F">
        <w:t xml:space="preserve"> </w:t>
      </w:r>
      <w:r>
        <w:t>kо‘proq</w:t>
      </w:r>
      <w:r w:rsidR="006E279F">
        <w:t xml:space="preserve">) </w:t>
      </w:r>
      <w:r>
        <w:t>va</w:t>
      </w:r>
      <w:r w:rsidR="006E279F">
        <w:t xml:space="preserve"> </w:t>
      </w:r>
      <w:r>
        <w:t>bu</w:t>
      </w:r>
      <w:r w:rsidR="006E279F">
        <w:t xml:space="preserve"> </w:t>
      </w:r>
      <w:r>
        <w:t>kristalning</w:t>
      </w:r>
      <w:r w:rsidR="006E279F">
        <w:t xml:space="preserve"> </w:t>
      </w:r>
      <w:r>
        <w:t>maydoni</w:t>
      </w:r>
      <w:r w:rsidR="00B860F3" w:rsidRPr="00B860F3">
        <w:t xml:space="preserve"> </w:t>
      </w:r>
      <w:r w:rsidR="005C7029">
        <w:t xml:space="preserve">1,2 </w:t>
      </w:r>
      <w:r>
        <w:t>sm</w:t>
      </w:r>
      <w:r w:rsidR="005C7029">
        <w:rPr>
          <w:vertAlign w:val="superscript"/>
        </w:rPr>
        <w:t>2</w:t>
      </w:r>
      <w:r w:rsidR="005C7029">
        <w:t xml:space="preserve">  </w:t>
      </w:r>
      <w:r>
        <w:t>bо‘lganda</w:t>
      </w:r>
      <w:r w:rsidR="006E279F">
        <w:t xml:space="preserve">. </w:t>
      </w:r>
      <w:r>
        <w:t>Shuning</w:t>
      </w:r>
      <w:r w:rsidR="006E279F">
        <w:t xml:space="preserve"> </w:t>
      </w:r>
      <w:r>
        <w:t>uchun</w:t>
      </w:r>
      <w:r w:rsidR="006E279F">
        <w:t xml:space="preserve"> </w:t>
      </w:r>
      <w:r w:rsidR="006E279F" w:rsidRPr="00993F49">
        <w:t>Intel</w:t>
      </w:r>
      <w:r w:rsidR="006E279F">
        <w:t xml:space="preserve"> </w:t>
      </w:r>
      <w:r w:rsidR="006E279F" w:rsidRPr="00993F49">
        <w:t xml:space="preserve"> </w:t>
      </w:r>
      <w:r>
        <w:t>kompaniyasi</w:t>
      </w:r>
      <w:r w:rsidR="005C7029">
        <w:t xml:space="preserve">  </w:t>
      </w:r>
      <w:r>
        <w:t>MP</w:t>
      </w:r>
      <w:r w:rsidR="005C7029">
        <w:t xml:space="preserve"> </w:t>
      </w:r>
      <w:r>
        <w:t>takt</w:t>
      </w:r>
      <w:r w:rsidR="005C7029">
        <w:t xml:space="preserve"> </w:t>
      </w:r>
      <w:r>
        <w:t>chastotasini</w:t>
      </w:r>
      <w:r w:rsidR="005C7029">
        <w:t xml:space="preserve"> 20 </w:t>
      </w:r>
      <w:r>
        <w:t>GGs</w:t>
      </w:r>
      <w:r w:rsidR="005C7029">
        <w:t xml:space="preserve"> </w:t>
      </w:r>
      <w:r>
        <w:t>gacha</w:t>
      </w:r>
      <w:r w:rsidR="005C7029">
        <w:t xml:space="preserve"> </w:t>
      </w:r>
      <w:r>
        <w:t>oshirish</w:t>
      </w:r>
      <w:r w:rsidR="005C7029">
        <w:t xml:space="preserve"> </w:t>
      </w:r>
      <w:r>
        <w:t>rejasidan</w:t>
      </w:r>
      <w:r w:rsidR="005C7029">
        <w:t xml:space="preserve"> </w:t>
      </w:r>
      <w:r>
        <w:t>tо‘xtatgan</w:t>
      </w:r>
      <w:r w:rsidR="005C7029">
        <w:t xml:space="preserve">, </w:t>
      </w:r>
      <w:r>
        <w:t>MP</w:t>
      </w:r>
      <w:r w:rsidR="005C7029">
        <w:t xml:space="preserve"> </w:t>
      </w:r>
      <w:r>
        <w:t>unumdorligini</w:t>
      </w:r>
      <w:r w:rsidR="005C7029">
        <w:t xml:space="preserve"> </w:t>
      </w:r>
      <w:r w:rsidR="00E40ED2" w:rsidRPr="00E40ED2">
        <w:t>h</w:t>
      </w:r>
      <w:r>
        <w:t>isoblashlarni</w:t>
      </w:r>
      <w:r w:rsidR="005C7029">
        <w:t xml:space="preserve"> </w:t>
      </w:r>
      <w:r>
        <w:t>parallel</w:t>
      </w:r>
      <w:r w:rsidR="005C7029">
        <w:t xml:space="preserve"> </w:t>
      </w:r>
      <w:r>
        <w:t>bajarish</w:t>
      </w:r>
      <w:r w:rsidR="005C7029">
        <w:t xml:space="preserve"> </w:t>
      </w:r>
      <w:r>
        <w:t>yо‘li</w:t>
      </w:r>
      <w:r w:rsidR="005C7029">
        <w:t xml:space="preserve"> </w:t>
      </w:r>
      <w:r>
        <w:t>bilan</w:t>
      </w:r>
      <w:r w:rsidR="005C7029">
        <w:t xml:space="preserve"> </w:t>
      </w:r>
      <w:r>
        <w:t>oshirishga</w:t>
      </w:r>
      <w:r w:rsidR="005C7029">
        <w:t xml:space="preserve"> </w:t>
      </w:r>
      <w:r>
        <w:t>qaror</w:t>
      </w:r>
      <w:r w:rsidR="005C7029">
        <w:t xml:space="preserve"> </w:t>
      </w:r>
      <w:r>
        <w:t>qilgan</w:t>
      </w:r>
      <w:r w:rsidR="005C7029">
        <w:t xml:space="preserve">. </w:t>
      </w:r>
      <w:r>
        <w:t>Shu</w:t>
      </w:r>
      <w:r w:rsidR="005C7029">
        <w:t xml:space="preserve"> </w:t>
      </w:r>
      <w:r>
        <w:t>kabi</w:t>
      </w:r>
      <w:r w:rsidR="005C7029">
        <w:t xml:space="preserve"> </w:t>
      </w:r>
      <w:r>
        <w:t>g‘oyalar</w:t>
      </w:r>
      <w:r w:rsidR="005C7029">
        <w:t xml:space="preserve"> </w:t>
      </w:r>
      <w:r>
        <w:t>yuqori</w:t>
      </w:r>
      <w:r w:rsidR="00012248">
        <w:t xml:space="preserve"> </w:t>
      </w:r>
      <w:r>
        <w:t>parallelli</w:t>
      </w:r>
      <w:r w:rsidR="00012248">
        <w:t xml:space="preserve"> </w:t>
      </w:r>
      <w:r>
        <w:t>kо‘p</w:t>
      </w:r>
      <w:r w:rsidR="00012248">
        <w:t xml:space="preserve"> </w:t>
      </w:r>
      <w:r>
        <w:t>protsessorli</w:t>
      </w:r>
      <w:r w:rsidR="00012248">
        <w:t xml:space="preserve"> </w:t>
      </w:r>
      <w:r>
        <w:t>tizimlarda</w:t>
      </w:r>
      <w:r w:rsidR="00012248">
        <w:t xml:space="preserve"> </w:t>
      </w:r>
      <w:r>
        <w:t>va</w:t>
      </w:r>
      <w:r w:rsidR="00012248">
        <w:t xml:space="preserve"> </w:t>
      </w:r>
      <w:r>
        <w:t>serverli</w:t>
      </w:r>
      <w:r w:rsidR="00012248">
        <w:t xml:space="preserve"> </w:t>
      </w:r>
      <w:r>
        <w:t>MP</w:t>
      </w:r>
      <w:r w:rsidR="00012248">
        <w:t xml:space="preserve"> </w:t>
      </w:r>
      <w:r w:rsidR="00012248" w:rsidRPr="00012248">
        <w:t xml:space="preserve">Xeon (Intel)  </w:t>
      </w:r>
      <w:r>
        <w:t>va</w:t>
      </w:r>
      <w:r w:rsidR="00012248">
        <w:t xml:space="preserve"> </w:t>
      </w:r>
      <w:r w:rsidR="00012248" w:rsidRPr="00012248">
        <w:t xml:space="preserve"> Opteron (AMD)</w:t>
      </w:r>
      <w:r w:rsidR="00012248">
        <w:t xml:space="preserve"> </w:t>
      </w:r>
      <w:r>
        <w:t>larda</w:t>
      </w:r>
      <w:r w:rsidR="00012248">
        <w:t xml:space="preserve"> </w:t>
      </w:r>
      <w:r>
        <w:t>joriy</w:t>
      </w:r>
      <w:r w:rsidR="00012248">
        <w:t xml:space="preserve"> </w:t>
      </w:r>
      <w:r>
        <w:t>etilgan</w:t>
      </w:r>
      <w:r w:rsidR="00012248">
        <w:t xml:space="preserve"> </w:t>
      </w:r>
      <w:r>
        <w:t>edi</w:t>
      </w:r>
      <w:r w:rsidR="00012248" w:rsidRPr="00012248">
        <w:t>.</w:t>
      </w:r>
      <w:r w:rsidR="00012248">
        <w:t xml:space="preserve"> 2005 </w:t>
      </w:r>
      <w:r>
        <w:t>yillar</w:t>
      </w:r>
      <w:r w:rsidR="00012248">
        <w:t xml:space="preserve"> </w:t>
      </w:r>
      <w:r>
        <w:t>о‘rtasida</w:t>
      </w:r>
      <w:r w:rsidR="00012248">
        <w:t xml:space="preserve"> </w:t>
      </w:r>
      <w:r>
        <w:t>shaxsiy</w:t>
      </w:r>
      <w:r w:rsidR="00B97690">
        <w:t xml:space="preserve"> </w:t>
      </w:r>
      <w:r>
        <w:t>kompyuterlar</w:t>
      </w:r>
      <w:r w:rsidR="00B97690">
        <w:t xml:space="preserve"> </w:t>
      </w:r>
      <w:r>
        <w:t>uchun</w:t>
      </w:r>
      <w:r w:rsidR="00B97690">
        <w:t xml:space="preserve"> </w:t>
      </w:r>
      <w:r>
        <w:t>mikroprotsessorlarida</w:t>
      </w:r>
      <w:r w:rsidR="00B97690">
        <w:t xml:space="preserve"> </w:t>
      </w:r>
      <w:r>
        <w:t>bitta</w:t>
      </w:r>
      <w:r w:rsidR="00B97690">
        <w:t xml:space="preserve"> </w:t>
      </w:r>
      <w:r>
        <w:t>jismoniy</w:t>
      </w:r>
      <w:r w:rsidR="00B97690">
        <w:t xml:space="preserve"> </w:t>
      </w:r>
      <w:r>
        <w:t>mikroprotsessorda</w:t>
      </w:r>
      <w:r w:rsidR="00B97690">
        <w:t xml:space="preserve"> </w:t>
      </w:r>
      <w:r>
        <w:t>faqat</w:t>
      </w:r>
      <w:r w:rsidR="00B97690">
        <w:t xml:space="preserve"> </w:t>
      </w:r>
      <w:r>
        <w:t>ikkita</w:t>
      </w:r>
      <w:r w:rsidR="00B97690">
        <w:t xml:space="preserve"> </w:t>
      </w:r>
      <w:r>
        <w:t>parallel</w:t>
      </w:r>
      <w:r w:rsidR="00B97690">
        <w:t xml:space="preserve"> </w:t>
      </w:r>
      <w:r>
        <w:t>ishlovchi</w:t>
      </w:r>
      <w:r w:rsidR="00B97690">
        <w:t xml:space="preserve"> </w:t>
      </w:r>
      <w:r>
        <w:t>virtual</w:t>
      </w:r>
      <w:r w:rsidR="00B97690">
        <w:t xml:space="preserve"> </w:t>
      </w:r>
      <w:r>
        <w:t>protsessor</w:t>
      </w:r>
      <w:r w:rsidR="00B97690">
        <w:t xml:space="preserve"> (</w:t>
      </w:r>
      <w:r>
        <w:t>masalan</w:t>
      </w:r>
      <w:r w:rsidR="00B97690">
        <w:t xml:space="preserve">, </w:t>
      </w:r>
      <w:r>
        <w:t>NT</w:t>
      </w:r>
      <w:r w:rsidR="00B97690">
        <w:t xml:space="preserve"> </w:t>
      </w:r>
      <w:r>
        <w:t>texnologiya</w:t>
      </w:r>
      <w:r w:rsidR="00B97690">
        <w:t xml:space="preserve">) </w:t>
      </w:r>
      <w:r>
        <w:t>bilan</w:t>
      </w:r>
      <w:r w:rsidR="00B97690">
        <w:t xml:space="preserve"> </w:t>
      </w:r>
      <w:r>
        <w:t>ish</w:t>
      </w:r>
      <w:r w:rsidR="00B97690">
        <w:t xml:space="preserve"> </w:t>
      </w:r>
      <w:r>
        <w:t>chegaralangan</w:t>
      </w:r>
      <w:r w:rsidR="00B97690">
        <w:t xml:space="preserve"> </w:t>
      </w:r>
      <w:r>
        <w:t>edi</w:t>
      </w:r>
      <w:r w:rsidR="00B97690">
        <w:t>.</w:t>
      </w:r>
      <w:r w:rsidR="00B860F3">
        <w:t xml:space="preserve"> </w:t>
      </w:r>
      <w:r>
        <w:t>Lekin</w:t>
      </w:r>
      <w:r w:rsidR="00B860F3">
        <w:t xml:space="preserve"> </w:t>
      </w:r>
      <w:r>
        <w:t>virtual</w:t>
      </w:r>
      <w:r w:rsidR="00B860F3">
        <w:t xml:space="preserve"> </w:t>
      </w:r>
      <w:r>
        <w:t>mikroprotsessor</w:t>
      </w:r>
      <w:r w:rsidR="00B97690">
        <w:t xml:space="preserve"> </w:t>
      </w:r>
      <w:r>
        <w:t>real</w:t>
      </w:r>
      <w:r w:rsidR="00B97690">
        <w:t xml:space="preserve"> </w:t>
      </w:r>
      <w:r>
        <w:t>unumdorlikni</w:t>
      </w:r>
      <w:r w:rsidR="00012248">
        <w:t xml:space="preserve"> </w:t>
      </w:r>
      <w:r w:rsidR="00B97690">
        <w:t xml:space="preserve">10 – 30% </w:t>
      </w:r>
      <w:r>
        <w:t>oshirgan</w:t>
      </w:r>
      <w:r w:rsidR="00B97690">
        <w:t xml:space="preserve">, </w:t>
      </w:r>
      <w:r>
        <w:t>ammo</w:t>
      </w:r>
      <w:r w:rsidR="00B97690">
        <w:t xml:space="preserve"> </w:t>
      </w:r>
      <w:r>
        <w:t>faqat</w:t>
      </w:r>
      <w:r w:rsidR="00B97690">
        <w:t xml:space="preserve"> </w:t>
      </w:r>
      <w:r w:rsidR="00E40ED2" w:rsidRPr="00E40ED2">
        <w:t>h</w:t>
      </w:r>
      <w:r>
        <w:t>isoblashlarni</w:t>
      </w:r>
      <w:r w:rsidR="00B97690">
        <w:t xml:space="preserve"> </w:t>
      </w:r>
      <w:r>
        <w:t>parallellashtirishi</w:t>
      </w:r>
      <w:r w:rsidR="00B97690">
        <w:t xml:space="preserve"> </w:t>
      </w:r>
      <w:r>
        <w:t>mumkun</w:t>
      </w:r>
      <w:r w:rsidR="00B97690">
        <w:t xml:space="preserve"> </w:t>
      </w:r>
      <w:r>
        <w:t>bо‘lgan</w:t>
      </w:r>
      <w:r w:rsidR="00B97690">
        <w:t xml:space="preserve"> </w:t>
      </w:r>
      <w:r>
        <w:t>dasturlar</w:t>
      </w:r>
      <w:r w:rsidR="00B97690">
        <w:t xml:space="preserve"> </w:t>
      </w:r>
      <w:r>
        <w:t>uchun</w:t>
      </w:r>
      <w:r w:rsidR="00B97690">
        <w:t xml:space="preserve"> </w:t>
      </w:r>
      <w:r>
        <w:t>va</w:t>
      </w:r>
      <w:r w:rsidR="00B97690">
        <w:t xml:space="preserve"> </w:t>
      </w:r>
      <w:r>
        <w:t>ayniqsa</w:t>
      </w:r>
      <w:r w:rsidR="00B97690">
        <w:t xml:space="preserve"> </w:t>
      </w:r>
      <w:r w:rsidR="00E40ED2">
        <w:t>mu</w:t>
      </w:r>
      <w:r w:rsidR="00E40ED2" w:rsidRPr="00E40ED2">
        <w:t>hi</w:t>
      </w:r>
      <w:r>
        <w:t>mi</w:t>
      </w:r>
      <w:r w:rsidR="00D03EC7">
        <w:t xml:space="preserve"> – </w:t>
      </w:r>
      <w:r>
        <w:t>ularda</w:t>
      </w:r>
      <w:r w:rsidR="00D03EC7">
        <w:t xml:space="preserve"> </w:t>
      </w:r>
      <w:r>
        <w:t>parallel</w:t>
      </w:r>
      <w:r w:rsidR="00D03EC7">
        <w:t xml:space="preserve"> </w:t>
      </w:r>
      <w:r>
        <w:t>oqimlar</w:t>
      </w:r>
      <w:r w:rsidR="00D03EC7">
        <w:t xml:space="preserve"> </w:t>
      </w:r>
      <w:r>
        <w:t>buyruqlari</w:t>
      </w:r>
      <w:r w:rsidR="00D03EC7">
        <w:t xml:space="preserve"> </w:t>
      </w:r>
      <w:r>
        <w:t>bir</w:t>
      </w:r>
      <w:r w:rsidR="00D03EC7">
        <w:t xml:space="preserve"> </w:t>
      </w:r>
      <w:r>
        <w:t>vaqtda</w:t>
      </w:r>
      <w:r w:rsidR="00D03EC7">
        <w:t xml:space="preserve"> </w:t>
      </w:r>
      <w:r>
        <w:t>mikroprotsessorning</w:t>
      </w:r>
      <w:r w:rsidR="00D03EC7">
        <w:t xml:space="preserve"> </w:t>
      </w:r>
      <w:r>
        <w:t>bir</w:t>
      </w:r>
      <w:r w:rsidR="00D03EC7">
        <w:t xml:space="preserve"> </w:t>
      </w:r>
      <w:r>
        <w:t>xil</w:t>
      </w:r>
      <w:r w:rsidR="00D03EC7">
        <w:t xml:space="preserve"> </w:t>
      </w:r>
      <w:r>
        <w:t>apparat</w:t>
      </w:r>
      <w:r w:rsidR="00D03EC7">
        <w:t xml:space="preserve"> </w:t>
      </w:r>
      <w:r>
        <w:t>resurslarini</w:t>
      </w:r>
      <w:r w:rsidR="00D03EC7">
        <w:t xml:space="preserve"> </w:t>
      </w:r>
      <w:r>
        <w:t>ishlatmaydilar</w:t>
      </w:r>
      <w:r w:rsidR="00D03EC7">
        <w:t xml:space="preserve">, </w:t>
      </w:r>
      <w:r>
        <w:t>masalan</w:t>
      </w:r>
      <w:r w:rsidR="00D03EC7">
        <w:t xml:space="preserve">, </w:t>
      </w:r>
      <w:r>
        <w:t>mikroprotsessor</w:t>
      </w:r>
      <w:r w:rsidR="00D03EC7">
        <w:t xml:space="preserve"> </w:t>
      </w:r>
      <w:r>
        <w:t>xotirasi</w:t>
      </w:r>
      <w:r w:rsidR="00D03EC7">
        <w:t xml:space="preserve">, </w:t>
      </w:r>
      <w:r w:rsidR="00D03EC7" w:rsidRPr="00D03EC7">
        <w:t xml:space="preserve">L1 </w:t>
      </w:r>
      <w:r>
        <w:t>kesh</w:t>
      </w:r>
      <w:r w:rsidR="00D03EC7">
        <w:t>-</w:t>
      </w:r>
      <w:r>
        <w:t>xotira</w:t>
      </w:r>
      <w:r w:rsidR="00D03EC7">
        <w:t xml:space="preserve">, </w:t>
      </w:r>
      <w:r>
        <w:t>AMQ</w:t>
      </w:r>
      <w:r w:rsidR="00D03EC7">
        <w:t xml:space="preserve"> </w:t>
      </w:r>
      <w:r>
        <w:t>va</w:t>
      </w:r>
      <w:r w:rsidR="00D03EC7">
        <w:t xml:space="preserve"> </w:t>
      </w:r>
      <w:r>
        <w:t>boshqalarni</w:t>
      </w:r>
      <w:r w:rsidR="00D03EC7">
        <w:t xml:space="preserve">. </w:t>
      </w:r>
      <w:r>
        <w:t>Bu</w:t>
      </w:r>
      <w:r w:rsidR="00D03EC7">
        <w:t xml:space="preserve"> </w:t>
      </w:r>
      <w:r>
        <w:t>esa</w:t>
      </w:r>
      <w:r w:rsidR="00D03EC7">
        <w:t xml:space="preserve"> </w:t>
      </w:r>
      <w:r>
        <w:t>juda</w:t>
      </w:r>
      <w:r w:rsidR="00D03EC7">
        <w:t xml:space="preserve"> </w:t>
      </w:r>
      <w:r w:rsidR="00E40ED2" w:rsidRPr="00E40ED2">
        <w:t>h</w:t>
      </w:r>
      <w:r>
        <w:t>am</w:t>
      </w:r>
      <w:r w:rsidR="00D03EC7">
        <w:t xml:space="preserve"> </w:t>
      </w:r>
      <w:r>
        <w:t>kam</w:t>
      </w:r>
      <w:r w:rsidR="00D03EC7">
        <w:t xml:space="preserve"> </w:t>
      </w:r>
      <w:r>
        <w:t>rо‘y</w:t>
      </w:r>
      <w:r w:rsidR="00D03EC7">
        <w:t xml:space="preserve"> </w:t>
      </w:r>
      <w:r>
        <w:t>beradi</w:t>
      </w:r>
      <w:r w:rsidR="00D03EC7">
        <w:t>.</w:t>
      </w:r>
    </w:p>
    <w:p w:rsidR="00D03EC7" w:rsidRDefault="002F3368" w:rsidP="00B565D9">
      <w:pPr>
        <w:spacing w:after="0" w:line="360" w:lineRule="auto"/>
        <w:ind w:firstLine="709"/>
      </w:pPr>
      <w:r>
        <w:lastRenderedPageBreak/>
        <w:t>Ikki</w:t>
      </w:r>
      <w:r w:rsidR="003142EC">
        <w:t xml:space="preserve"> </w:t>
      </w:r>
      <w:r>
        <w:t>yadroli</w:t>
      </w:r>
      <w:r w:rsidR="003142EC">
        <w:t xml:space="preserve"> </w:t>
      </w:r>
      <w:r w:rsidR="003142EC" w:rsidRPr="003142EC">
        <w:t xml:space="preserve">Xeon </w:t>
      </w:r>
      <w:r>
        <w:t>va</w:t>
      </w:r>
      <w:r w:rsidR="003142EC" w:rsidRPr="003142EC">
        <w:t xml:space="preserve"> Opteron</w:t>
      </w:r>
      <w:r w:rsidR="003142EC">
        <w:t xml:space="preserve"> </w:t>
      </w:r>
      <w:r>
        <w:t>mikroprotsessorlari</w:t>
      </w:r>
      <w:r w:rsidR="00B860F3">
        <w:t xml:space="preserve"> </w:t>
      </w:r>
      <w:r>
        <w:t>sezilarli</w:t>
      </w:r>
      <w:r w:rsidR="00B860F3">
        <w:t xml:space="preserve"> </w:t>
      </w:r>
      <w:r>
        <w:t>darajada</w:t>
      </w:r>
      <w:r w:rsidR="00B860F3">
        <w:t xml:space="preserve"> </w:t>
      </w:r>
      <w:r>
        <w:t>kuchli</w:t>
      </w:r>
      <w:r w:rsidR="00B860F3">
        <w:t xml:space="preserve"> </w:t>
      </w:r>
      <w:r>
        <w:t>t</w:t>
      </w:r>
      <w:r w:rsidR="00E40ED2" w:rsidRPr="00E40ED2">
        <w:t>a</w:t>
      </w:r>
      <w:r>
        <w:t>a</w:t>
      </w:r>
      <w:r w:rsidR="00E40ED2" w:rsidRPr="00E40ED2">
        <w:t>s</w:t>
      </w:r>
      <w:r>
        <w:t>surotni</w:t>
      </w:r>
      <w:r w:rsidR="003142EC">
        <w:t xml:space="preserve"> </w:t>
      </w:r>
      <w:r>
        <w:t>ta’minlaydi</w:t>
      </w:r>
      <w:r w:rsidR="003142EC">
        <w:t xml:space="preserve">. </w:t>
      </w:r>
      <w:r>
        <w:t>Birinchi</w:t>
      </w:r>
      <w:r w:rsidR="003142EC">
        <w:t xml:space="preserve"> </w:t>
      </w:r>
      <w:r>
        <w:t>ikki</w:t>
      </w:r>
      <w:r w:rsidR="003142EC">
        <w:t xml:space="preserve"> </w:t>
      </w:r>
      <w:r>
        <w:t>yadroli</w:t>
      </w:r>
      <w:r w:rsidR="003142EC">
        <w:t xml:space="preserve"> </w:t>
      </w:r>
      <w:r>
        <w:t>protsessorlarni</w:t>
      </w:r>
      <w:r w:rsidR="003142EC">
        <w:t xml:space="preserve"> </w:t>
      </w:r>
      <w:r w:rsidR="003142EC" w:rsidRPr="003142EC">
        <w:t>AMD</w:t>
      </w:r>
      <w:r w:rsidR="003142EC">
        <w:t xml:space="preserve"> </w:t>
      </w:r>
      <w:r>
        <w:t>kompaniyasi</w:t>
      </w:r>
      <w:r w:rsidR="003142EC">
        <w:t xml:space="preserve"> </w:t>
      </w:r>
      <w:r>
        <w:t>tomonidan</w:t>
      </w:r>
      <w:r w:rsidR="0016609F">
        <w:t xml:space="preserve"> </w:t>
      </w:r>
      <w:r w:rsidR="003142EC">
        <w:t xml:space="preserve">2004 </w:t>
      </w:r>
      <w:r>
        <w:t>yili</w:t>
      </w:r>
      <w:r w:rsidR="003142EC">
        <w:t xml:space="preserve"> </w:t>
      </w:r>
      <w:r>
        <w:t>avgustda</w:t>
      </w:r>
      <w:r w:rsidR="003142EC">
        <w:t xml:space="preserve"> </w:t>
      </w:r>
      <w:r w:rsidR="00183B50" w:rsidRPr="00183B50">
        <w:t>h</w:t>
      </w:r>
      <w:r>
        <w:t>avola</w:t>
      </w:r>
      <w:r w:rsidR="003142EC">
        <w:t xml:space="preserve"> </w:t>
      </w:r>
      <w:r>
        <w:t>qilingan</w:t>
      </w:r>
      <w:r w:rsidR="003142EC">
        <w:t xml:space="preserve"> </w:t>
      </w:r>
      <w:r>
        <w:t>va</w:t>
      </w:r>
      <w:r w:rsidR="003142EC">
        <w:t xml:space="preserve"> 2005 </w:t>
      </w:r>
      <w:r>
        <w:t>yili</w:t>
      </w:r>
      <w:r w:rsidR="003142EC">
        <w:t xml:space="preserve"> </w:t>
      </w:r>
      <w:r>
        <w:t>ishlab</w:t>
      </w:r>
      <w:r w:rsidR="003142EC">
        <w:t xml:space="preserve"> </w:t>
      </w:r>
      <w:r>
        <w:t>chiqargan</w:t>
      </w:r>
      <w:r w:rsidR="003142EC">
        <w:t xml:space="preserve"> (</w:t>
      </w:r>
      <w:r>
        <w:t>yuqori</w:t>
      </w:r>
      <w:r w:rsidR="00B860F3">
        <w:t xml:space="preserve"> </w:t>
      </w:r>
      <w:r>
        <w:t>unumdorli</w:t>
      </w:r>
      <w:r w:rsidR="00B860F3">
        <w:t xml:space="preserve"> </w:t>
      </w:r>
      <w:r w:rsidR="003142EC">
        <w:t>64-</w:t>
      </w:r>
      <w:r>
        <w:t>razryadli</w:t>
      </w:r>
      <w:r w:rsidR="003142EC" w:rsidRPr="003142EC">
        <w:t xml:space="preserve"> Opteron</w:t>
      </w:r>
      <w:r w:rsidR="003142EC">
        <w:t>).</w:t>
      </w:r>
      <w:r w:rsidR="00853477" w:rsidRPr="00853477">
        <w:t xml:space="preserve"> </w:t>
      </w:r>
      <w:r w:rsidR="00853477" w:rsidRPr="00012248">
        <w:t>Intel</w:t>
      </w:r>
      <w:r w:rsidR="00853477">
        <w:t xml:space="preserve"> </w:t>
      </w:r>
      <w:r>
        <w:t>kompaniyasi</w:t>
      </w:r>
      <w:r w:rsidR="00853477">
        <w:t xml:space="preserve"> </w:t>
      </w:r>
      <w:r>
        <w:t>о‘zining</w:t>
      </w:r>
      <w:r w:rsidR="00853477">
        <w:t xml:space="preserve"> </w:t>
      </w:r>
      <w:r>
        <w:t>ikki</w:t>
      </w:r>
      <w:r w:rsidR="00853477">
        <w:t xml:space="preserve"> </w:t>
      </w:r>
      <w:r>
        <w:t>yadroli</w:t>
      </w:r>
      <w:r w:rsidR="00853477">
        <w:t xml:space="preserve"> 64-</w:t>
      </w:r>
      <w:r>
        <w:t>razryadli</w:t>
      </w:r>
      <w:r w:rsidR="00853477" w:rsidRPr="00853477">
        <w:t xml:space="preserve"> </w:t>
      </w:r>
      <w:r w:rsidR="00853477" w:rsidRPr="003142EC">
        <w:t>Xeon</w:t>
      </w:r>
      <w:r w:rsidR="00853477" w:rsidRPr="00853477">
        <w:t xml:space="preserve"> </w:t>
      </w:r>
      <w:r>
        <w:t>mikroprotsessorini</w:t>
      </w:r>
      <w:r w:rsidR="00B860F3">
        <w:t xml:space="preserve"> </w:t>
      </w:r>
      <w:r>
        <w:t>ishlab</w:t>
      </w:r>
      <w:r w:rsidR="00B860F3">
        <w:t xml:space="preserve"> </w:t>
      </w:r>
      <w:r>
        <w:t>chiqarishda</w:t>
      </w:r>
      <w:r w:rsidR="00B860F3">
        <w:t xml:space="preserve"> </w:t>
      </w:r>
      <w:r>
        <w:t>bir</w:t>
      </w:r>
      <w:r w:rsidR="00B860F3" w:rsidRPr="00B860F3">
        <w:t xml:space="preserve"> </w:t>
      </w:r>
      <w:r>
        <w:t>oz</w:t>
      </w:r>
      <w:r w:rsidR="00B860F3" w:rsidRPr="00B860F3">
        <w:t xml:space="preserve"> </w:t>
      </w:r>
      <w:r w:rsidR="00853477">
        <w:t xml:space="preserve"> </w:t>
      </w:r>
      <w:r>
        <w:t>kech</w:t>
      </w:r>
      <w:r w:rsidR="00853477">
        <w:t xml:space="preserve"> </w:t>
      </w:r>
      <w:r>
        <w:t>qolgan</w:t>
      </w:r>
      <w:r w:rsidR="00853477">
        <w:t xml:space="preserve"> (2005 </w:t>
      </w:r>
      <w:r>
        <w:t>yili</w:t>
      </w:r>
      <w:r w:rsidR="00853477">
        <w:t xml:space="preserve"> </w:t>
      </w:r>
      <w:r>
        <w:t>sentabr</w:t>
      </w:r>
      <w:r w:rsidR="00853477">
        <w:t xml:space="preserve">). </w:t>
      </w:r>
      <w:r w:rsidR="00853477" w:rsidRPr="00F72949">
        <w:t>2</w:t>
      </w:r>
      <w:r w:rsidR="00853477">
        <w:t xml:space="preserve">,8 </w:t>
      </w:r>
      <w:r>
        <w:t>GGs</w:t>
      </w:r>
      <w:r w:rsidR="00853477">
        <w:t xml:space="preserve"> </w:t>
      </w:r>
      <w:r>
        <w:t>takt</w:t>
      </w:r>
      <w:r w:rsidR="00853477">
        <w:t xml:space="preserve"> </w:t>
      </w:r>
      <w:r>
        <w:t>chastotali</w:t>
      </w:r>
      <w:r w:rsidR="00853477">
        <w:t xml:space="preserve"> </w:t>
      </w:r>
      <w:r>
        <w:t>ikki</w:t>
      </w:r>
      <w:r w:rsidR="00853477">
        <w:t xml:space="preserve"> </w:t>
      </w:r>
      <w:r>
        <w:t>yadroli</w:t>
      </w:r>
      <w:r w:rsidR="00853477">
        <w:t xml:space="preserve"> </w:t>
      </w:r>
      <w:r w:rsidR="00853477" w:rsidRPr="003142EC">
        <w:t>Xeon</w:t>
      </w:r>
      <w:r w:rsidR="00853477" w:rsidRPr="00853477">
        <w:t xml:space="preserve"> </w:t>
      </w:r>
      <w:r>
        <w:t>mikroprotsessori</w:t>
      </w:r>
      <w:r w:rsidR="00853477">
        <w:t xml:space="preserve"> (</w:t>
      </w:r>
      <w:r>
        <w:t>kodlangan</w:t>
      </w:r>
      <w:r w:rsidR="00853477">
        <w:t xml:space="preserve"> </w:t>
      </w:r>
      <w:r>
        <w:t>nomi</w:t>
      </w:r>
      <w:r w:rsidR="00853477">
        <w:t xml:space="preserve"> </w:t>
      </w:r>
      <w:r w:rsidR="00853477" w:rsidRPr="00F72949">
        <w:t>Paxville</w:t>
      </w:r>
      <w:r w:rsidR="00853477">
        <w:t>)</w:t>
      </w:r>
      <w:r w:rsidR="00F72949">
        <w:t xml:space="preserve"> </w:t>
      </w:r>
      <w:r w:rsidR="00F72949" w:rsidRPr="00F72949">
        <w:t>L2</w:t>
      </w:r>
      <w:r w:rsidR="00F72949">
        <w:t xml:space="preserve"> </w:t>
      </w:r>
      <w:r>
        <w:t>kesh</w:t>
      </w:r>
      <w:r w:rsidR="00F72949">
        <w:t>-</w:t>
      </w:r>
      <w:r>
        <w:t>xotira</w:t>
      </w:r>
      <w:r w:rsidR="00F72949">
        <w:t xml:space="preserve"> </w:t>
      </w:r>
      <w:r>
        <w:t>sig‘imi</w:t>
      </w:r>
      <w:r w:rsidR="00F72949">
        <w:t xml:space="preserve"> 2 </w:t>
      </w:r>
      <w:r>
        <w:t>Mbayt</w:t>
      </w:r>
      <w:r w:rsidR="00F72949">
        <w:t xml:space="preserve"> </w:t>
      </w:r>
      <w:r>
        <w:t>va</w:t>
      </w:r>
      <w:r w:rsidR="00F72949">
        <w:t xml:space="preserve"> </w:t>
      </w:r>
      <w:r w:rsidR="00F72949" w:rsidRPr="00F72949">
        <w:t xml:space="preserve">DDR 2 </w:t>
      </w:r>
      <w:r>
        <w:t>operativ</w:t>
      </w:r>
      <w:r w:rsidR="00F72949">
        <w:t xml:space="preserve"> </w:t>
      </w:r>
      <w:r>
        <w:t>xotira</w:t>
      </w:r>
      <w:r w:rsidR="00F72949">
        <w:t xml:space="preserve"> </w:t>
      </w:r>
      <w:r>
        <w:t>bilan</w:t>
      </w:r>
      <w:r w:rsidR="00F72949">
        <w:t xml:space="preserve"> </w:t>
      </w:r>
      <w:r>
        <w:t>ishlaydi</w:t>
      </w:r>
      <w:r w:rsidR="00F72949">
        <w:t xml:space="preserve">. </w:t>
      </w:r>
      <w:r>
        <w:t>Bu</w:t>
      </w:r>
      <w:r w:rsidR="00F72949">
        <w:t xml:space="preserve"> </w:t>
      </w:r>
      <w:r>
        <w:t>mikroprotsessorning</w:t>
      </w:r>
      <w:r w:rsidR="00F72949">
        <w:t xml:space="preserve"> </w:t>
      </w:r>
      <w:r>
        <w:t>ikki</w:t>
      </w:r>
      <w:r w:rsidR="00F72949">
        <w:t xml:space="preserve"> </w:t>
      </w:r>
      <w:r>
        <w:t>yadrosi</w:t>
      </w:r>
      <w:r w:rsidR="00F72949">
        <w:t xml:space="preserve"> </w:t>
      </w:r>
      <w:r>
        <w:t>uchun</w:t>
      </w:r>
      <w:r w:rsidR="00F72949">
        <w:t xml:space="preserve"> </w:t>
      </w:r>
      <w:r>
        <w:t>bitta</w:t>
      </w:r>
      <w:r w:rsidR="00F72949">
        <w:t xml:space="preserve"> </w:t>
      </w:r>
      <w:r>
        <w:t>shina</w:t>
      </w:r>
      <w:r w:rsidR="00F72949">
        <w:t xml:space="preserve"> </w:t>
      </w:r>
      <w:r>
        <w:t>xizmat</w:t>
      </w:r>
      <w:r w:rsidR="00F72949">
        <w:t xml:space="preserve"> </w:t>
      </w:r>
      <w:r>
        <w:t>qiladi</w:t>
      </w:r>
      <w:r w:rsidR="00F72949">
        <w:t xml:space="preserve">. </w:t>
      </w:r>
      <w:r w:rsidR="00F72949" w:rsidRPr="00F72949">
        <w:t>Paxville</w:t>
      </w:r>
      <w:r w:rsidR="00F72949">
        <w:t xml:space="preserve"> </w:t>
      </w:r>
      <w:r>
        <w:t>server</w:t>
      </w:r>
      <w:r w:rsidR="00F72949">
        <w:t xml:space="preserve"> </w:t>
      </w:r>
      <w:r>
        <w:t>protsessori</w:t>
      </w:r>
      <w:r w:rsidR="00F72949">
        <w:t xml:space="preserve"> </w:t>
      </w:r>
      <w:r w:rsidR="00183B50">
        <w:rPr>
          <w:lang w:val="en-US"/>
        </w:rPr>
        <w:t>h</w:t>
      </w:r>
      <w:r>
        <w:t>isoblanadi</w:t>
      </w:r>
      <w:r w:rsidR="00F72949">
        <w:t xml:space="preserve">, </w:t>
      </w:r>
      <w:r>
        <w:t>uning</w:t>
      </w:r>
      <w:r w:rsidR="00F72949">
        <w:t xml:space="preserve"> </w:t>
      </w:r>
      <w:r>
        <w:t>ishlashi</w:t>
      </w:r>
      <w:r w:rsidR="00F72949">
        <w:t xml:space="preserve"> </w:t>
      </w:r>
      <w:r>
        <w:t>uchun</w:t>
      </w:r>
      <w:r w:rsidR="00F72949">
        <w:t xml:space="preserve"> </w:t>
      </w:r>
      <w:r>
        <w:t>yangi</w:t>
      </w:r>
      <w:r w:rsidR="00F72949">
        <w:t xml:space="preserve"> </w:t>
      </w:r>
      <w:r w:rsidR="00F72949" w:rsidRPr="00012248">
        <w:t>Intel</w:t>
      </w:r>
      <w:r w:rsidR="00F72949">
        <w:t xml:space="preserve"> </w:t>
      </w:r>
      <w:r>
        <w:t>YE</w:t>
      </w:r>
      <w:r w:rsidR="00F72949">
        <w:t xml:space="preserve">8500 </w:t>
      </w:r>
      <w:r>
        <w:t>chipseti</w:t>
      </w:r>
      <w:r w:rsidR="00F72949">
        <w:t xml:space="preserve"> </w:t>
      </w:r>
      <w:r>
        <w:t>talab</w:t>
      </w:r>
      <w:r w:rsidR="00F72949">
        <w:t xml:space="preserve"> </w:t>
      </w:r>
      <w:r>
        <w:t>etiladi</w:t>
      </w:r>
      <w:r w:rsidR="00F72949">
        <w:t xml:space="preserve">. </w:t>
      </w:r>
      <w:r>
        <w:t>Mikroprotsessorning</w:t>
      </w:r>
      <w:r w:rsidR="00F72949">
        <w:t xml:space="preserve"> </w:t>
      </w:r>
      <w:r w:rsidR="00F72949" w:rsidRPr="0006614F">
        <w:t xml:space="preserve">Smithfield </w:t>
      </w:r>
      <w:r>
        <w:t>yadrosi</w:t>
      </w:r>
      <w:r w:rsidR="00F72949">
        <w:t xml:space="preserve"> </w:t>
      </w:r>
      <w:r>
        <w:t>bitta</w:t>
      </w:r>
      <w:r w:rsidR="0006614F">
        <w:t xml:space="preserve"> </w:t>
      </w:r>
      <w:r>
        <w:t>monokristallda</w:t>
      </w:r>
      <w:r w:rsidR="0006614F">
        <w:t xml:space="preserve"> </w:t>
      </w:r>
      <w:r>
        <w:t>ikkita</w:t>
      </w:r>
      <w:r w:rsidR="0006614F">
        <w:t xml:space="preserve"> </w:t>
      </w:r>
      <w:r w:rsidR="0006614F" w:rsidRPr="0006614F">
        <w:t xml:space="preserve">Prescott </w:t>
      </w:r>
      <w:r>
        <w:t>yadrosini</w:t>
      </w:r>
      <w:r w:rsidR="0006614F" w:rsidRPr="0006614F">
        <w:t xml:space="preserve"> </w:t>
      </w:r>
      <w:r>
        <w:t>mujassamlashtirgan</w:t>
      </w:r>
      <w:r w:rsidR="0006614F">
        <w:t xml:space="preserve">, </w:t>
      </w:r>
      <w:r>
        <w:t>umumiy</w:t>
      </w:r>
      <w:r w:rsidR="0006614F">
        <w:t xml:space="preserve"> </w:t>
      </w:r>
      <w:r>
        <w:t>sxemali</w:t>
      </w:r>
      <w:r w:rsidR="0006614F">
        <w:t xml:space="preserve"> </w:t>
      </w:r>
      <w:r>
        <w:t>komponentlarga</w:t>
      </w:r>
      <w:r w:rsidR="0006614F">
        <w:t xml:space="preserve"> </w:t>
      </w:r>
      <w:r>
        <w:t>ega</w:t>
      </w:r>
      <w:r w:rsidR="0006614F">
        <w:t xml:space="preserve"> </w:t>
      </w:r>
      <w:r>
        <w:t>emas</w:t>
      </w:r>
      <w:r w:rsidR="0006614F">
        <w:t xml:space="preserve"> (</w:t>
      </w:r>
      <w:r w:rsidR="0006614F" w:rsidRPr="0006614F">
        <w:t>AMD</w:t>
      </w:r>
      <w:r w:rsidR="0006614F">
        <w:t xml:space="preserve"> </w:t>
      </w:r>
      <w:r>
        <w:t>kompaniyasining</w:t>
      </w:r>
      <w:r w:rsidR="0006614F">
        <w:t xml:space="preserve"> </w:t>
      </w:r>
      <w:r w:rsidR="0006614F" w:rsidRPr="0006614F">
        <w:t xml:space="preserve">Athlon 64X2 </w:t>
      </w:r>
      <w:r>
        <w:t>ikki</w:t>
      </w:r>
      <w:r w:rsidR="0006614F">
        <w:t xml:space="preserve"> </w:t>
      </w:r>
      <w:r>
        <w:t>yadroli</w:t>
      </w:r>
      <w:r w:rsidR="0006614F">
        <w:t xml:space="preserve"> </w:t>
      </w:r>
      <w:r>
        <w:t>MP</w:t>
      </w:r>
      <w:r w:rsidR="0006614F">
        <w:t xml:space="preserve"> </w:t>
      </w:r>
      <w:r>
        <w:t>yadro</w:t>
      </w:r>
      <w:r w:rsidR="0006614F">
        <w:t xml:space="preserve"> </w:t>
      </w:r>
      <w:r>
        <w:t>uchun</w:t>
      </w:r>
      <w:r w:rsidR="0006614F">
        <w:t xml:space="preserve"> </w:t>
      </w:r>
      <w:r>
        <w:t>umumiy</w:t>
      </w:r>
      <w:r w:rsidR="0006614F">
        <w:t xml:space="preserve"> </w:t>
      </w:r>
      <w:r>
        <w:t>komponentlarga</w:t>
      </w:r>
      <w:r w:rsidR="0006614F">
        <w:t xml:space="preserve"> </w:t>
      </w:r>
      <w:r>
        <w:t>ega</w:t>
      </w:r>
      <w:r w:rsidR="0006614F">
        <w:t xml:space="preserve">: </w:t>
      </w:r>
      <w:r>
        <w:t>shina</w:t>
      </w:r>
      <w:r w:rsidR="0006614F">
        <w:t xml:space="preserve"> </w:t>
      </w:r>
      <w:r>
        <w:t>arbitri</w:t>
      </w:r>
      <w:r w:rsidR="0006614F">
        <w:t xml:space="preserve"> </w:t>
      </w:r>
      <w:r>
        <w:t>va</w:t>
      </w:r>
      <w:r w:rsidR="0006614F">
        <w:t xml:space="preserve"> </w:t>
      </w:r>
      <w:r w:rsidR="0006614F" w:rsidRPr="00F72949">
        <w:t xml:space="preserve">DDR </w:t>
      </w:r>
      <w:r>
        <w:t>xotira</w:t>
      </w:r>
      <w:r w:rsidR="0006614F">
        <w:t xml:space="preserve"> </w:t>
      </w:r>
      <w:r>
        <w:t>kontrolleri</w:t>
      </w:r>
      <w:r w:rsidR="0006614F">
        <w:t>).</w:t>
      </w:r>
    </w:p>
    <w:p w:rsidR="0006614F" w:rsidRDefault="002F3368" w:rsidP="00B565D9">
      <w:pPr>
        <w:spacing w:after="0" w:line="360" w:lineRule="auto"/>
        <w:ind w:firstLine="709"/>
      </w:pPr>
      <w:r>
        <w:t>Ikki</w:t>
      </w:r>
      <w:r w:rsidR="0006614F">
        <w:t xml:space="preserve"> </w:t>
      </w:r>
      <w:r>
        <w:t>yadroli</w:t>
      </w:r>
      <w:r w:rsidR="0006614F">
        <w:t xml:space="preserve"> </w:t>
      </w:r>
      <w:r>
        <w:t>MP</w:t>
      </w:r>
      <w:r w:rsidR="0006614F">
        <w:t xml:space="preserve"> </w:t>
      </w:r>
      <w:r>
        <w:t>parallel</w:t>
      </w:r>
      <w:r w:rsidR="0006614F">
        <w:t xml:space="preserve"> </w:t>
      </w:r>
      <w:r>
        <w:t>virtual</w:t>
      </w:r>
      <w:r w:rsidR="0006614F">
        <w:t xml:space="preserve"> </w:t>
      </w:r>
      <w:r>
        <w:t>protsessorga</w:t>
      </w:r>
      <w:r w:rsidR="003A31DF">
        <w:t xml:space="preserve"> </w:t>
      </w:r>
      <w:r>
        <w:t>qaraganda</w:t>
      </w:r>
      <w:r w:rsidR="003A31DF">
        <w:t xml:space="preserve"> </w:t>
      </w:r>
      <w:r>
        <w:t>yuqori</w:t>
      </w:r>
      <w:r w:rsidR="000B5FDA">
        <w:t xml:space="preserve"> </w:t>
      </w:r>
      <w:r>
        <w:t>unumdorlikni</w:t>
      </w:r>
      <w:r w:rsidR="003A31DF">
        <w:t xml:space="preserve"> </w:t>
      </w:r>
      <w:r>
        <w:t>taminlaydi</w:t>
      </w:r>
      <w:r w:rsidR="003A31DF">
        <w:t xml:space="preserve">, </w:t>
      </w:r>
      <w:r>
        <w:t>chunki</w:t>
      </w:r>
      <w:r w:rsidR="003A31DF">
        <w:t xml:space="preserve"> </w:t>
      </w:r>
      <w:r>
        <w:t>ularda</w:t>
      </w:r>
      <w:r w:rsidR="003A31DF">
        <w:t xml:space="preserve"> </w:t>
      </w:r>
      <w:r>
        <w:t>birga</w:t>
      </w:r>
      <w:r w:rsidR="003A31DF">
        <w:t xml:space="preserve"> </w:t>
      </w:r>
      <w:r>
        <w:t>ishlatiladigan</w:t>
      </w:r>
      <w:r w:rsidR="003A31DF">
        <w:t xml:space="preserve"> </w:t>
      </w:r>
      <w:r>
        <w:t>resurslar</w:t>
      </w:r>
      <w:r w:rsidR="003A31DF">
        <w:t xml:space="preserve"> </w:t>
      </w:r>
      <w:r>
        <w:t>deyarli</w:t>
      </w:r>
      <w:r w:rsidR="003A31DF">
        <w:t xml:space="preserve"> </w:t>
      </w:r>
      <w:r>
        <w:t>yо‘q</w:t>
      </w:r>
      <w:r w:rsidR="003A31DF">
        <w:t xml:space="preserve"> (</w:t>
      </w:r>
      <w:r>
        <w:t>AMQ</w:t>
      </w:r>
      <w:r w:rsidR="003A31DF">
        <w:t xml:space="preserve">, </w:t>
      </w:r>
      <w:r>
        <w:t>MPX</w:t>
      </w:r>
      <w:r w:rsidR="003A31DF">
        <w:t xml:space="preserve">, L1 </w:t>
      </w:r>
      <w:r>
        <w:t>kesh</w:t>
      </w:r>
      <w:r w:rsidR="003A31DF">
        <w:t>-</w:t>
      </w:r>
      <w:r>
        <w:t>xotira</w:t>
      </w:r>
      <w:r w:rsidR="003A31DF">
        <w:t xml:space="preserve"> </w:t>
      </w:r>
      <w:r w:rsidR="00183B50" w:rsidRPr="00183B50">
        <w:t>h</w:t>
      </w:r>
      <w:r>
        <w:t>ar</w:t>
      </w:r>
      <w:r w:rsidR="003A31DF">
        <w:t xml:space="preserve"> </w:t>
      </w:r>
      <w:r>
        <w:t>birini</w:t>
      </w:r>
      <w:r w:rsidR="003A31DF">
        <w:t xml:space="preserve"> </w:t>
      </w:r>
      <w:r>
        <w:t>о‘ziniki</w:t>
      </w:r>
      <w:r w:rsidR="003A31DF">
        <w:t xml:space="preserve"> </w:t>
      </w:r>
      <w:r>
        <w:t>bor</w:t>
      </w:r>
      <w:r w:rsidR="003A31DF">
        <w:t xml:space="preserve">). </w:t>
      </w:r>
      <w:r>
        <w:t>Ularning</w:t>
      </w:r>
      <w:r w:rsidR="003A31DF">
        <w:t xml:space="preserve"> </w:t>
      </w:r>
      <w:r>
        <w:t>iste</w:t>
      </w:r>
      <w:r w:rsidR="00183B50">
        <w:t>ʻ</w:t>
      </w:r>
      <w:r>
        <w:t>mol</w:t>
      </w:r>
      <w:r w:rsidR="003A31DF">
        <w:t xml:space="preserve"> </w:t>
      </w:r>
      <w:r>
        <w:t>quvvati</w:t>
      </w:r>
      <w:r w:rsidR="003A31DF">
        <w:t xml:space="preserve"> </w:t>
      </w:r>
      <w:r>
        <w:t>ancha</w:t>
      </w:r>
      <w:r w:rsidR="003A31DF">
        <w:t xml:space="preserve"> </w:t>
      </w:r>
      <w:r>
        <w:t>yuqori</w:t>
      </w:r>
      <w:r w:rsidR="003A31DF">
        <w:t xml:space="preserve"> </w:t>
      </w:r>
      <w:r>
        <w:t>chastotali</w:t>
      </w:r>
      <w:r w:rsidR="003A31DF">
        <w:t xml:space="preserve"> </w:t>
      </w:r>
      <w:r>
        <w:t>bir</w:t>
      </w:r>
      <w:r w:rsidR="003A31DF">
        <w:t xml:space="preserve"> </w:t>
      </w:r>
      <w:r>
        <w:t>yadroli</w:t>
      </w:r>
      <w:r w:rsidR="003A31DF">
        <w:t xml:space="preserve"> </w:t>
      </w:r>
      <w:r>
        <w:t>mikroprotsessorlarga</w:t>
      </w:r>
      <w:r w:rsidR="003A31DF">
        <w:t xml:space="preserve"> </w:t>
      </w:r>
      <w:r w:rsidR="00183B50">
        <w:rPr>
          <w:lang w:val="en-US"/>
        </w:rPr>
        <w:t>q</w:t>
      </w:r>
      <w:r>
        <w:t>araganda</w:t>
      </w:r>
      <w:r w:rsidR="003A31DF">
        <w:t xml:space="preserve"> </w:t>
      </w:r>
      <w:r>
        <w:t>ancha</w:t>
      </w:r>
      <w:r w:rsidR="003A31DF">
        <w:t xml:space="preserve"> </w:t>
      </w:r>
      <w:r>
        <w:t>kam</w:t>
      </w:r>
      <w:r w:rsidR="003A31DF">
        <w:t xml:space="preserve">. </w:t>
      </w:r>
      <w:r>
        <w:t>Qayd</w:t>
      </w:r>
      <w:r w:rsidR="003A31DF">
        <w:t xml:space="preserve"> </w:t>
      </w:r>
      <w:r>
        <w:t>qilingan</w:t>
      </w:r>
      <w:r w:rsidR="003A31DF">
        <w:t xml:space="preserve"> </w:t>
      </w:r>
      <w:r>
        <w:t>afzalliklarni</w:t>
      </w:r>
      <w:r w:rsidR="003A31DF">
        <w:t xml:space="preserve"> </w:t>
      </w:r>
      <w:r w:rsidR="00183B50" w:rsidRPr="00183B50">
        <w:t>h</w:t>
      </w:r>
      <w:r>
        <w:t>isobga</w:t>
      </w:r>
      <w:r w:rsidR="003A31DF">
        <w:t xml:space="preserve"> </w:t>
      </w:r>
      <w:r>
        <w:t>olgan</w:t>
      </w:r>
      <w:r w:rsidR="003A31DF">
        <w:t xml:space="preserve"> </w:t>
      </w:r>
      <w:r w:rsidR="00183B50" w:rsidRPr="00183B50">
        <w:t>h</w:t>
      </w:r>
      <w:r>
        <w:t>olda</w:t>
      </w:r>
      <w:r w:rsidR="003A31DF">
        <w:t xml:space="preserve"> </w:t>
      </w:r>
      <w:r>
        <w:t>ikki</w:t>
      </w:r>
      <w:r w:rsidR="003A31DF">
        <w:t xml:space="preserve"> </w:t>
      </w:r>
      <w:r>
        <w:t>va</w:t>
      </w:r>
      <w:r w:rsidR="003A31DF">
        <w:t xml:space="preserve"> </w:t>
      </w:r>
      <w:r>
        <w:t>kо‘p</w:t>
      </w:r>
      <w:r w:rsidR="003A31DF">
        <w:t xml:space="preserve"> </w:t>
      </w:r>
      <w:r>
        <w:t>yadroli</w:t>
      </w:r>
      <w:r w:rsidR="003A31DF">
        <w:t xml:space="preserve"> </w:t>
      </w:r>
      <w:r>
        <w:t>protsessorlar</w:t>
      </w:r>
      <w:r w:rsidR="003A31DF">
        <w:t xml:space="preserve"> </w:t>
      </w:r>
      <w:r>
        <w:t>shaxsiy</w:t>
      </w:r>
      <w:r w:rsidR="003A31DF">
        <w:t xml:space="preserve"> </w:t>
      </w:r>
      <w:r>
        <w:t>kompyuterlarda</w:t>
      </w:r>
      <w:r w:rsidR="003A31DF">
        <w:t xml:space="preserve"> </w:t>
      </w:r>
      <w:r>
        <w:t>keng</w:t>
      </w:r>
      <w:r w:rsidR="003A31DF">
        <w:t xml:space="preserve"> </w:t>
      </w:r>
      <w:r>
        <w:t>miqyosida</w:t>
      </w:r>
      <w:r w:rsidR="003A31DF">
        <w:t xml:space="preserve"> </w:t>
      </w:r>
      <w:r>
        <w:t>qо‘l</w:t>
      </w:r>
      <w:r w:rsidR="00183B50" w:rsidRPr="00183B50">
        <w:t>l</w:t>
      </w:r>
      <w:r>
        <w:t>anib</w:t>
      </w:r>
      <w:r w:rsidR="003A31DF">
        <w:t xml:space="preserve"> </w:t>
      </w:r>
      <w:r>
        <w:t>boradi</w:t>
      </w:r>
      <w:r w:rsidR="003A31DF">
        <w:t xml:space="preserve">. 2007 </w:t>
      </w:r>
      <w:r>
        <w:t>yilda</w:t>
      </w:r>
      <w:r w:rsidR="003A31DF">
        <w:t xml:space="preserve"> </w:t>
      </w:r>
      <w:r>
        <w:t>ishlab</w:t>
      </w:r>
      <w:r w:rsidR="003A31DF">
        <w:t xml:space="preserve"> </w:t>
      </w:r>
      <w:r>
        <w:t>chiqarilgan</w:t>
      </w:r>
      <w:r w:rsidR="003A31DF">
        <w:t xml:space="preserve"> </w:t>
      </w:r>
      <w:r>
        <w:t>stol</w:t>
      </w:r>
      <w:r w:rsidR="003A31DF">
        <w:t xml:space="preserve"> </w:t>
      </w:r>
      <w:r>
        <w:t>usti</w:t>
      </w:r>
      <w:r w:rsidR="003A31DF">
        <w:t xml:space="preserve"> </w:t>
      </w:r>
      <w:r>
        <w:t>kompyuterlarining</w:t>
      </w:r>
      <w:r w:rsidR="003A31DF">
        <w:t xml:space="preserve"> 70% </w:t>
      </w:r>
      <w:r>
        <w:t>ikki</w:t>
      </w:r>
      <w:r w:rsidR="003A31DF">
        <w:t xml:space="preserve"> </w:t>
      </w:r>
      <w:r>
        <w:t>yadroli</w:t>
      </w:r>
      <w:r w:rsidR="003A31DF">
        <w:t xml:space="preserve"> </w:t>
      </w:r>
      <w:r>
        <w:t>mikroprotsessorlar</w:t>
      </w:r>
      <w:r w:rsidR="003A31DF">
        <w:t xml:space="preserve"> </w:t>
      </w:r>
      <w:r>
        <w:t>bilan</w:t>
      </w:r>
      <w:r w:rsidR="003A31DF">
        <w:t xml:space="preserve"> </w:t>
      </w:r>
      <w:r>
        <w:t>ishlab</w:t>
      </w:r>
      <w:r w:rsidR="003A31DF">
        <w:t xml:space="preserve"> </w:t>
      </w:r>
      <w:r>
        <w:t>chiqarilgan</w:t>
      </w:r>
      <w:r w:rsidR="00B61057">
        <w:t xml:space="preserve">. </w:t>
      </w:r>
      <w:r>
        <w:t>Ikki</w:t>
      </w:r>
      <w:r w:rsidR="00B61057">
        <w:t xml:space="preserve"> </w:t>
      </w:r>
      <w:r>
        <w:t>yadroli</w:t>
      </w:r>
      <w:r w:rsidR="00B61057">
        <w:t xml:space="preserve"> </w:t>
      </w:r>
      <w:r>
        <w:t>MP</w:t>
      </w:r>
      <w:r w:rsidR="00B61057">
        <w:t xml:space="preserve"> </w:t>
      </w:r>
      <w:r>
        <w:t>uchun</w:t>
      </w:r>
      <w:r w:rsidR="00B61057">
        <w:t xml:space="preserve"> </w:t>
      </w:r>
      <w:r>
        <w:t>maxsus</w:t>
      </w:r>
      <w:r w:rsidR="00B61057">
        <w:t xml:space="preserve"> </w:t>
      </w:r>
      <w:r>
        <w:t>razyom</w:t>
      </w:r>
      <w:r w:rsidR="00B61057">
        <w:t xml:space="preserve"> </w:t>
      </w:r>
      <w:r>
        <w:t>va</w:t>
      </w:r>
      <w:r w:rsidR="00B61057">
        <w:t xml:space="preserve"> </w:t>
      </w:r>
      <w:r>
        <w:t>chipsetli</w:t>
      </w:r>
      <w:r w:rsidR="00B61057">
        <w:t xml:space="preserve"> </w:t>
      </w:r>
      <w:r>
        <w:t>tizimli</w:t>
      </w:r>
      <w:r w:rsidR="00B61057">
        <w:t xml:space="preserve"> </w:t>
      </w:r>
      <w:r>
        <w:t>plata</w:t>
      </w:r>
      <w:r w:rsidR="00B61057">
        <w:t xml:space="preserve"> </w:t>
      </w:r>
      <w:r>
        <w:t>zarurdir</w:t>
      </w:r>
      <w:r w:rsidR="00B61057">
        <w:t xml:space="preserve">. </w:t>
      </w:r>
      <w:r>
        <w:t>Xususan</w:t>
      </w:r>
      <w:r w:rsidR="00B61057">
        <w:t xml:space="preserve"> </w:t>
      </w:r>
      <w:r w:rsidR="00B61057" w:rsidRPr="00012248">
        <w:t>Intel</w:t>
      </w:r>
      <w:r w:rsidR="00B61057">
        <w:t xml:space="preserve">  </w:t>
      </w:r>
      <w:r w:rsidR="00B61057" w:rsidRPr="00B61057">
        <w:t xml:space="preserve">i945, 955, 965, 975, iP35, iX35, iX48 </w:t>
      </w:r>
      <w:r>
        <w:t>va</w:t>
      </w:r>
      <w:r w:rsidR="00B61057">
        <w:t xml:space="preserve"> </w:t>
      </w:r>
      <w:r>
        <w:t>boshqa</w:t>
      </w:r>
      <w:r w:rsidR="00B61057">
        <w:t xml:space="preserve"> </w:t>
      </w:r>
      <w:r>
        <w:t>chipsetlarni</w:t>
      </w:r>
      <w:r w:rsidR="00B61057">
        <w:t xml:space="preserve"> </w:t>
      </w:r>
      <w:r w:rsidR="00183B50" w:rsidRPr="00183B50">
        <w:t>h</w:t>
      </w:r>
      <w:r>
        <w:t>avola</w:t>
      </w:r>
      <w:r w:rsidR="00B61057">
        <w:t xml:space="preserve"> </w:t>
      </w:r>
      <w:r>
        <w:t>qildi</w:t>
      </w:r>
      <w:r w:rsidR="00B61057">
        <w:t xml:space="preserve">, </w:t>
      </w:r>
      <w:r>
        <w:t>ular</w:t>
      </w:r>
      <w:r w:rsidR="00B61057">
        <w:t xml:space="preserve"> </w:t>
      </w:r>
      <w:r>
        <w:t>kо‘p</w:t>
      </w:r>
      <w:r w:rsidR="00B61057">
        <w:t xml:space="preserve"> </w:t>
      </w:r>
      <w:r>
        <w:t>yadroli</w:t>
      </w:r>
      <w:r w:rsidR="00B61057">
        <w:t xml:space="preserve"> </w:t>
      </w:r>
      <w:r>
        <w:t>tarkibni</w:t>
      </w:r>
      <w:r w:rsidR="00B61057">
        <w:t xml:space="preserve"> </w:t>
      </w:r>
      <w:r>
        <w:t>va</w:t>
      </w:r>
      <w:r w:rsidR="00B61057">
        <w:t xml:space="preserve"> </w:t>
      </w:r>
      <w:r w:rsidR="00B61057" w:rsidRPr="00F72949">
        <w:t xml:space="preserve">DDR </w:t>
      </w:r>
      <w:r>
        <w:t>xotira</w:t>
      </w:r>
      <w:r w:rsidR="00B61057">
        <w:t xml:space="preserve"> </w:t>
      </w:r>
      <w:r>
        <w:t>bilan</w:t>
      </w:r>
      <w:r w:rsidR="00B61057">
        <w:t xml:space="preserve"> </w:t>
      </w:r>
      <w:r>
        <w:t>ishlashni</w:t>
      </w:r>
      <w:r w:rsidR="00B61057">
        <w:t xml:space="preserve"> </w:t>
      </w:r>
      <w:r>
        <w:t>quvvatlaydilar</w:t>
      </w:r>
      <w:r w:rsidR="00B61057">
        <w:t>.</w:t>
      </w:r>
    </w:p>
    <w:p w:rsidR="00B61057" w:rsidRDefault="00B61057" w:rsidP="00B565D9">
      <w:pPr>
        <w:spacing w:after="0" w:line="360" w:lineRule="auto"/>
        <w:ind w:firstLine="709"/>
      </w:pPr>
      <w:r>
        <w:t xml:space="preserve">2005 </w:t>
      </w:r>
      <w:r w:rsidR="002F3368">
        <w:t>yili</w:t>
      </w:r>
      <w:r>
        <w:t xml:space="preserve"> </w:t>
      </w:r>
      <w:r w:rsidR="002F3368">
        <w:t>fevralda</w:t>
      </w:r>
      <w:r>
        <w:t xml:space="preserve"> </w:t>
      </w:r>
      <w:r w:rsidRPr="00B61057">
        <w:t>Sony, To</w:t>
      </w:r>
      <w:r w:rsidR="002F3368">
        <w:t>shi</w:t>
      </w:r>
      <w:r w:rsidRPr="00B61057">
        <w:t xml:space="preserve">ba </w:t>
      </w:r>
      <w:r w:rsidR="002F3368">
        <w:t>va</w:t>
      </w:r>
      <w:r w:rsidRPr="00B61057">
        <w:t xml:space="preserve"> IBM </w:t>
      </w:r>
      <w:r w:rsidR="002F3368">
        <w:t>kompaniyalari</w:t>
      </w:r>
      <w:r w:rsidR="00D93FE2">
        <w:t xml:space="preserve"> </w:t>
      </w:r>
      <w:r w:rsidR="002F3368">
        <w:t>tomonidan</w:t>
      </w:r>
      <w:r w:rsidR="00D93FE2">
        <w:t xml:space="preserve"> </w:t>
      </w:r>
      <w:r w:rsidR="002F3368">
        <w:t>tо‘qqiz</w:t>
      </w:r>
      <w:r w:rsidR="00D93FE2">
        <w:t xml:space="preserve"> </w:t>
      </w:r>
      <w:r w:rsidR="002F3368">
        <w:t>yadroli</w:t>
      </w:r>
      <w:r w:rsidRPr="00B61057">
        <w:t xml:space="preserve"> Cell (cell - </w:t>
      </w:r>
      <w:r w:rsidR="002F3368">
        <w:t>yacheyka</w:t>
      </w:r>
      <w:r w:rsidRPr="00B61057">
        <w:t>)</w:t>
      </w:r>
      <w:r w:rsidR="00D93FE2">
        <w:t xml:space="preserve"> </w:t>
      </w:r>
      <w:r w:rsidR="002F3368">
        <w:t>mikroprotsessorini</w:t>
      </w:r>
      <w:r w:rsidR="00D93FE2">
        <w:t xml:space="preserve"> </w:t>
      </w:r>
      <w:r w:rsidR="00183B50" w:rsidRPr="00183B50">
        <w:t>h</w:t>
      </w:r>
      <w:r w:rsidR="002F3368">
        <w:t>avola</w:t>
      </w:r>
      <w:r w:rsidR="00D93FE2">
        <w:t xml:space="preserve"> </w:t>
      </w:r>
      <w:r w:rsidR="002F3368">
        <w:t>qilinganligini</w:t>
      </w:r>
      <w:r w:rsidR="00D93FE2">
        <w:t xml:space="preserve"> </w:t>
      </w:r>
      <w:r w:rsidR="00183B50">
        <w:t>alo</w:t>
      </w:r>
      <w:r w:rsidR="00183B50" w:rsidRPr="00183B50">
        <w:t>h</w:t>
      </w:r>
      <w:r w:rsidR="002F3368">
        <w:t>ida</w:t>
      </w:r>
      <w:r w:rsidR="00D93FE2">
        <w:t xml:space="preserve"> </w:t>
      </w:r>
      <w:r w:rsidR="002F3368">
        <w:t>ta</w:t>
      </w:r>
      <w:r w:rsidR="00183B50">
        <w:t>ʻki</w:t>
      </w:r>
      <w:r w:rsidR="00183B50" w:rsidRPr="0091142D">
        <w:t>d</w:t>
      </w:r>
      <w:r w:rsidR="002F3368">
        <w:t>lab</w:t>
      </w:r>
      <w:r w:rsidR="00D93FE2">
        <w:t xml:space="preserve"> </w:t>
      </w:r>
      <w:r w:rsidR="002F3368">
        <w:t>о‘tish</w:t>
      </w:r>
      <w:r w:rsidR="00D93FE2">
        <w:t xml:space="preserve"> </w:t>
      </w:r>
      <w:r w:rsidR="002F3368">
        <w:t>kerak</w:t>
      </w:r>
      <w:r w:rsidR="00D93FE2">
        <w:t xml:space="preserve">. </w:t>
      </w:r>
      <w:r w:rsidR="002F3368">
        <w:t>Bu</w:t>
      </w:r>
      <w:r w:rsidR="00D93FE2">
        <w:t xml:space="preserve"> </w:t>
      </w:r>
      <w:r w:rsidR="002F3368">
        <w:t>MP</w:t>
      </w:r>
      <w:r w:rsidR="00D93FE2">
        <w:t xml:space="preserve"> </w:t>
      </w:r>
      <w:r w:rsidR="002F3368">
        <w:t>lar</w:t>
      </w:r>
      <w:r w:rsidR="00D93FE2">
        <w:t xml:space="preserve"> </w:t>
      </w:r>
      <w:r w:rsidR="002F3368">
        <w:t>о‘sha</w:t>
      </w:r>
      <w:r w:rsidR="00D93FE2">
        <w:t xml:space="preserve"> </w:t>
      </w:r>
      <w:r w:rsidR="002F3368">
        <w:t>vaqtdagi</w:t>
      </w:r>
      <w:r w:rsidR="00D93FE2">
        <w:t xml:space="preserve"> </w:t>
      </w:r>
      <w:r w:rsidR="002F3368">
        <w:t>mikroelektronikasining</w:t>
      </w:r>
      <w:r w:rsidR="00D93FE2">
        <w:t xml:space="preserve"> </w:t>
      </w:r>
      <w:r w:rsidR="002F3368">
        <w:t>barcha</w:t>
      </w:r>
      <w:r w:rsidR="00D93FE2">
        <w:t xml:space="preserve"> </w:t>
      </w:r>
      <w:r w:rsidR="002F3368">
        <w:t>yutuqlarnini</w:t>
      </w:r>
      <w:r w:rsidR="00D93FE2">
        <w:t xml:space="preserve"> </w:t>
      </w:r>
      <w:r w:rsidR="002F3368">
        <w:t>о‘ziga</w:t>
      </w:r>
      <w:r w:rsidR="00D93FE2">
        <w:t xml:space="preserve"> </w:t>
      </w:r>
      <w:r w:rsidR="002F3368">
        <w:t>mujassamlashtirgan</w:t>
      </w:r>
      <w:r w:rsidR="0016609F">
        <w:t xml:space="preserve"> </w:t>
      </w:r>
      <w:r w:rsidR="002F3368">
        <w:t>edi</w:t>
      </w:r>
      <w:r w:rsidR="00D93FE2">
        <w:t xml:space="preserve">: 0,09 </w:t>
      </w:r>
      <w:r w:rsidR="002F3368">
        <w:t>mkm</w:t>
      </w:r>
      <w:r w:rsidR="00D93FE2">
        <w:t xml:space="preserve"> </w:t>
      </w:r>
      <w:r w:rsidR="002F3368">
        <w:t>texnologiyani</w:t>
      </w:r>
      <w:r w:rsidR="00D93FE2">
        <w:t>, “</w:t>
      </w:r>
      <w:r w:rsidR="002F3368">
        <w:t>izolyatordagi</w:t>
      </w:r>
      <w:r w:rsidR="00D93FE2">
        <w:t xml:space="preserve"> </w:t>
      </w:r>
      <w:r w:rsidR="002F3368">
        <w:t>kremniy</w:t>
      </w:r>
      <w:r w:rsidR="00D93FE2">
        <w:t xml:space="preserve">” </w:t>
      </w:r>
      <w:r w:rsidR="00D93FE2" w:rsidRPr="00D93FE2">
        <w:t>(SOI),</w:t>
      </w:r>
      <w:r w:rsidR="00D93FE2">
        <w:t xml:space="preserve"> “</w:t>
      </w:r>
      <w:r w:rsidR="002F3368">
        <w:t>kuchaygan</w:t>
      </w:r>
      <w:r w:rsidR="00D93FE2">
        <w:t xml:space="preserve"> </w:t>
      </w:r>
      <w:r w:rsidR="002F3368">
        <w:t>kremniy</w:t>
      </w:r>
      <w:r w:rsidR="00D93FE2">
        <w:t>” (</w:t>
      </w:r>
      <w:r w:rsidR="00D93FE2" w:rsidRPr="00D93FE2">
        <w:t>strained Si</w:t>
      </w:r>
      <w:r w:rsidR="00D93FE2">
        <w:t>)</w:t>
      </w:r>
      <w:r w:rsidR="00D93FE2" w:rsidRPr="00D93FE2">
        <w:t xml:space="preserve">, </w:t>
      </w:r>
      <w:r w:rsidR="002F3368">
        <w:t>misli</w:t>
      </w:r>
      <w:r w:rsidR="00D93FE2">
        <w:t xml:space="preserve"> </w:t>
      </w:r>
      <w:r w:rsidR="002F3368">
        <w:t>qotishmalar</w:t>
      </w:r>
      <w:r w:rsidR="00D93FE2" w:rsidRPr="00D93FE2">
        <w:t xml:space="preserve"> (Cu)</w:t>
      </w:r>
      <w:r w:rsidR="00D93FE2">
        <w:t xml:space="preserve">. </w:t>
      </w:r>
      <w:r w:rsidR="002F3368">
        <w:t>Tо‘qqista</w:t>
      </w:r>
      <w:r w:rsidR="00D93FE2">
        <w:t xml:space="preserve"> </w:t>
      </w:r>
      <w:r w:rsidR="002F3368">
        <w:t>yadroni</w:t>
      </w:r>
      <w:r w:rsidR="00D93FE2">
        <w:t xml:space="preserve"> </w:t>
      </w:r>
      <w:r w:rsidR="002F3368">
        <w:t>birlashtiruvchi</w:t>
      </w:r>
      <w:r w:rsidR="00D93FE2">
        <w:t xml:space="preserve"> </w:t>
      </w:r>
      <w:r w:rsidR="002F3368">
        <w:t>kristall</w:t>
      </w:r>
      <w:r w:rsidR="00D93FE2">
        <w:t xml:space="preserve"> </w:t>
      </w:r>
      <w:r w:rsidR="002F3368">
        <w:t>yuzasi</w:t>
      </w:r>
      <w:r w:rsidR="00D93FE2">
        <w:t xml:space="preserve"> – 2,2 </w:t>
      </w:r>
      <w:r w:rsidR="002F3368">
        <w:t>sm</w:t>
      </w:r>
      <w:r w:rsidR="00D93FE2">
        <w:rPr>
          <w:vertAlign w:val="superscript"/>
        </w:rPr>
        <w:t>2</w:t>
      </w:r>
      <w:r w:rsidR="00D93FE2">
        <w:t xml:space="preserve"> </w:t>
      </w:r>
      <w:r w:rsidR="002F3368">
        <w:t>teng</w:t>
      </w:r>
      <w:r w:rsidR="00D93FE2">
        <w:t xml:space="preserve"> </w:t>
      </w:r>
      <w:r w:rsidR="002F3368">
        <w:lastRenderedPageBreak/>
        <w:t>bо‘lgan</w:t>
      </w:r>
      <w:r w:rsidR="00D93FE2">
        <w:t xml:space="preserve">, </w:t>
      </w:r>
      <w:r w:rsidR="002F3368">
        <w:t>tranzistorlar</w:t>
      </w:r>
      <w:r w:rsidR="00D93FE2">
        <w:t xml:space="preserve"> </w:t>
      </w:r>
      <w:r w:rsidR="002F3368">
        <w:t>soni</w:t>
      </w:r>
      <w:r w:rsidR="00D93FE2">
        <w:t xml:space="preserve"> </w:t>
      </w:r>
      <w:r w:rsidR="002F3368">
        <w:t>esa</w:t>
      </w:r>
      <w:r w:rsidR="00D93FE2">
        <w:t xml:space="preserve"> – 234 </w:t>
      </w:r>
      <w:r w:rsidR="002F3368">
        <w:t>million</w:t>
      </w:r>
      <w:r w:rsidR="00D93FE2">
        <w:t xml:space="preserve">, </w:t>
      </w:r>
      <w:r w:rsidR="002F3368">
        <w:t>takt</w:t>
      </w:r>
      <w:r w:rsidR="00D93FE2">
        <w:t xml:space="preserve"> </w:t>
      </w:r>
      <w:r w:rsidR="002F3368">
        <w:t>chastotasi</w:t>
      </w:r>
      <w:r w:rsidR="00D93FE2">
        <w:t xml:space="preserve"> – 4 </w:t>
      </w:r>
      <w:r w:rsidR="002F3368">
        <w:t>GGs</w:t>
      </w:r>
      <w:r w:rsidR="00D93FE2">
        <w:t xml:space="preserve"> </w:t>
      </w:r>
      <w:r w:rsidR="002F3368">
        <w:t>va</w:t>
      </w:r>
      <w:r w:rsidR="00D93FE2">
        <w:t xml:space="preserve"> </w:t>
      </w:r>
      <w:r w:rsidR="002F3368">
        <w:t>energiya</w:t>
      </w:r>
      <w:r w:rsidR="00D93FE2">
        <w:t xml:space="preserve"> </w:t>
      </w:r>
      <w:r w:rsidR="002F3368">
        <w:t>istemoli</w:t>
      </w:r>
      <w:r w:rsidR="00D93FE2" w:rsidRPr="00D93FE2">
        <w:t xml:space="preserve"> </w:t>
      </w:r>
      <w:r w:rsidR="002F3368">
        <w:t>juda</w:t>
      </w:r>
      <w:r w:rsidR="00D93FE2">
        <w:t xml:space="preserve"> </w:t>
      </w:r>
      <w:r w:rsidR="002F3368">
        <w:t>past</w:t>
      </w:r>
      <w:r w:rsidR="00D93FE2">
        <w:t xml:space="preserve"> -80 </w:t>
      </w:r>
      <w:r w:rsidR="002F3368">
        <w:t>Vt</w:t>
      </w:r>
      <w:r w:rsidR="00D93FE2">
        <w:t xml:space="preserve"> </w:t>
      </w:r>
      <w:r w:rsidR="002F3368">
        <w:t>bо‘lgan</w:t>
      </w:r>
      <w:r w:rsidR="00D93FE2">
        <w:t>.</w:t>
      </w:r>
    </w:p>
    <w:p w:rsidR="00D3311D" w:rsidRDefault="002F3368" w:rsidP="00B565D9">
      <w:pPr>
        <w:spacing w:after="0" w:line="360" w:lineRule="auto"/>
        <w:ind w:firstLine="709"/>
      </w:pPr>
      <w:r>
        <w:t>Kristallda</w:t>
      </w:r>
      <w:r w:rsidR="0084139A">
        <w:t xml:space="preserve"> </w:t>
      </w:r>
      <w:r>
        <w:t>joylashgan</w:t>
      </w:r>
      <w:r w:rsidR="0084139A">
        <w:t xml:space="preserve"> </w:t>
      </w:r>
      <w:r>
        <w:t>tо‘</w:t>
      </w:r>
      <w:r w:rsidR="0091142D">
        <w:rPr>
          <w:lang w:val="en-US"/>
        </w:rPr>
        <w:t>q</w:t>
      </w:r>
      <w:r w:rsidR="0091142D">
        <w:t>qi</w:t>
      </w:r>
      <w:r w:rsidR="0091142D">
        <w:rPr>
          <w:lang w:val="en-US"/>
        </w:rPr>
        <w:t>z</w:t>
      </w:r>
      <w:r>
        <w:t>ta</w:t>
      </w:r>
      <w:r w:rsidR="00D3311D">
        <w:t xml:space="preserve"> </w:t>
      </w:r>
      <w:r>
        <w:t>yadrodan</w:t>
      </w:r>
      <w:r w:rsidR="00D3311D">
        <w:t xml:space="preserve"> </w:t>
      </w:r>
      <w:r>
        <w:t>bitta</w:t>
      </w:r>
      <w:r w:rsidR="00D3311D">
        <w:t xml:space="preserve"> </w:t>
      </w:r>
      <w:r>
        <w:t>yadro</w:t>
      </w:r>
      <w:r w:rsidR="00D3311D">
        <w:t xml:space="preserve"> </w:t>
      </w:r>
      <w:r>
        <w:t>ajratilgan</w:t>
      </w:r>
      <w:r w:rsidR="00D3311D">
        <w:t xml:space="preserve"> – </w:t>
      </w:r>
      <w:r w:rsidR="00D3311D" w:rsidRPr="00D3311D">
        <w:t>Power Processor Element (PPE), RISC</w:t>
      </w:r>
      <w:r w:rsidR="00D3311D">
        <w:t xml:space="preserve"> </w:t>
      </w:r>
      <w:r>
        <w:t>MP</w:t>
      </w:r>
      <w:r w:rsidR="00D3311D">
        <w:t xml:space="preserve"> </w:t>
      </w:r>
      <w:r>
        <w:t>asosida</w:t>
      </w:r>
      <w:r w:rsidR="00D3311D">
        <w:t xml:space="preserve"> </w:t>
      </w:r>
      <w:r>
        <w:t>qurilgan</w:t>
      </w:r>
      <w:r w:rsidR="00D3311D" w:rsidRPr="00D3311D">
        <w:t xml:space="preserve"> PowerPC</w:t>
      </w:r>
      <w:r w:rsidR="00D3311D">
        <w:t xml:space="preserve">. </w:t>
      </w:r>
      <w:r w:rsidR="00D3311D" w:rsidRPr="00D3311D">
        <w:t>PPE</w:t>
      </w:r>
      <w:r w:rsidR="00D3311D">
        <w:t xml:space="preserve"> </w:t>
      </w:r>
      <w:r>
        <w:t>tarkibida</w:t>
      </w:r>
      <w:r w:rsidR="00D3311D">
        <w:t xml:space="preserve"> </w:t>
      </w:r>
      <w:r>
        <w:t>yana</w:t>
      </w:r>
      <w:r w:rsidR="00D3311D">
        <w:t xml:space="preserve"> </w:t>
      </w:r>
      <w:r>
        <w:t>ikkita</w:t>
      </w:r>
      <w:r w:rsidR="00D3311D">
        <w:t xml:space="preserve"> 64-</w:t>
      </w:r>
      <w:r>
        <w:t>razryadli</w:t>
      </w:r>
      <w:r w:rsidR="00D3311D">
        <w:t xml:space="preserve"> </w:t>
      </w:r>
      <w:r>
        <w:t>yadroga</w:t>
      </w:r>
      <w:r w:rsidR="00D3311D">
        <w:t xml:space="preserve"> </w:t>
      </w:r>
      <w:r>
        <w:t>ega</w:t>
      </w:r>
      <w:r w:rsidR="00D3311D">
        <w:t xml:space="preserve">, </w:t>
      </w:r>
      <w:r>
        <w:t>u</w:t>
      </w:r>
      <w:r w:rsidR="00D3311D">
        <w:t xml:space="preserve"> </w:t>
      </w:r>
      <w:r>
        <w:t>ikki</w:t>
      </w:r>
      <w:r w:rsidR="00D3311D">
        <w:t xml:space="preserve"> </w:t>
      </w:r>
      <w:r w:rsidR="0091142D" w:rsidRPr="0091142D">
        <w:t>h</w:t>
      </w:r>
      <w:r>
        <w:t>isoblashlar</w:t>
      </w:r>
      <w:r w:rsidR="00D3311D">
        <w:t xml:space="preserve"> </w:t>
      </w:r>
      <w:r>
        <w:t>oqimini</w:t>
      </w:r>
      <w:r w:rsidR="00D3311D">
        <w:t xml:space="preserve"> </w:t>
      </w:r>
      <w:r>
        <w:t>bajarilishini</w:t>
      </w:r>
      <w:r w:rsidR="00D3311D">
        <w:t xml:space="preserve"> </w:t>
      </w:r>
      <w:r>
        <w:t>quvvatlaydi</w:t>
      </w:r>
      <w:r w:rsidR="00D3311D">
        <w:t>.</w:t>
      </w:r>
    </w:p>
    <w:p w:rsidR="00D3311D" w:rsidRDefault="0091142D" w:rsidP="00B565D9">
      <w:pPr>
        <w:spacing w:after="0" w:line="360" w:lineRule="auto"/>
        <w:ind w:firstLine="709"/>
      </w:pPr>
      <w:r>
        <w:t>Sakki</w:t>
      </w:r>
      <w:r w:rsidRPr="0091142D">
        <w:t>z</w:t>
      </w:r>
      <w:r w:rsidR="002F3368">
        <w:t>ta</w:t>
      </w:r>
      <w:r w:rsidR="00D3311D">
        <w:t xml:space="preserve"> </w:t>
      </w:r>
      <w:r w:rsidR="002F3368">
        <w:t>qolgan</w:t>
      </w:r>
      <w:r w:rsidR="00D3311D">
        <w:t xml:space="preserve"> </w:t>
      </w:r>
      <w:r w:rsidR="002F3368">
        <w:t>yadrolar</w:t>
      </w:r>
      <w:r w:rsidR="00D3311D">
        <w:t xml:space="preserve"> </w:t>
      </w:r>
      <w:r w:rsidR="002F3368">
        <w:t>vektorli</w:t>
      </w:r>
      <w:r w:rsidR="00D3311D">
        <w:t xml:space="preserve"> </w:t>
      </w:r>
      <w:r w:rsidR="002F3368">
        <w:t>protsessor</w:t>
      </w:r>
      <w:r w:rsidR="00D3311D">
        <w:t xml:space="preserve"> </w:t>
      </w:r>
      <w:r w:rsidR="002F3368">
        <w:t>bо‘lib</w:t>
      </w:r>
      <w:r w:rsidR="00D3311D">
        <w:t xml:space="preserve">, </w:t>
      </w:r>
      <w:r w:rsidR="002F3368">
        <w:t>ularning</w:t>
      </w:r>
      <w:r w:rsidR="00D3311D">
        <w:t xml:space="preserve"> </w:t>
      </w:r>
      <w:r w:rsidR="0032220B">
        <w:rPr>
          <w:lang w:val="en-US"/>
        </w:rPr>
        <w:t>h</w:t>
      </w:r>
      <w:r w:rsidR="002F3368">
        <w:t>ar</w:t>
      </w:r>
      <w:r w:rsidR="00D3311D">
        <w:t xml:space="preserve"> </w:t>
      </w:r>
      <w:r w:rsidR="002F3368">
        <w:t>birini</w:t>
      </w:r>
      <w:r w:rsidR="00D3311D">
        <w:t xml:space="preserve"> </w:t>
      </w:r>
      <w:r w:rsidR="002F3368">
        <w:t>о‘zining</w:t>
      </w:r>
      <w:r w:rsidR="00D3311D">
        <w:t xml:space="preserve"> </w:t>
      </w:r>
      <w:r>
        <w:t>ma</w:t>
      </w:r>
      <w:r>
        <w:rPr>
          <w:lang w:val="en-US"/>
        </w:rPr>
        <w:t>h</w:t>
      </w:r>
      <w:r w:rsidR="002F3368">
        <w:t>alliy</w:t>
      </w:r>
      <w:r w:rsidR="00D3311D">
        <w:t xml:space="preserve"> </w:t>
      </w:r>
      <w:r w:rsidR="002F3368">
        <w:t>xotirasi</w:t>
      </w:r>
      <w:r w:rsidR="00D3311D">
        <w:t xml:space="preserve"> </w:t>
      </w:r>
      <w:r>
        <w:t>mavju</w:t>
      </w:r>
      <w:r>
        <w:rPr>
          <w:lang w:val="en-US"/>
        </w:rPr>
        <w:t>d</w:t>
      </w:r>
      <w:r w:rsidR="00D3311D">
        <w:t xml:space="preserve">. </w:t>
      </w:r>
      <w:r w:rsidR="002F3368">
        <w:t>Ular</w:t>
      </w:r>
      <w:r w:rsidR="00D3311D">
        <w:t xml:space="preserve"> </w:t>
      </w:r>
      <w:r w:rsidR="002F3368">
        <w:t>bir</w:t>
      </w:r>
      <w:r w:rsidR="00D3311D">
        <w:t>-</w:t>
      </w:r>
      <w:r w:rsidR="002F3368">
        <w:t>biriga</w:t>
      </w:r>
      <w:r w:rsidR="00D3311D">
        <w:t xml:space="preserve"> </w:t>
      </w:r>
      <w:r w:rsidR="002F3368">
        <w:t>bog‘liq</w:t>
      </w:r>
      <w:r w:rsidR="00D3311D">
        <w:t xml:space="preserve"> </w:t>
      </w:r>
      <w:r w:rsidR="002F3368">
        <w:t>bо‘lmagan</w:t>
      </w:r>
      <w:r w:rsidR="00D3311D">
        <w:t xml:space="preserve"> </w:t>
      </w:r>
      <w:r w:rsidR="0032220B" w:rsidRPr="0032220B">
        <w:t>h</w:t>
      </w:r>
      <w:r w:rsidR="002F3368">
        <w:t>olda</w:t>
      </w:r>
      <w:r w:rsidR="00D3311D">
        <w:t xml:space="preserve"> </w:t>
      </w:r>
      <w:r w:rsidR="0032220B" w:rsidRPr="0032220B">
        <w:t>h</w:t>
      </w:r>
      <w:r w:rsidR="002F3368">
        <w:t>am</w:t>
      </w:r>
      <w:r w:rsidR="00D3311D">
        <w:t xml:space="preserve"> </w:t>
      </w:r>
      <w:r w:rsidR="002F3368">
        <w:t>va</w:t>
      </w:r>
      <w:r w:rsidR="00231E88">
        <w:t xml:space="preserve"> </w:t>
      </w:r>
      <w:r w:rsidR="002F3368">
        <w:t>shuningdek</w:t>
      </w:r>
      <w:r w:rsidR="00231E88">
        <w:t xml:space="preserve"> </w:t>
      </w:r>
      <w:r w:rsidR="002F3368">
        <w:t>kelishilgan</w:t>
      </w:r>
      <w:r w:rsidR="00231E88">
        <w:t xml:space="preserve"> </w:t>
      </w:r>
      <w:r w:rsidR="0032220B" w:rsidRPr="0032220B">
        <w:t>h</w:t>
      </w:r>
      <w:r w:rsidR="002F3368">
        <w:t>olda</w:t>
      </w:r>
      <w:r w:rsidR="00231E88">
        <w:t xml:space="preserve"> </w:t>
      </w:r>
      <w:r w:rsidR="002F3368">
        <w:t>о‘zaro</w:t>
      </w:r>
      <w:r w:rsidR="00D3311D">
        <w:t xml:space="preserve"> </w:t>
      </w:r>
      <w:r w:rsidR="0032220B" w:rsidRPr="0032220B">
        <w:t>h</w:t>
      </w:r>
      <w:r w:rsidR="002F3368">
        <w:t>isoblash</w:t>
      </w:r>
      <w:r w:rsidR="00D3311D">
        <w:t xml:space="preserve"> </w:t>
      </w:r>
      <w:r w:rsidR="002F3368">
        <w:t>ishlarini</w:t>
      </w:r>
      <w:r w:rsidR="00D3311D">
        <w:t xml:space="preserve"> </w:t>
      </w:r>
      <w:r w:rsidR="002F3368">
        <w:t>taqsimlab</w:t>
      </w:r>
      <w:r w:rsidR="00D3311D">
        <w:t xml:space="preserve"> </w:t>
      </w:r>
      <w:r w:rsidR="002F3368">
        <w:t>ishlashi</w:t>
      </w:r>
      <w:r w:rsidR="00D3311D">
        <w:t xml:space="preserve"> </w:t>
      </w:r>
      <w:r w:rsidR="0032220B">
        <w:rPr>
          <w:lang w:val="en-US"/>
        </w:rPr>
        <w:t>h</w:t>
      </w:r>
      <w:r w:rsidR="002F3368">
        <w:t>am</w:t>
      </w:r>
      <w:r w:rsidR="00B63636">
        <w:t xml:space="preserve"> </w:t>
      </w:r>
      <w:r w:rsidR="0032220B">
        <w:t>mumk</w:t>
      </w:r>
      <w:r w:rsidR="0032220B">
        <w:rPr>
          <w:lang w:val="en-US"/>
        </w:rPr>
        <w:t>i</w:t>
      </w:r>
      <w:r w:rsidR="002F3368">
        <w:t>n</w:t>
      </w:r>
      <w:r w:rsidR="00D3311D">
        <w:t>.</w:t>
      </w:r>
    </w:p>
    <w:p w:rsidR="00DC4D6D" w:rsidRPr="00B17EFE" w:rsidRDefault="00231E88" w:rsidP="00B565D9">
      <w:pPr>
        <w:spacing w:after="0" w:line="360" w:lineRule="auto"/>
        <w:ind w:firstLine="709"/>
      </w:pPr>
      <w:r w:rsidRPr="00B61057">
        <w:t xml:space="preserve">Cell </w:t>
      </w:r>
      <w:r w:rsidR="002F3368">
        <w:t>mikroprotsessori</w:t>
      </w:r>
      <w:r>
        <w:t xml:space="preserve"> </w:t>
      </w:r>
      <w:r w:rsidR="002F3368">
        <w:t>ancha</w:t>
      </w:r>
      <w:r>
        <w:t xml:space="preserve">  </w:t>
      </w:r>
      <w:r w:rsidR="002F3368">
        <w:t>universal</w:t>
      </w:r>
      <w:r>
        <w:t xml:space="preserve"> </w:t>
      </w:r>
      <w:r w:rsidR="002F3368">
        <w:t>protsessor</w:t>
      </w:r>
      <w:r>
        <w:t xml:space="preserve"> </w:t>
      </w:r>
      <w:r w:rsidR="0032220B">
        <w:rPr>
          <w:lang w:val="en-US"/>
        </w:rPr>
        <w:t>h</w:t>
      </w:r>
      <w:r w:rsidR="002F3368">
        <w:t>isoblanadi</w:t>
      </w:r>
      <w:r>
        <w:t xml:space="preserve"> </w:t>
      </w:r>
      <w:r w:rsidR="002F3368">
        <w:t>va</w:t>
      </w:r>
      <w:r>
        <w:t xml:space="preserve"> </w:t>
      </w:r>
      <w:r w:rsidR="002F3368">
        <w:t>u</w:t>
      </w:r>
      <w:r>
        <w:t xml:space="preserve"> </w:t>
      </w:r>
      <w:r w:rsidR="002F3368">
        <w:t>serverlarda</w:t>
      </w:r>
      <w:r>
        <w:t xml:space="preserve">, </w:t>
      </w:r>
      <w:r w:rsidR="002F3368">
        <w:t>stol</w:t>
      </w:r>
      <w:r>
        <w:t xml:space="preserve"> </w:t>
      </w:r>
      <w:r w:rsidR="002F3368">
        <w:t>usti</w:t>
      </w:r>
      <w:r w:rsidR="00697204">
        <w:t xml:space="preserve"> </w:t>
      </w:r>
      <w:r w:rsidR="002F3368">
        <w:t>va</w:t>
      </w:r>
      <w:r>
        <w:t xml:space="preserve"> </w:t>
      </w:r>
      <w:r w:rsidR="002F3368">
        <w:t>kichik</w:t>
      </w:r>
      <w:r>
        <w:t xml:space="preserve"> </w:t>
      </w:r>
      <w:r w:rsidR="002F3368">
        <w:t>kompyuterlarda</w:t>
      </w:r>
      <w:r>
        <w:t xml:space="preserve"> </w:t>
      </w:r>
      <w:r w:rsidR="002F3368">
        <w:t>va</w:t>
      </w:r>
      <w:r>
        <w:t xml:space="preserve"> </w:t>
      </w:r>
      <w:r w:rsidR="002F3368">
        <w:t>xatto</w:t>
      </w:r>
      <w:r>
        <w:t xml:space="preserve"> </w:t>
      </w:r>
      <w:r w:rsidR="002F3368">
        <w:t>uy</w:t>
      </w:r>
      <w:r>
        <w:t xml:space="preserve"> </w:t>
      </w:r>
      <w:r w:rsidR="002F3368">
        <w:t>texnikasida</w:t>
      </w:r>
      <w:r>
        <w:t xml:space="preserve"> </w:t>
      </w:r>
      <w:r w:rsidR="0032220B">
        <w:rPr>
          <w:lang w:val="en-US"/>
        </w:rPr>
        <w:t>h</w:t>
      </w:r>
      <w:r w:rsidR="002F3368">
        <w:t>am</w:t>
      </w:r>
      <w:r>
        <w:t xml:space="preserve"> (</w:t>
      </w:r>
      <w:r w:rsidR="002F3368">
        <w:t>masalan</w:t>
      </w:r>
      <w:r>
        <w:t xml:space="preserve">, </w:t>
      </w:r>
      <w:r w:rsidR="002F3368">
        <w:t>televizorlarda</w:t>
      </w:r>
      <w:r>
        <w:t xml:space="preserve">) </w:t>
      </w:r>
      <w:r w:rsidR="002F3368">
        <w:t>ishlatiladi</w:t>
      </w:r>
      <w:r>
        <w:t>.</w:t>
      </w:r>
    </w:p>
    <w:p w:rsidR="00231E88" w:rsidRDefault="00231E88" w:rsidP="00B565D9">
      <w:pPr>
        <w:spacing w:after="0" w:line="360" w:lineRule="auto"/>
        <w:ind w:firstLine="709"/>
      </w:pPr>
      <w:r w:rsidRPr="00933A46">
        <w:rPr>
          <w:b/>
        </w:rPr>
        <w:t xml:space="preserve">Core </w:t>
      </w:r>
      <w:r w:rsidR="002F3368">
        <w:rPr>
          <w:b/>
        </w:rPr>
        <w:t>yо‘nalishdagi</w:t>
      </w:r>
      <w:r w:rsidRPr="00933A46">
        <w:rPr>
          <w:b/>
        </w:rPr>
        <w:t xml:space="preserve"> </w:t>
      </w:r>
      <w:r w:rsidR="002F3368">
        <w:rPr>
          <w:b/>
        </w:rPr>
        <w:t>mikroprotsessorlar</w:t>
      </w:r>
      <w:r>
        <w:t>.</w:t>
      </w:r>
    </w:p>
    <w:p w:rsidR="00231E88" w:rsidRDefault="00231E88" w:rsidP="00B565D9">
      <w:pPr>
        <w:spacing w:after="0" w:line="360" w:lineRule="auto"/>
        <w:ind w:firstLine="709"/>
      </w:pPr>
      <w:r w:rsidRPr="00DC4D6D">
        <w:t xml:space="preserve">Intel </w:t>
      </w:r>
      <w:r w:rsidR="002F3368">
        <w:t>kompaniyasi</w:t>
      </w:r>
      <w:r>
        <w:t xml:space="preserve"> </w:t>
      </w:r>
      <w:r w:rsidR="002F3368">
        <w:t>yangi</w:t>
      </w:r>
      <w:r>
        <w:t xml:space="preserve"> </w:t>
      </w:r>
      <w:r w:rsidR="002F3368">
        <w:t>protsessor</w:t>
      </w:r>
      <w:r>
        <w:t xml:space="preserve"> </w:t>
      </w:r>
      <w:r w:rsidR="002F3368">
        <w:t>mikroarxitekturasini</w:t>
      </w:r>
      <w:r>
        <w:t xml:space="preserve"> </w:t>
      </w:r>
      <w:r w:rsidR="0032220B">
        <w:t>loyi</w:t>
      </w:r>
      <w:r w:rsidR="0032220B" w:rsidRPr="0091164F">
        <w:t>h</w:t>
      </w:r>
      <w:r w:rsidR="002F3368">
        <w:t>alashtirdi</w:t>
      </w:r>
      <w:r>
        <w:t xml:space="preserve">, </w:t>
      </w:r>
      <w:r w:rsidR="002F3368">
        <w:t>u</w:t>
      </w:r>
      <w:r>
        <w:t xml:space="preserve"> </w:t>
      </w:r>
      <w:r w:rsidR="00DC4D6D" w:rsidRPr="00DC4D6D">
        <w:t xml:space="preserve">Net Burst </w:t>
      </w:r>
      <w:r w:rsidR="002F3368">
        <w:t>va</w:t>
      </w:r>
      <w:r w:rsidR="00DC4D6D" w:rsidRPr="00DC4D6D">
        <w:t xml:space="preserve"> Centrino</w:t>
      </w:r>
      <w:r w:rsidR="00DC4D6D">
        <w:t xml:space="preserve"> </w:t>
      </w:r>
      <w:r w:rsidR="002F3368">
        <w:t>texnologiyasining</w:t>
      </w:r>
      <w:r w:rsidR="00DC4D6D">
        <w:t xml:space="preserve"> </w:t>
      </w:r>
      <w:r w:rsidR="002F3368">
        <w:t>ba’zi</w:t>
      </w:r>
      <w:r w:rsidR="00DC4D6D">
        <w:t xml:space="preserve"> </w:t>
      </w:r>
      <w:r w:rsidR="002F3368">
        <w:t>komponentlarini</w:t>
      </w:r>
      <w:r w:rsidR="00DC4D6D">
        <w:t xml:space="preserve"> </w:t>
      </w:r>
      <w:r w:rsidR="002F3368">
        <w:t>birlashtirdi</w:t>
      </w:r>
      <w:r w:rsidR="00DC4D6D">
        <w:t>.</w:t>
      </w:r>
    </w:p>
    <w:p w:rsidR="00DC4D6D" w:rsidRPr="00B17EFE" w:rsidRDefault="002F3368" w:rsidP="00B565D9">
      <w:pPr>
        <w:spacing w:after="0" w:line="360" w:lineRule="auto"/>
        <w:ind w:firstLine="709"/>
      </w:pPr>
      <w:r>
        <w:t>Bu</w:t>
      </w:r>
      <w:r w:rsidR="00DC4D6D">
        <w:t xml:space="preserve"> </w:t>
      </w:r>
      <w:r>
        <w:t>mikroarxitektura</w:t>
      </w:r>
      <w:r w:rsidR="00DC4D6D">
        <w:t xml:space="preserve"> </w:t>
      </w:r>
      <w:r>
        <w:t>doirasida</w:t>
      </w:r>
      <w:r w:rsidR="00DC4D6D">
        <w:t xml:space="preserve"> </w:t>
      </w:r>
      <w:r w:rsidR="00DC4D6D" w:rsidRPr="00DC4D6D">
        <w:t>Meron</w:t>
      </w:r>
      <w:r w:rsidR="00DC4D6D">
        <w:t xml:space="preserve"> </w:t>
      </w:r>
      <w:r>
        <w:t>nomi</w:t>
      </w:r>
      <w:r w:rsidR="00DC4D6D">
        <w:t xml:space="preserve"> </w:t>
      </w:r>
      <w:r>
        <w:t>bilan</w:t>
      </w:r>
      <w:r w:rsidR="00DC4D6D">
        <w:t xml:space="preserve"> </w:t>
      </w:r>
      <w:r>
        <w:t>kodlashtirilgan</w:t>
      </w:r>
      <w:r w:rsidR="00DC4D6D">
        <w:t xml:space="preserve"> </w:t>
      </w:r>
      <w:r>
        <w:t>yangi</w:t>
      </w:r>
      <w:r w:rsidR="00DC4D6D">
        <w:t xml:space="preserve"> </w:t>
      </w:r>
      <w:r>
        <w:t>MP</w:t>
      </w:r>
      <w:r w:rsidR="00DC4D6D">
        <w:t xml:space="preserve"> </w:t>
      </w:r>
      <w:r>
        <w:t>yaratilgan</w:t>
      </w:r>
      <w:r w:rsidR="00DC4D6D">
        <w:t xml:space="preserve"> (</w:t>
      </w:r>
      <w:r>
        <w:t>mobil</w:t>
      </w:r>
      <w:r w:rsidR="00DC4D6D">
        <w:t xml:space="preserve"> </w:t>
      </w:r>
      <w:r>
        <w:t>SHKlar</w:t>
      </w:r>
      <w:r w:rsidR="00DC4D6D">
        <w:t xml:space="preserve"> </w:t>
      </w:r>
      <w:r>
        <w:t>uchun</w:t>
      </w:r>
      <w:r w:rsidR="00DC4D6D">
        <w:t>), Conroe (</w:t>
      </w:r>
      <w:r>
        <w:t>stol</w:t>
      </w:r>
      <w:r w:rsidR="00DC4D6D">
        <w:t xml:space="preserve"> </w:t>
      </w:r>
      <w:r>
        <w:t>usti</w:t>
      </w:r>
      <w:r w:rsidR="00DC4D6D">
        <w:t xml:space="preserve"> </w:t>
      </w:r>
      <w:r>
        <w:t>SHKlar</w:t>
      </w:r>
      <w:r w:rsidR="00DC4D6D">
        <w:t xml:space="preserve"> </w:t>
      </w:r>
      <w:r>
        <w:t>uchun</w:t>
      </w:r>
      <w:r w:rsidR="00DC4D6D">
        <w:t>)</w:t>
      </w:r>
      <w:r w:rsidR="00DC4D6D" w:rsidRPr="00DC4D6D">
        <w:t xml:space="preserve">, Wooderest </w:t>
      </w:r>
      <w:r>
        <w:t>va</w:t>
      </w:r>
      <w:r w:rsidR="00DC4D6D">
        <w:t xml:space="preserve"> </w:t>
      </w:r>
      <w:r w:rsidR="00DC4D6D" w:rsidRPr="00DC4D6D">
        <w:t>Tigerton (</w:t>
      </w:r>
      <w:r>
        <w:t>serverlar</w:t>
      </w:r>
      <w:r w:rsidR="00DC4D6D">
        <w:t xml:space="preserve"> </w:t>
      </w:r>
      <w:r>
        <w:t>uchun</w:t>
      </w:r>
      <w:r w:rsidR="00DC4D6D" w:rsidRPr="00DC4D6D">
        <w:t>).</w:t>
      </w:r>
      <w:r w:rsidR="00DC4D6D">
        <w:t xml:space="preserve"> 2006 </w:t>
      </w:r>
      <w:r>
        <w:t>yili</w:t>
      </w:r>
      <w:r w:rsidR="00DC4D6D">
        <w:t xml:space="preserve"> </w:t>
      </w:r>
      <w:r w:rsidR="00DC4D6D" w:rsidRPr="00DC4D6D">
        <w:t xml:space="preserve">Intel </w:t>
      </w:r>
      <w:r>
        <w:t>kompaniyasi</w:t>
      </w:r>
      <w:r w:rsidR="0084139A">
        <w:t xml:space="preserve"> </w:t>
      </w:r>
      <w:r>
        <w:t>shu</w:t>
      </w:r>
      <w:r w:rsidR="0084139A">
        <w:t xml:space="preserve"> </w:t>
      </w:r>
      <w:r>
        <w:t>mikroarxitektura</w:t>
      </w:r>
      <w:r w:rsidR="00DC4D6D">
        <w:t xml:space="preserve"> </w:t>
      </w:r>
      <w:r>
        <w:t>ishlatilgan</w:t>
      </w:r>
      <w:r w:rsidR="00DC4D6D">
        <w:t xml:space="preserve"> 8-</w:t>
      </w:r>
      <w:r>
        <w:t>avlod</w:t>
      </w:r>
      <w:r w:rsidR="00DC4D6D">
        <w:t xml:space="preserve"> </w:t>
      </w:r>
      <w:r>
        <w:t>mikroprotsessorini</w:t>
      </w:r>
      <w:r w:rsidR="00DC4D6D">
        <w:t xml:space="preserve"> </w:t>
      </w:r>
      <w:r w:rsidR="0032220B">
        <w:rPr>
          <w:lang w:val="en-US"/>
        </w:rPr>
        <w:t>h</w:t>
      </w:r>
      <w:r>
        <w:t>avola</w:t>
      </w:r>
      <w:r w:rsidR="001B42DC">
        <w:t xml:space="preserve"> </w:t>
      </w:r>
      <w:r>
        <w:t>qildi</w:t>
      </w:r>
      <w:r w:rsidR="001B42DC">
        <w:t xml:space="preserve"> - </w:t>
      </w:r>
      <w:r w:rsidR="001B42DC" w:rsidRPr="001B42DC">
        <w:t xml:space="preserve">Core </w:t>
      </w:r>
      <w:r>
        <w:t>yо‘nalish</w:t>
      </w:r>
      <w:r w:rsidR="001B42DC" w:rsidRPr="001B42DC">
        <w:t xml:space="preserve"> </w:t>
      </w:r>
      <w:r>
        <w:t>mikroprotsessorlari</w:t>
      </w:r>
      <w:r w:rsidR="001B42DC">
        <w:t xml:space="preserve"> (</w:t>
      </w:r>
      <w:r w:rsidR="001B42DC" w:rsidRPr="001B42DC">
        <w:t xml:space="preserve">Core Solo, Core </w:t>
      </w:r>
      <w:r w:rsidR="001B42DC">
        <w:t>Duo, Core 2 Duo, Core 2 Extreme</w:t>
      </w:r>
      <w:r w:rsidR="001B42DC" w:rsidRPr="001B42DC">
        <w:t>, Core Penryn</w:t>
      </w:r>
      <w:r w:rsidR="001B42DC">
        <w:t>).</w:t>
      </w:r>
    </w:p>
    <w:p w:rsidR="001B42DC" w:rsidRDefault="001B42DC" w:rsidP="00B565D9">
      <w:pPr>
        <w:spacing w:after="0" w:line="360" w:lineRule="auto"/>
        <w:ind w:firstLine="709"/>
      </w:pPr>
      <w:r w:rsidRPr="00CB6325">
        <w:t xml:space="preserve">2004 </w:t>
      </w:r>
      <w:r w:rsidR="002F3368">
        <w:t>yili</w:t>
      </w:r>
      <w:r>
        <w:t xml:space="preserve"> </w:t>
      </w:r>
      <w:r w:rsidRPr="00DC4D6D">
        <w:t xml:space="preserve">Intel </w:t>
      </w:r>
      <w:r w:rsidR="002F3368">
        <w:t>kompaniyasi</w:t>
      </w:r>
      <w:r>
        <w:t xml:space="preserve"> </w:t>
      </w:r>
      <w:r w:rsidR="002F3368">
        <w:t>tomonidan</w:t>
      </w:r>
      <w:r w:rsidRPr="001B42DC">
        <w:t xml:space="preserve"> </w:t>
      </w:r>
      <w:r w:rsidRPr="00775319">
        <w:t>Pentium</w:t>
      </w:r>
      <w:r>
        <w:t xml:space="preserve"> </w:t>
      </w:r>
      <w:r w:rsidR="002F3368">
        <w:t>turidagi</w:t>
      </w:r>
      <w:r>
        <w:t xml:space="preserve"> </w:t>
      </w:r>
      <w:r w:rsidR="002F3368">
        <w:t>mikroprotsessorlarni</w:t>
      </w:r>
      <w:r w:rsidR="0084139A">
        <w:t xml:space="preserve"> </w:t>
      </w:r>
      <w:r w:rsidR="002F3368">
        <w:t>rusumlanish</w:t>
      </w:r>
      <w:r w:rsidR="0084139A">
        <w:t xml:space="preserve"> </w:t>
      </w:r>
      <w:r w:rsidR="002F3368">
        <w:t>tizimi</w:t>
      </w:r>
      <w:r>
        <w:t xml:space="preserve"> </w:t>
      </w:r>
      <w:r w:rsidR="002F3368">
        <w:t>kiritildi</w:t>
      </w:r>
      <w:r>
        <w:t xml:space="preserve">. </w:t>
      </w:r>
      <w:r w:rsidR="002F3368">
        <w:t>Mikroprotsessorni</w:t>
      </w:r>
      <w:r w:rsidR="00B011D5">
        <w:t xml:space="preserve"> </w:t>
      </w:r>
      <w:r w:rsidR="002F3368">
        <w:t>uch</w:t>
      </w:r>
      <w:r w:rsidR="00B011D5">
        <w:t xml:space="preserve"> </w:t>
      </w:r>
      <w:r w:rsidR="002F3368">
        <w:t>xonali</w:t>
      </w:r>
      <w:r w:rsidR="00B011D5">
        <w:t xml:space="preserve"> </w:t>
      </w:r>
      <w:r w:rsidR="002F3368">
        <w:t>nomeri</w:t>
      </w:r>
      <w:r>
        <w:t xml:space="preserve"> </w:t>
      </w:r>
      <w:r w:rsidR="002F3368">
        <w:t>birdaniga</w:t>
      </w:r>
      <w:r>
        <w:t xml:space="preserve"> </w:t>
      </w:r>
      <w:r w:rsidR="002F3368">
        <w:t>bir</w:t>
      </w:r>
      <w:r>
        <w:t xml:space="preserve"> </w:t>
      </w:r>
      <w:r w:rsidR="002F3368">
        <w:t>necha</w:t>
      </w:r>
      <w:r w:rsidR="005C45F8">
        <w:t xml:space="preserve"> </w:t>
      </w:r>
      <w:r w:rsidR="002F3368">
        <w:t>kо‘rsatgichlarni</w:t>
      </w:r>
      <w:r w:rsidR="005C45F8">
        <w:t xml:space="preserve"> </w:t>
      </w:r>
      <w:r w:rsidR="002F3368">
        <w:t>inobatga</w:t>
      </w:r>
      <w:r w:rsidR="005C45F8">
        <w:t xml:space="preserve"> </w:t>
      </w:r>
      <w:r w:rsidR="002F3368">
        <w:t>oladi</w:t>
      </w:r>
      <w:r>
        <w:t xml:space="preserve">: </w:t>
      </w:r>
      <w:r w:rsidR="002F3368">
        <w:t>asos</w:t>
      </w:r>
      <w:r w:rsidR="00CF1AC3">
        <w:t xml:space="preserve"> </w:t>
      </w:r>
      <w:r w:rsidR="002F3368">
        <w:t>arxitekturani</w:t>
      </w:r>
      <w:r w:rsidR="00CF1AC3">
        <w:t xml:space="preserve">, </w:t>
      </w:r>
      <w:r w:rsidR="002F3368">
        <w:t>MP</w:t>
      </w:r>
      <w:r w:rsidR="00CF1AC3">
        <w:t xml:space="preserve"> </w:t>
      </w:r>
      <w:r w:rsidR="002F3368">
        <w:t>ning</w:t>
      </w:r>
      <w:r w:rsidR="00CF1AC3">
        <w:t xml:space="preserve"> </w:t>
      </w:r>
      <w:r w:rsidR="002F3368">
        <w:t>takt</w:t>
      </w:r>
      <w:r w:rsidR="00CF1AC3">
        <w:t xml:space="preserve"> </w:t>
      </w:r>
      <w:r w:rsidR="002F3368">
        <w:t>chastotasini</w:t>
      </w:r>
      <w:r w:rsidR="00CF1AC3">
        <w:t xml:space="preserve">, </w:t>
      </w:r>
      <w:r w:rsidR="002F3368">
        <w:t>tizimli</w:t>
      </w:r>
      <w:r w:rsidR="00CF1AC3">
        <w:t xml:space="preserve"> </w:t>
      </w:r>
      <w:r w:rsidR="002F3368">
        <w:t>shina</w:t>
      </w:r>
      <w:r w:rsidR="00CF1AC3">
        <w:t xml:space="preserve"> </w:t>
      </w:r>
      <w:r w:rsidR="002F3368">
        <w:t>chastotasini</w:t>
      </w:r>
      <w:r w:rsidR="00CF1AC3">
        <w:t xml:space="preserve">, </w:t>
      </w:r>
      <w:r w:rsidR="002F3368">
        <w:t>kesh</w:t>
      </w:r>
      <w:r w:rsidR="00CF1AC3">
        <w:t>-</w:t>
      </w:r>
      <w:r w:rsidR="002F3368">
        <w:t>xotira</w:t>
      </w:r>
      <w:r w:rsidR="00CF1AC3">
        <w:t xml:space="preserve"> </w:t>
      </w:r>
      <w:r w:rsidR="0032220B" w:rsidRPr="0032220B">
        <w:t>h</w:t>
      </w:r>
      <w:r w:rsidR="002F3368">
        <w:t>ajmini</w:t>
      </w:r>
      <w:r w:rsidR="00CF1AC3">
        <w:t xml:space="preserve"> </w:t>
      </w:r>
      <w:r w:rsidR="002F3368">
        <w:t>va</w:t>
      </w:r>
      <w:r w:rsidR="00CF1AC3">
        <w:t xml:space="preserve"> </w:t>
      </w:r>
      <w:r w:rsidR="002F3368">
        <w:t>boshqalarni</w:t>
      </w:r>
      <w:r w:rsidR="00CF1AC3">
        <w:t xml:space="preserve">. </w:t>
      </w:r>
      <w:r w:rsidR="002F3368">
        <w:t>Asos</w:t>
      </w:r>
      <w:r w:rsidR="005534C7">
        <w:t xml:space="preserve"> </w:t>
      </w:r>
      <w:r w:rsidR="002F3368">
        <w:t>arxitektura</w:t>
      </w:r>
      <w:r w:rsidR="005534C7">
        <w:t xml:space="preserve"> </w:t>
      </w:r>
      <w:r w:rsidR="002F3368">
        <w:t>katta</w:t>
      </w:r>
      <w:r w:rsidR="005534C7">
        <w:t xml:space="preserve"> </w:t>
      </w:r>
      <w:r w:rsidR="002F3368">
        <w:t>razryadda</w:t>
      </w:r>
      <w:r w:rsidR="005534C7">
        <w:t xml:space="preserve"> </w:t>
      </w:r>
      <w:r w:rsidR="002F3368">
        <w:t>aks</w:t>
      </w:r>
      <w:r w:rsidR="005534C7">
        <w:t xml:space="preserve"> </w:t>
      </w:r>
      <w:r w:rsidR="002F3368">
        <w:t>ettiriladi</w:t>
      </w:r>
      <w:r w:rsidR="00627862">
        <w:t xml:space="preserve">, </w:t>
      </w:r>
      <w:r w:rsidR="002F3368">
        <w:t>uchta</w:t>
      </w:r>
      <w:r w:rsidR="00627862">
        <w:t xml:space="preserve"> </w:t>
      </w:r>
      <w:r w:rsidR="002F3368">
        <w:t>seriya</w:t>
      </w:r>
      <w:r w:rsidR="00627862">
        <w:t xml:space="preserve"> </w:t>
      </w:r>
      <w:r w:rsidR="002F3368">
        <w:t>taklif</w:t>
      </w:r>
      <w:r w:rsidR="00627862">
        <w:t xml:space="preserve"> </w:t>
      </w:r>
      <w:r w:rsidR="002F3368">
        <w:t>etildi</w:t>
      </w:r>
      <w:r w:rsidR="00627862">
        <w:t>:</w:t>
      </w:r>
    </w:p>
    <w:p w:rsidR="00627862" w:rsidRPr="00627862" w:rsidRDefault="00627862" w:rsidP="00B565D9">
      <w:pPr>
        <w:pStyle w:val="a3"/>
        <w:numPr>
          <w:ilvl w:val="0"/>
          <w:numId w:val="41"/>
        </w:numPr>
        <w:spacing w:after="0" w:line="360" w:lineRule="auto"/>
        <w:ind w:left="0" w:firstLine="709"/>
      </w:pPr>
      <w:r>
        <w:t>3</w:t>
      </w:r>
      <w:r w:rsidR="002F3368">
        <w:t>XX</w:t>
      </w:r>
      <w:r>
        <w:t xml:space="preserve"> – </w:t>
      </w:r>
      <w:r w:rsidRPr="00627862">
        <w:t>M</w:t>
      </w:r>
      <w:r w:rsidR="002F3368">
        <w:t>P</w:t>
      </w:r>
      <w:r w:rsidRPr="00627862">
        <w:t xml:space="preserve"> Celeron, Celeron M, Celeron M</w:t>
      </w:r>
      <w:r>
        <w:t xml:space="preserve"> </w:t>
      </w:r>
      <w:r w:rsidR="002F3368">
        <w:t>juda</w:t>
      </w:r>
      <w:r>
        <w:t xml:space="preserve"> </w:t>
      </w:r>
      <w:r w:rsidR="002F3368">
        <w:t>past</w:t>
      </w:r>
      <w:r>
        <w:t xml:space="preserve"> </w:t>
      </w:r>
      <w:r w:rsidR="002F3368">
        <w:t>energiya</w:t>
      </w:r>
      <w:r>
        <w:t xml:space="preserve"> </w:t>
      </w:r>
      <w:r w:rsidR="002F3368">
        <w:t>iste</w:t>
      </w:r>
      <w:r w:rsidR="0032220B">
        <w:t>ʻ</w:t>
      </w:r>
      <w:r w:rsidR="002F3368">
        <w:t>molli</w:t>
      </w:r>
      <w:r>
        <w:t>;</w:t>
      </w:r>
    </w:p>
    <w:p w:rsidR="00627862" w:rsidRPr="00627862" w:rsidRDefault="00627862" w:rsidP="00B565D9">
      <w:pPr>
        <w:pStyle w:val="a3"/>
        <w:numPr>
          <w:ilvl w:val="0"/>
          <w:numId w:val="41"/>
        </w:numPr>
        <w:spacing w:after="0" w:line="360" w:lineRule="auto"/>
        <w:ind w:left="0" w:firstLine="709"/>
      </w:pPr>
      <w:r w:rsidRPr="00627862">
        <w:lastRenderedPageBreak/>
        <w:t>5</w:t>
      </w:r>
      <w:r w:rsidRPr="00933A46">
        <w:rPr>
          <w:lang w:val="en-US"/>
        </w:rPr>
        <w:t>XX</w:t>
      </w:r>
      <w:r w:rsidRPr="00627862">
        <w:t xml:space="preserve"> –</w:t>
      </w:r>
      <w:r w:rsidR="002F3368">
        <w:t>stol</w:t>
      </w:r>
      <w:r>
        <w:t xml:space="preserve"> </w:t>
      </w:r>
      <w:r w:rsidR="002F3368">
        <w:t>usti</w:t>
      </w:r>
      <w:r>
        <w:t xml:space="preserve"> </w:t>
      </w:r>
      <w:r w:rsidR="002F3368">
        <w:t>va</w:t>
      </w:r>
      <w:r>
        <w:t xml:space="preserve"> </w:t>
      </w:r>
      <w:r w:rsidR="002F3368">
        <w:t>mobil</w:t>
      </w:r>
      <w:r>
        <w:t xml:space="preserve"> </w:t>
      </w:r>
      <w:r w:rsidR="002F3368">
        <w:t>SHK</w:t>
      </w:r>
      <w:r>
        <w:t xml:space="preserve"> </w:t>
      </w:r>
      <w:r w:rsidR="002F3368">
        <w:t>uchun</w:t>
      </w:r>
      <w:r w:rsidRPr="00627862">
        <w:t xml:space="preserve"> </w:t>
      </w:r>
      <w:r w:rsidRPr="00775319">
        <w:t>Pentium</w:t>
      </w:r>
      <w:r w:rsidRPr="00627862">
        <w:t xml:space="preserve"> 4</w:t>
      </w:r>
      <w:r>
        <w:t xml:space="preserve">, </w:t>
      </w:r>
      <w:r w:rsidR="002F3368">
        <w:t>shu</w:t>
      </w:r>
      <w:r>
        <w:t xml:space="preserve"> </w:t>
      </w:r>
      <w:r w:rsidR="002F3368">
        <w:t>jumladan</w:t>
      </w:r>
      <w:r>
        <w:t xml:space="preserve"> </w:t>
      </w:r>
      <w:r w:rsidR="002F3368">
        <w:t>NT</w:t>
      </w:r>
      <w:r>
        <w:t xml:space="preserve"> </w:t>
      </w:r>
      <w:r w:rsidR="002F3368">
        <w:t>texnologiyali</w:t>
      </w:r>
      <w:r>
        <w:t>;</w:t>
      </w:r>
    </w:p>
    <w:p w:rsidR="00627862" w:rsidRDefault="00627862" w:rsidP="00B565D9">
      <w:pPr>
        <w:pStyle w:val="a3"/>
        <w:numPr>
          <w:ilvl w:val="0"/>
          <w:numId w:val="41"/>
        </w:numPr>
        <w:spacing w:after="0" w:line="360" w:lineRule="auto"/>
        <w:ind w:left="0" w:firstLine="709"/>
      </w:pPr>
      <w:r w:rsidRPr="00627862">
        <w:t>7</w:t>
      </w:r>
      <w:r w:rsidRPr="00933A46">
        <w:rPr>
          <w:lang w:val="en-US"/>
        </w:rPr>
        <w:t>XX</w:t>
      </w:r>
      <w:r w:rsidRPr="00627862">
        <w:t xml:space="preserve"> – </w:t>
      </w:r>
      <w:r w:rsidR="0032220B">
        <w:t>energ</w:t>
      </w:r>
      <w:r w:rsidR="0032220B">
        <w:rPr>
          <w:lang w:val="en-US"/>
        </w:rPr>
        <w:t>i</w:t>
      </w:r>
      <w:r w:rsidR="002F3368">
        <w:t>ya</w:t>
      </w:r>
      <w:r w:rsidR="00B011D5">
        <w:t xml:space="preserve"> </w:t>
      </w:r>
      <w:r w:rsidR="002F3368">
        <w:t>iste</w:t>
      </w:r>
      <w:r w:rsidR="0032220B">
        <w:t>ʻ</w:t>
      </w:r>
      <w:r w:rsidR="002F3368">
        <w:t>moli</w:t>
      </w:r>
      <w:r w:rsidR="00B011D5">
        <w:t xml:space="preserve"> </w:t>
      </w:r>
      <w:r w:rsidR="002F3368">
        <w:t>past</w:t>
      </w:r>
      <w:r>
        <w:t xml:space="preserve"> </w:t>
      </w:r>
      <w:r w:rsidR="002F3368">
        <w:t>va</w:t>
      </w:r>
      <w:r>
        <w:t xml:space="preserve"> </w:t>
      </w:r>
      <w:r w:rsidR="002F3368">
        <w:t>juda</w:t>
      </w:r>
      <w:r>
        <w:t xml:space="preserve"> </w:t>
      </w:r>
      <w:r w:rsidR="002F3368">
        <w:t>past</w:t>
      </w:r>
      <w:r>
        <w:t xml:space="preserve"> </w:t>
      </w:r>
      <w:r w:rsidRPr="00775319">
        <w:t>Pentium</w:t>
      </w:r>
      <w:r>
        <w:t>.</w:t>
      </w:r>
    </w:p>
    <w:p w:rsidR="00627862" w:rsidRDefault="00EA4428" w:rsidP="00B565D9">
      <w:pPr>
        <w:spacing w:after="0" w:line="360" w:lineRule="auto"/>
        <w:ind w:firstLine="709"/>
      </w:pPr>
      <w:r w:rsidRPr="00EA4428">
        <w:t>Core</w:t>
      </w:r>
      <w:r>
        <w:t xml:space="preserve"> </w:t>
      </w:r>
      <w:r w:rsidR="002F3368">
        <w:t>oilasi</w:t>
      </w:r>
      <w:r>
        <w:t xml:space="preserve"> </w:t>
      </w:r>
      <w:r w:rsidR="002F3368">
        <w:t>mikroprotsessorlari</w:t>
      </w:r>
      <w:r>
        <w:t xml:space="preserve"> </w:t>
      </w:r>
      <w:r w:rsidR="002F3368">
        <w:t>uchun</w:t>
      </w:r>
      <w:r>
        <w:t xml:space="preserve"> </w:t>
      </w:r>
      <w:r w:rsidRPr="00DC4D6D">
        <w:t xml:space="preserve">Intel </w:t>
      </w:r>
      <w:r w:rsidR="002F3368">
        <w:t>kompaniyasi</w:t>
      </w:r>
      <w:r>
        <w:t xml:space="preserve"> 5 </w:t>
      </w:r>
      <w:r w:rsidR="002F3368">
        <w:t>xonali</w:t>
      </w:r>
      <w:r>
        <w:t xml:space="preserve"> </w:t>
      </w:r>
      <w:r w:rsidR="002F3368">
        <w:t>rusumlanishni</w:t>
      </w:r>
      <w:r w:rsidR="00B011D5">
        <w:t xml:space="preserve"> </w:t>
      </w:r>
      <w:r w:rsidR="002F3368">
        <w:t>kiritdi</w:t>
      </w:r>
      <w:r w:rsidR="00B011D5">
        <w:t xml:space="preserve">: </w:t>
      </w:r>
      <w:r w:rsidR="002F3368">
        <w:t>bitta</w:t>
      </w:r>
      <w:r w:rsidR="00B011D5">
        <w:t xml:space="preserve"> </w:t>
      </w:r>
      <w:r w:rsidR="00D4305B" w:rsidRPr="00D4305B">
        <w:t>h</w:t>
      </w:r>
      <w:r w:rsidR="002F3368">
        <w:t>arfli</w:t>
      </w:r>
      <w:r>
        <w:rPr>
          <w:color w:val="FF0000"/>
        </w:rPr>
        <w:t xml:space="preserve"> </w:t>
      </w:r>
      <w:r w:rsidR="002F3368">
        <w:t>va</w:t>
      </w:r>
      <w:r w:rsidRPr="00EA4428">
        <w:t xml:space="preserve"> 4 </w:t>
      </w:r>
      <w:r w:rsidR="002F3368">
        <w:t>xonali</w:t>
      </w:r>
      <w:r w:rsidRPr="00EA4428">
        <w:t xml:space="preserve"> </w:t>
      </w:r>
      <w:r w:rsidR="002F3368">
        <w:t>raqamli</w:t>
      </w:r>
      <w:r w:rsidRPr="00EA4428">
        <w:t xml:space="preserve"> </w:t>
      </w:r>
      <w:r w:rsidR="002F3368">
        <w:t>belgilash</w:t>
      </w:r>
      <w:r w:rsidRPr="00EA4428">
        <w:t>.</w:t>
      </w:r>
      <w:r>
        <w:t xml:space="preserve"> </w:t>
      </w:r>
      <w:r w:rsidR="00D4305B" w:rsidRPr="00D4305B">
        <w:t>H</w:t>
      </w:r>
      <w:r w:rsidR="00D4305B">
        <w:t>ar</w:t>
      </w:r>
      <w:r w:rsidR="002F3368">
        <w:t>fli</w:t>
      </w:r>
      <w:r>
        <w:t xml:space="preserve"> </w:t>
      </w:r>
      <w:r w:rsidR="002F3368">
        <w:t>belgilash</w:t>
      </w:r>
      <w:r>
        <w:rPr>
          <w:color w:val="FF0000"/>
        </w:rPr>
        <w:t xml:space="preserve"> </w:t>
      </w:r>
      <w:r w:rsidR="002F3368">
        <w:t>MP</w:t>
      </w:r>
      <w:r>
        <w:t xml:space="preserve"> </w:t>
      </w:r>
      <w:r w:rsidR="002F3368">
        <w:t>larni</w:t>
      </w:r>
      <w:r>
        <w:t xml:space="preserve"> </w:t>
      </w:r>
      <w:r w:rsidR="002F3368">
        <w:t>energiya</w:t>
      </w:r>
      <w:r>
        <w:t xml:space="preserve"> </w:t>
      </w:r>
      <w:r w:rsidR="002F3368">
        <w:t>istemoli</w:t>
      </w:r>
      <w:r>
        <w:t xml:space="preserve"> </w:t>
      </w:r>
      <w:r w:rsidR="002F3368">
        <w:t>bо‘yicha</w:t>
      </w:r>
      <w:r>
        <w:t xml:space="preserve"> </w:t>
      </w:r>
      <w:r w:rsidR="002F3368">
        <w:t>turlarga</w:t>
      </w:r>
      <w:r>
        <w:t xml:space="preserve"> </w:t>
      </w:r>
      <w:r w:rsidR="002F3368">
        <w:t>ajratadi</w:t>
      </w:r>
      <w:r>
        <w:t xml:space="preserve">: </w:t>
      </w:r>
      <w:r w:rsidRPr="00EA4428">
        <w:t>U – 14</w:t>
      </w:r>
      <w:r>
        <w:t xml:space="preserve"> </w:t>
      </w:r>
      <w:r w:rsidR="002F3368">
        <w:t>Vt</w:t>
      </w:r>
      <w:r>
        <w:t xml:space="preserve"> </w:t>
      </w:r>
      <w:r w:rsidR="002F3368">
        <w:t>va</w:t>
      </w:r>
      <w:r>
        <w:t xml:space="preserve"> </w:t>
      </w:r>
      <w:r w:rsidR="002F3368">
        <w:t>kam</w:t>
      </w:r>
      <w:r w:rsidRPr="00EA4428">
        <w:t>; L – 15</w:t>
      </w:r>
      <w:r>
        <w:t xml:space="preserve"> - 24</w:t>
      </w:r>
      <w:r w:rsidRPr="00EA4428">
        <w:t xml:space="preserve"> </w:t>
      </w:r>
      <w:r w:rsidR="002F3368">
        <w:t>Vt</w:t>
      </w:r>
      <w:r w:rsidRPr="00EA4428">
        <w:t>; T – 25 – 49</w:t>
      </w:r>
      <w:r w:rsidR="002F3368">
        <w:t>Vt</w:t>
      </w:r>
      <w:r w:rsidRPr="00EA4428">
        <w:t>; E – 50 – 74</w:t>
      </w:r>
      <w:r>
        <w:t xml:space="preserve"> </w:t>
      </w:r>
      <w:r w:rsidR="002F3368">
        <w:t>Vt</w:t>
      </w:r>
      <w:r w:rsidRPr="00EA4428">
        <w:t>; X – 75</w:t>
      </w:r>
      <w:r>
        <w:t xml:space="preserve"> </w:t>
      </w:r>
      <w:r w:rsidR="002F3368">
        <w:t>Vt</w:t>
      </w:r>
      <w:r>
        <w:t xml:space="preserve"> </w:t>
      </w:r>
      <w:r w:rsidR="002F3368">
        <w:t>va</w:t>
      </w:r>
      <w:r>
        <w:t xml:space="preserve"> </w:t>
      </w:r>
      <w:r w:rsidR="002F3368">
        <w:t>kо‘p</w:t>
      </w:r>
      <w:r>
        <w:t>.</w:t>
      </w:r>
      <w:r w:rsidRPr="00EA4428">
        <w:t xml:space="preserve"> </w:t>
      </w:r>
      <w:r w:rsidR="002F3368">
        <w:t>Tо‘rt</w:t>
      </w:r>
      <w:r w:rsidR="003F6574">
        <w:t xml:space="preserve"> </w:t>
      </w:r>
      <w:r w:rsidR="002F3368">
        <w:t>yadroli</w:t>
      </w:r>
      <w:r w:rsidR="003F6574">
        <w:t xml:space="preserve"> </w:t>
      </w:r>
      <w:r w:rsidR="002F3368">
        <w:t>MP</w:t>
      </w:r>
      <w:r w:rsidR="003F6574">
        <w:t xml:space="preserve"> </w:t>
      </w:r>
      <w:r w:rsidR="002F3368">
        <w:t>S</w:t>
      </w:r>
      <w:r w:rsidR="003F6574" w:rsidRPr="003F6574">
        <w:t>ore 2 Quad</w:t>
      </w:r>
      <w:r w:rsidR="003F6574">
        <w:t xml:space="preserve"> </w:t>
      </w:r>
      <w:r w:rsidR="002F3368">
        <w:t>uchun</w:t>
      </w:r>
      <w:r w:rsidR="003F6574">
        <w:t xml:space="preserve"> </w:t>
      </w:r>
      <w:r w:rsidR="003F6574" w:rsidRPr="003F6574">
        <w:t>Q</w:t>
      </w:r>
      <w:r w:rsidR="003F6574">
        <w:t xml:space="preserve"> </w:t>
      </w:r>
      <w:r w:rsidR="00D4305B" w:rsidRPr="00D4305B">
        <w:t>h</w:t>
      </w:r>
      <w:r w:rsidR="002F3368">
        <w:t>arfi</w:t>
      </w:r>
      <w:r w:rsidR="003F6574">
        <w:t xml:space="preserve"> </w:t>
      </w:r>
      <w:r w:rsidR="002F3368">
        <w:t>kо‘rsatadi</w:t>
      </w:r>
      <w:r w:rsidR="003F6574">
        <w:t>.</w:t>
      </w:r>
      <w:r w:rsidR="00E276C3" w:rsidRPr="00E276C3">
        <w:t xml:space="preserve"> </w:t>
      </w:r>
      <w:r w:rsidR="002F3368">
        <w:t>Indeksning</w:t>
      </w:r>
      <w:r w:rsidR="003F6574">
        <w:t xml:space="preserve"> </w:t>
      </w:r>
      <w:r w:rsidR="002F3368">
        <w:t>katta</w:t>
      </w:r>
      <w:r w:rsidR="003F6574">
        <w:t xml:space="preserve"> </w:t>
      </w:r>
      <w:r w:rsidR="002F3368">
        <w:t>raqami</w:t>
      </w:r>
      <w:r w:rsidR="003F6574">
        <w:t xml:space="preserve">  </w:t>
      </w:r>
      <w:r w:rsidR="002F3368">
        <w:t>MP</w:t>
      </w:r>
      <w:r w:rsidR="003F6574">
        <w:t xml:space="preserve"> </w:t>
      </w:r>
      <w:r w:rsidR="002F3368">
        <w:t>ni</w:t>
      </w:r>
      <w:r w:rsidR="003F6574">
        <w:t xml:space="preserve"> </w:t>
      </w:r>
      <w:r w:rsidR="002F3368">
        <w:t>ma’lum</w:t>
      </w:r>
      <w:r w:rsidR="003F6574">
        <w:t xml:space="preserve"> </w:t>
      </w:r>
      <w:r w:rsidR="00D4305B">
        <w:t>guru</w:t>
      </w:r>
      <w:r w:rsidR="00D4305B" w:rsidRPr="00D4305B">
        <w:t>h</w:t>
      </w:r>
      <w:r w:rsidR="002F3368">
        <w:t>ga</w:t>
      </w:r>
      <w:r w:rsidR="003F6574">
        <w:t xml:space="preserve"> </w:t>
      </w:r>
      <w:r w:rsidR="002F3368">
        <w:t>tegishli</w:t>
      </w:r>
      <w:r w:rsidR="003F6574">
        <w:t xml:space="preserve"> </w:t>
      </w:r>
      <w:r w:rsidR="002F3368">
        <w:t>ekanligini</w:t>
      </w:r>
      <w:r w:rsidR="003F6574">
        <w:t xml:space="preserve"> </w:t>
      </w:r>
      <w:r w:rsidR="002F3368">
        <w:t>kо‘rsatadi</w:t>
      </w:r>
      <w:r w:rsidR="003F6574">
        <w:t xml:space="preserve"> (</w:t>
      </w:r>
      <w:r w:rsidR="003F6574" w:rsidRPr="003F6574">
        <w:t xml:space="preserve">Conroe </w:t>
      </w:r>
      <w:r w:rsidR="002F3368">
        <w:t>yadrosidagi</w:t>
      </w:r>
      <w:r w:rsidR="003F6574">
        <w:t xml:space="preserve"> </w:t>
      </w:r>
      <w:r w:rsidR="002F3368">
        <w:t>protsessorlarning</w:t>
      </w:r>
      <w:r w:rsidR="003F6574">
        <w:t xml:space="preserve"> </w:t>
      </w:r>
      <w:r w:rsidR="002F3368">
        <w:t>seriyasi</w:t>
      </w:r>
      <w:r w:rsidR="003F6574">
        <w:t xml:space="preserve"> 4000 </w:t>
      </w:r>
      <w:r w:rsidR="002F3368">
        <w:t>va</w:t>
      </w:r>
      <w:r w:rsidR="003F6574">
        <w:t xml:space="preserve"> 6000, </w:t>
      </w:r>
      <w:r w:rsidR="003F6574" w:rsidRPr="003F6574">
        <w:t xml:space="preserve">Meron </w:t>
      </w:r>
      <w:r w:rsidR="002F3368">
        <w:t>yadrosidagi</w:t>
      </w:r>
      <w:r w:rsidR="003F6574">
        <w:t xml:space="preserve"> </w:t>
      </w:r>
      <w:r w:rsidR="002F3368">
        <w:t>seriyalar</w:t>
      </w:r>
      <w:r w:rsidR="003F6574">
        <w:t xml:space="preserve"> – 5000 </w:t>
      </w:r>
      <w:r w:rsidR="002F3368">
        <w:t>va</w:t>
      </w:r>
      <w:r w:rsidR="003F6574">
        <w:t xml:space="preserve"> 7000).</w:t>
      </w:r>
    </w:p>
    <w:p w:rsidR="003F6574" w:rsidRDefault="002F3368" w:rsidP="00B565D9">
      <w:pPr>
        <w:spacing w:after="0" w:line="360" w:lineRule="auto"/>
        <w:ind w:firstLine="709"/>
      </w:pPr>
      <w:r>
        <w:rPr>
          <w:b/>
        </w:rPr>
        <w:t>S</w:t>
      </w:r>
      <w:r w:rsidR="003F6574" w:rsidRPr="003F6574">
        <w:rPr>
          <w:b/>
        </w:rPr>
        <w:t xml:space="preserve">ore </w:t>
      </w:r>
      <w:r>
        <w:rPr>
          <w:b/>
        </w:rPr>
        <w:t>mikroarxitekturasining</w:t>
      </w:r>
      <w:r w:rsidR="003F6574" w:rsidRPr="003F6574">
        <w:rPr>
          <w:b/>
        </w:rPr>
        <w:t xml:space="preserve"> </w:t>
      </w:r>
      <w:r>
        <w:rPr>
          <w:b/>
        </w:rPr>
        <w:t>xususiyatlari</w:t>
      </w:r>
      <w:r w:rsidR="003F6574" w:rsidRPr="003F6574">
        <w:rPr>
          <w:b/>
        </w:rPr>
        <w:t>.</w:t>
      </w:r>
      <w:r w:rsidR="000B0325">
        <w:rPr>
          <w:b/>
        </w:rPr>
        <w:t xml:space="preserve"> </w:t>
      </w:r>
      <w:r>
        <w:t>Bu</w:t>
      </w:r>
      <w:r w:rsidR="000B0325" w:rsidRPr="000B0325">
        <w:t xml:space="preserve"> </w:t>
      </w:r>
      <w:r>
        <w:t>yо‘nalish</w:t>
      </w:r>
      <w:r w:rsidR="000B0325" w:rsidRPr="000B0325">
        <w:t xml:space="preserve"> </w:t>
      </w:r>
      <w:r>
        <w:t>mikroprotsessorlarining</w:t>
      </w:r>
      <w:r w:rsidR="00623FD7">
        <w:t xml:space="preserve"> </w:t>
      </w:r>
      <w:r>
        <w:t>barchasi</w:t>
      </w:r>
      <w:r w:rsidR="00623FD7">
        <w:t xml:space="preserve"> 65-</w:t>
      </w:r>
      <w:r>
        <w:t>nanometrli</w:t>
      </w:r>
      <w:r w:rsidR="000B0325" w:rsidRPr="000B0325">
        <w:t xml:space="preserve"> </w:t>
      </w:r>
      <w:r>
        <w:t>texnologiyada</w:t>
      </w:r>
      <w:r w:rsidR="000B0325" w:rsidRPr="000B0325">
        <w:t xml:space="preserve"> </w:t>
      </w:r>
      <w:r>
        <w:t>amalga</w:t>
      </w:r>
      <w:r w:rsidR="000B0325" w:rsidRPr="000B0325">
        <w:t xml:space="preserve"> </w:t>
      </w:r>
      <w:r>
        <w:t>oshirilgan</w:t>
      </w:r>
      <w:r w:rsidR="000B0325" w:rsidRPr="000B0325">
        <w:t xml:space="preserve"> (</w:t>
      </w:r>
      <w:r w:rsidR="000B0325">
        <w:t xml:space="preserve">0,065 </w:t>
      </w:r>
      <w:r>
        <w:t>mkm</w:t>
      </w:r>
      <w:r w:rsidR="000B0325" w:rsidRPr="000B0325">
        <w:t>)</w:t>
      </w:r>
      <w:r w:rsidR="000B0325">
        <w:t xml:space="preserve">, </w:t>
      </w:r>
      <w:r>
        <w:t>qator</w:t>
      </w:r>
      <w:r w:rsidR="00B17EFE" w:rsidRPr="00B17EFE">
        <w:t xml:space="preserve"> </w:t>
      </w:r>
      <w:r>
        <w:t>yangi</w:t>
      </w:r>
      <w:r w:rsidR="00B17EFE">
        <w:t xml:space="preserve"> </w:t>
      </w:r>
      <w:r>
        <w:t>samarali</w:t>
      </w:r>
      <w:r w:rsidR="00B17EFE">
        <w:t xml:space="preserve"> </w:t>
      </w:r>
      <w:r>
        <w:t>energiyani</w:t>
      </w:r>
      <w:r w:rsidR="00B17EFE">
        <w:t xml:space="preserve"> </w:t>
      </w:r>
      <w:r>
        <w:t>tejamkor</w:t>
      </w:r>
      <w:r w:rsidR="00B17EFE">
        <w:t xml:space="preserve"> </w:t>
      </w:r>
      <w:r>
        <w:t>texnologiyalarini</w:t>
      </w:r>
      <w:r w:rsidR="00B17EFE">
        <w:t xml:space="preserve"> </w:t>
      </w:r>
      <w:r w:rsidR="00D4305B">
        <w:t>ta</w:t>
      </w:r>
      <w:r w:rsidR="00D4305B" w:rsidRPr="00D4305B">
        <w:t>t</w:t>
      </w:r>
      <w:r>
        <w:t>biq</w:t>
      </w:r>
      <w:r w:rsidR="00B17EFE">
        <w:t xml:space="preserve"> </w:t>
      </w:r>
      <w:r>
        <w:t>etilgandan</w:t>
      </w:r>
      <w:r w:rsidR="00B17EFE">
        <w:t xml:space="preserve"> </w:t>
      </w:r>
      <w:r>
        <w:t>sо‘ng</w:t>
      </w:r>
      <w:r w:rsidR="00B17EFE">
        <w:t xml:space="preserve">, </w:t>
      </w:r>
      <w:r>
        <w:t>ularda</w:t>
      </w:r>
      <w:r w:rsidR="00B17EFE">
        <w:t xml:space="preserve"> </w:t>
      </w:r>
      <w:r>
        <w:t>energiya</w:t>
      </w:r>
      <w:r w:rsidR="00B17EFE">
        <w:t xml:space="preserve"> </w:t>
      </w:r>
      <w:r>
        <w:t>iste</w:t>
      </w:r>
      <w:r w:rsidR="00D4305B">
        <w:t>ʻ</w:t>
      </w:r>
      <w:r>
        <w:t>molini</w:t>
      </w:r>
      <w:r w:rsidR="00E276C3">
        <w:t xml:space="preserve"> </w:t>
      </w:r>
      <w:r>
        <w:t>jiddiy</w:t>
      </w:r>
      <w:r w:rsidR="00E276C3">
        <w:t xml:space="preserve"> </w:t>
      </w:r>
      <w:r>
        <w:t>kamaytirishga</w:t>
      </w:r>
      <w:r w:rsidR="00E276C3">
        <w:t xml:space="preserve"> </w:t>
      </w:r>
      <w:r>
        <w:t>erishildi</w:t>
      </w:r>
      <w:r w:rsidR="00B17EFE">
        <w:t xml:space="preserve">. </w:t>
      </w:r>
      <w:r w:rsidR="00D4305B">
        <w:t>Ma</w:t>
      </w:r>
      <w:r>
        <w:t>nba</w:t>
      </w:r>
      <w:r w:rsidR="00B17EFE">
        <w:t xml:space="preserve"> </w:t>
      </w:r>
      <w:r>
        <w:t>kuchlanishi</w:t>
      </w:r>
      <w:r w:rsidR="00B17EFE">
        <w:t xml:space="preserve"> 0,85 – 1,35 </w:t>
      </w:r>
      <w:r>
        <w:t>V</w:t>
      </w:r>
      <w:r w:rsidR="00B17EFE">
        <w:t>.</w:t>
      </w:r>
    </w:p>
    <w:p w:rsidR="00933A46" w:rsidRPr="004A6C58" w:rsidRDefault="002F3368" w:rsidP="00B565D9">
      <w:pPr>
        <w:spacing w:after="0" w:line="360" w:lineRule="auto"/>
        <w:ind w:firstLine="709"/>
      </w:pPr>
      <w:r>
        <w:t>Barcha</w:t>
      </w:r>
      <w:r w:rsidR="00B17EFE">
        <w:t xml:space="preserve"> </w:t>
      </w:r>
      <w:r>
        <w:t>mikroprotsessorlar</w:t>
      </w:r>
      <w:r w:rsidR="00B17EFE">
        <w:t xml:space="preserve"> </w:t>
      </w:r>
      <w:r w:rsidR="00B17EFE" w:rsidRPr="00CB6325">
        <w:t>LGA 775</w:t>
      </w:r>
      <w:r w:rsidR="00B17EFE">
        <w:t xml:space="preserve"> </w:t>
      </w:r>
      <w:r>
        <w:t>razyomini</w:t>
      </w:r>
      <w:r w:rsidR="00B17EFE">
        <w:t xml:space="preserve"> </w:t>
      </w:r>
      <w:r>
        <w:t>ishlatadilar</w:t>
      </w:r>
      <w:r w:rsidR="00B17EFE">
        <w:t>.</w:t>
      </w:r>
      <w:r w:rsidR="00B17EFE" w:rsidRPr="00B17EFE">
        <w:t xml:space="preserve"> Core </w:t>
      </w:r>
      <w:r>
        <w:t>yо‘nalish</w:t>
      </w:r>
      <w:r w:rsidR="00B17EFE" w:rsidRPr="00B17EFE">
        <w:t xml:space="preserve"> </w:t>
      </w:r>
      <w:r>
        <w:t>mikroprotsessorlarining</w:t>
      </w:r>
      <w:r w:rsidR="00B17EFE">
        <w:t xml:space="preserve"> </w:t>
      </w:r>
      <w:r>
        <w:t>ba’zi</w:t>
      </w:r>
      <w:r w:rsidR="00B17EFE">
        <w:t xml:space="preserve"> </w:t>
      </w:r>
      <w:r>
        <w:t>kо‘rsatgichlari</w:t>
      </w:r>
      <w:r w:rsidR="00923378">
        <w:t xml:space="preserve"> </w:t>
      </w:r>
      <w:r w:rsidR="00AB19AD" w:rsidRPr="00E771FB">
        <w:t>2</w:t>
      </w:r>
      <w:r w:rsidR="00923378">
        <w:t>.</w:t>
      </w:r>
      <w:r w:rsidR="00AB19AD" w:rsidRPr="00E771FB">
        <w:t>2</w:t>
      </w:r>
      <w:r w:rsidR="00933A46">
        <w:t xml:space="preserve"> </w:t>
      </w:r>
      <w:r>
        <w:t>jadvalda</w:t>
      </w:r>
      <w:r w:rsidR="00933A46">
        <w:t xml:space="preserve"> </w:t>
      </w:r>
      <w:r>
        <w:t>keltirilgan</w:t>
      </w:r>
      <w:r w:rsidR="00933A46" w:rsidRPr="00933A46">
        <w:t>.</w:t>
      </w:r>
    </w:p>
    <w:p w:rsidR="00B17EFE" w:rsidRPr="00B17EFE" w:rsidRDefault="002F3368" w:rsidP="00B565D9">
      <w:pPr>
        <w:spacing w:after="0" w:line="360" w:lineRule="auto"/>
        <w:ind w:firstLine="709"/>
      </w:pPr>
      <w:r>
        <w:t>Energiyani</w:t>
      </w:r>
      <w:r w:rsidR="003138F8">
        <w:t xml:space="preserve"> </w:t>
      </w:r>
      <w:r>
        <w:t>kam</w:t>
      </w:r>
      <w:r w:rsidR="003138F8">
        <w:t xml:space="preserve"> </w:t>
      </w:r>
      <w:r>
        <w:t>iste</w:t>
      </w:r>
      <w:r w:rsidR="00D4305B">
        <w:t>ʻ</w:t>
      </w:r>
      <w:r>
        <w:t>mol</w:t>
      </w:r>
      <w:r w:rsidR="003138F8">
        <w:t xml:space="preserve"> </w:t>
      </w:r>
      <w:r>
        <w:t>qilganligi</w:t>
      </w:r>
      <w:r w:rsidR="003138F8">
        <w:t xml:space="preserve"> </w:t>
      </w:r>
      <w:r>
        <w:t>sharofati</w:t>
      </w:r>
      <w:r w:rsidR="003138F8">
        <w:t xml:space="preserve"> </w:t>
      </w:r>
      <w:r>
        <w:t>uchun</w:t>
      </w:r>
      <w:r w:rsidR="003138F8">
        <w:t xml:space="preserve"> </w:t>
      </w:r>
      <w:r>
        <w:t>bu</w:t>
      </w:r>
      <w:r w:rsidR="003138F8">
        <w:t xml:space="preserve"> </w:t>
      </w:r>
      <w:r>
        <w:t>yо‘nalish</w:t>
      </w:r>
      <w:r w:rsidR="003138F8">
        <w:t xml:space="preserve"> </w:t>
      </w:r>
      <w:r>
        <w:t>protsessorlari</w:t>
      </w:r>
      <w:r w:rsidR="003138F8">
        <w:t xml:space="preserve"> </w:t>
      </w:r>
      <w:r>
        <w:t>stol</w:t>
      </w:r>
      <w:r w:rsidR="003138F8">
        <w:t xml:space="preserve"> </w:t>
      </w:r>
      <w:r>
        <w:t>usti</w:t>
      </w:r>
      <w:r w:rsidR="003138F8">
        <w:t xml:space="preserve"> </w:t>
      </w:r>
      <w:r>
        <w:t>kompyuterlarida</w:t>
      </w:r>
      <w:r w:rsidR="003138F8">
        <w:t xml:space="preserve"> </w:t>
      </w:r>
      <w:r>
        <w:t>va</w:t>
      </w:r>
      <w:r w:rsidR="003138F8">
        <w:t xml:space="preserve"> </w:t>
      </w:r>
      <w:r>
        <w:t>shuningdek</w:t>
      </w:r>
      <w:r w:rsidR="003138F8">
        <w:t xml:space="preserve"> </w:t>
      </w:r>
      <w:r>
        <w:t>mobil</w:t>
      </w:r>
      <w:r w:rsidR="003138F8">
        <w:t xml:space="preserve"> </w:t>
      </w:r>
      <w:r>
        <w:t>kopyuterlarda</w:t>
      </w:r>
      <w:r w:rsidR="003138F8">
        <w:t xml:space="preserve"> </w:t>
      </w:r>
      <w:r w:rsidR="00D4305B" w:rsidRPr="00D4305B">
        <w:t>h</w:t>
      </w:r>
      <w:r>
        <w:t>am</w:t>
      </w:r>
      <w:r w:rsidR="003138F8">
        <w:t xml:space="preserve"> </w:t>
      </w:r>
      <w:r>
        <w:t>ishlatiladi</w:t>
      </w:r>
      <w:r w:rsidR="003138F8">
        <w:t>.</w:t>
      </w:r>
    </w:p>
    <w:tbl>
      <w:tblPr>
        <w:tblStyle w:val="a4"/>
        <w:tblW w:w="9180" w:type="dxa"/>
        <w:tblLayout w:type="fixed"/>
        <w:tblLook w:val="04A0"/>
      </w:tblPr>
      <w:tblGrid>
        <w:gridCol w:w="1526"/>
        <w:gridCol w:w="1142"/>
        <w:gridCol w:w="1551"/>
        <w:gridCol w:w="1276"/>
        <w:gridCol w:w="1276"/>
        <w:gridCol w:w="1134"/>
        <w:gridCol w:w="1275"/>
      </w:tblGrid>
      <w:tr w:rsidR="00276CFB" w:rsidRPr="0007064B" w:rsidTr="0007064B">
        <w:tc>
          <w:tcPr>
            <w:tcW w:w="1526" w:type="dxa"/>
          </w:tcPr>
          <w:p w:rsidR="00B17EFE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MP</w:t>
            </w:r>
            <w:r w:rsidR="00B17EFE" w:rsidRPr="0007064B">
              <w:rPr>
                <w:sz w:val="24"/>
                <w:szCs w:val="24"/>
              </w:rPr>
              <w:t xml:space="preserve"> </w:t>
            </w:r>
            <w:r w:rsidRPr="0007064B">
              <w:rPr>
                <w:sz w:val="24"/>
                <w:szCs w:val="24"/>
              </w:rPr>
              <w:t>modeli</w:t>
            </w:r>
          </w:p>
        </w:tc>
        <w:tc>
          <w:tcPr>
            <w:tcW w:w="1142" w:type="dxa"/>
          </w:tcPr>
          <w:p w:rsidR="00B17EFE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Yadrolar</w:t>
            </w:r>
            <w:r w:rsidR="00276CFB" w:rsidRPr="0007064B">
              <w:rPr>
                <w:sz w:val="24"/>
                <w:szCs w:val="24"/>
              </w:rPr>
              <w:t xml:space="preserve"> </w:t>
            </w:r>
            <w:r w:rsidRPr="0007064B">
              <w:rPr>
                <w:sz w:val="24"/>
                <w:szCs w:val="24"/>
              </w:rPr>
              <w:t>soni</w:t>
            </w:r>
          </w:p>
        </w:tc>
        <w:tc>
          <w:tcPr>
            <w:tcW w:w="1551" w:type="dxa"/>
          </w:tcPr>
          <w:p w:rsidR="00276CFB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Texnologiya</w:t>
            </w:r>
            <w:r w:rsidR="00276CFB" w:rsidRPr="0007064B">
              <w:rPr>
                <w:sz w:val="24"/>
                <w:szCs w:val="24"/>
              </w:rPr>
              <w:t>,</w:t>
            </w:r>
          </w:p>
          <w:p w:rsidR="00B17EFE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mkm</w:t>
            </w:r>
          </w:p>
        </w:tc>
        <w:tc>
          <w:tcPr>
            <w:tcW w:w="1276" w:type="dxa"/>
          </w:tcPr>
          <w:p w:rsidR="00B17EFE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Takt</w:t>
            </w:r>
            <w:r w:rsidR="00276CFB" w:rsidRPr="0007064B">
              <w:rPr>
                <w:sz w:val="24"/>
                <w:szCs w:val="24"/>
              </w:rPr>
              <w:t xml:space="preserve"> </w:t>
            </w:r>
            <w:r w:rsidRPr="0007064B">
              <w:rPr>
                <w:sz w:val="24"/>
                <w:szCs w:val="24"/>
              </w:rPr>
              <w:t>chastotasi</w:t>
            </w:r>
            <w:r w:rsidR="00276CFB" w:rsidRPr="0007064B">
              <w:rPr>
                <w:sz w:val="24"/>
                <w:szCs w:val="24"/>
              </w:rPr>
              <w:t xml:space="preserve">, </w:t>
            </w:r>
            <w:r w:rsidRPr="0007064B">
              <w:rPr>
                <w:sz w:val="24"/>
                <w:szCs w:val="24"/>
              </w:rPr>
              <w:t>GGs</w:t>
            </w:r>
          </w:p>
        </w:tc>
        <w:tc>
          <w:tcPr>
            <w:tcW w:w="1276" w:type="dxa"/>
          </w:tcPr>
          <w:p w:rsidR="00B17EFE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Tizimli</w:t>
            </w:r>
            <w:r w:rsidR="00276CFB" w:rsidRPr="0007064B">
              <w:rPr>
                <w:sz w:val="24"/>
                <w:szCs w:val="24"/>
              </w:rPr>
              <w:t xml:space="preserve"> </w:t>
            </w:r>
            <w:r w:rsidRPr="0007064B">
              <w:rPr>
                <w:sz w:val="24"/>
                <w:szCs w:val="24"/>
              </w:rPr>
              <w:t>shina</w:t>
            </w:r>
            <w:r w:rsidR="00276CFB" w:rsidRPr="0007064B">
              <w:rPr>
                <w:sz w:val="24"/>
                <w:szCs w:val="24"/>
              </w:rPr>
              <w:t xml:space="preserve"> </w:t>
            </w:r>
            <w:r w:rsidRPr="0007064B">
              <w:rPr>
                <w:sz w:val="24"/>
                <w:szCs w:val="24"/>
              </w:rPr>
              <w:t>chastotasi</w:t>
            </w:r>
            <w:r w:rsidR="00276CFB" w:rsidRPr="0007064B">
              <w:rPr>
                <w:sz w:val="24"/>
                <w:szCs w:val="24"/>
              </w:rPr>
              <w:t xml:space="preserve">, </w:t>
            </w:r>
            <w:r w:rsidRPr="0007064B">
              <w:rPr>
                <w:sz w:val="24"/>
                <w:szCs w:val="24"/>
              </w:rPr>
              <w:t>MGs</w:t>
            </w:r>
          </w:p>
        </w:tc>
        <w:tc>
          <w:tcPr>
            <w:tcW w:w="1134" w:type="dxa"/>
          </w:tcPr>
          <w:p w:rsidR="00B17EFE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Energiya</w:t>
            </w:r>
            <w:r w:rsidR="00276CFB" w:rsidRPr="0007064B">
              <w:rPr>
                <w:sz w:val="24"/>
                <w:szCs w:val="24"/>
              </w:rPr>
              <w:t xml:space="preserve"> </w:t>
            </w:r>
            <w:r w:rsidRPr="0007064B">
              <w:rPr>
                <w:sz w:val="24"/>
                <w:szCs w:val="24"/>
              </w:rPr>
              <w:t>istemoli</w:t>
            </w:r>
            <w:r w:rsidR="00276CFB" w:rsidRPr="0007064B">
              <w:rPr>
                <w:sz w:val="24"/>
                <w:szCs w:val="24"/>
              </w:rPr>
              <w:t>,</w:t>
            </w:r>
          </w:p>
          <w:p w:rsidR="00276CFB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Vt</w:t>
            </w:r>
          </w:p>
        </w:tc>
        <w:tc>
          <w:tcPr>
            <w:tcW w:w="1275" w:type="dxa"/>
          </w:tcPr>
          <w:p w:rsidR="00276CFB" w:rsidRPr="0007064B" w:rsidRDefault="00276CFB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L</w:t>
            </w:r>
            <w:r w:rsidRPr="0007064B">
              <w:rPr>
                <w:sz w:val="24"/>
                <w:szCs w:val="24"/>
              </w:rPr>
              <w:t xml:space="preserve">2 </w:t>
            </w:r>
            <w:r w:rsidR="002F3368" w:rsidRPr="0007064B">
              <w:rPr>
                <w:sz w:val="24"/>
                <w:szCs w:val="24"/>
              </w:rPr>
              <w:t>kesh</w:t>
            </w:r>
            <w:r w:rsidRPr="0007064B">
              <w:rPr>
                <w:sz w:val="24"/>
                <w:szCs w:val="24"/>
              </w:rPr>
              <w:t>-</w:t>
            </w:r>
            <w:r w:rsidR="002F3368" w:rsidRPr="0007064B">
              <w:rPr>
                <w:sz w:val="24"/>
                <w:szCs w:val="24"/>
              </w:rPr>
              <w:t>xotira</w:t>
            </w:r>
            <w:r w:rsidRPr="0007064B">
              <w:rPr>
                <w:sz w:val="24"/>
                <w:szCs w:val="24"/>
              </w:rPr>
              <w:t xml:space="preserve"> </w:t>
            </w:r>
            <w:r w:rsidR="002F3368" w:rsidRPr="0007064B">
              <w:rPr>
                <w:sz w:val="24"/>
                <w:szCs w:val="24"/>
              </w:rPr>
              <w:t>о‘lchami</w:t>
            </w:r>
            <w:r w:rsidRPr="0007064B">
              <w:rPr>
                <w:sz w:val="24"/>
                <w:szCs w:val="24"/>
              </w:rPr>
              <w:t>,</w:t>
            </w:r>
          </w:p>
          <w:p w:rsidR="00B17EFE" w:rsidRPr="0007064B" w:rsidRDefault="002F336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</w:rPr>
              <w:t>Mbayt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Core Solo U1300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1,06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533</w:t>
            </w:r>
          </w:p>
        </w:tc>
        <w:tc>
          <w:tcPr>
            <w:tcW w:w="1134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5,</w:t>
            </w:r>
            <w:r w:rsidR="00466108" w:rsidRPr="0007064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Solo U1400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667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Duo L2300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667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DuoT2250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1,7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533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DuoT2500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667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lastRenderedPageBreak/>
              <w:t>Core DuoT2700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BA3A22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2,3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667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 xml:space="preserve">Core </w:t>
            </w:r>
            <w:r w:rsidR="005F754D" w:rsidRPr="0007064B">
              <w:rPr>
                <w:sz w:val="24"/>
                <w:szCs w:val="24"/>
                <w:lang w:val="en-US"/>
              </w:rPr>
              <w:t>2</w:t>
            </w:r>
            <w:r w:rsidRPr="0007064B">
              <w:rPr>
                <w:sz w:val="24"/>
                <w:szCs w:val="24"/>
                <w:lang w:val="en-US"/>
              </w:rPr>
              <w:t>Duo</w:t>
            </w:r>
            <w:r w:rsidR="005F754D" w:rsidRPr="0007064B">
              <w:rPr>
                <w:sz w:val="24"/>
                <w:szCs w:val="24"/>
                <w:lang w:val="en-US"/>
              </w:rPr>
              <w:t>E6300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1066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276CFB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 xml:space="preserve">Core </w:t>
            </w:r>
            <w:r w:rsidR="005F754D" w:rsidRPr="0007064B">
              <w:rPr>
                <w:sz w:val="24"/>
                <w:szCs w:val="24"/>
                <w:lang w:val="en-US"/>
              </w:rPr>
              <w:t>2</w:t>
            </w:r>
            <w:r w:rsidRPr="0007064B">
              <w:rPr>
                <w:sz w:val="24"/>
                <w:szCs w:val="24"/>
                <w:lang w:val="en-US"/>
              </w:rPr>
              <w:t>Duo</w:t>
            </w:r>
            <w:r w:rsidR="005F754D" w:rsidRPr="0007064B">
              <w:rPr>
                <w:sz w:val="24"/>
                <w:szCs w:val="24"/>
                <w:lang w:val="en-US"/>
              </w:rPr>
              <w:t>E6600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2,1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1066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</w:tr>
      <w:tr w:rsidR="00276CFB" w:rsidRPr="0007064B" w:rsidTr="0007064B">
        <w:tc>
          <w:tcPr>
            <w:tcW w:w="1526" w:type="dxa"/>
          </w:tcPr>
          <w:p w:rsidR="00B17EFE" w:rsidRPr="0007064B" w:rsidRDefault="005F754D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 xml:space="preserve">Core2 </w:t>
            </w:r>
            <w:r w:rsidR="00466108" w:rsidRPr="0007064B">
              <w:rPr>
                <w:sz w:val="24"/>
                <w:szCs w:val="24"/>
                <w:lang w:val="en-US"/>
              </w:rPr>
              <w:t>ExtremeX6</w:t>
            </w:r>
            <w:r w:rsidRPr="0007064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142" w:type="dxa"/>
          </w:tcPr>
          <w:p w:rsidR="00B17EFE" w:rsidRPr="0007064B" w:rsidRDefault="005F754D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B17EFE" w:rsidRPr="0007064B" w:rsidRDefault="00466108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B17EFE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2,9</w:t>
            </w:r>
          </w:p>
        </w:tc>
        <w:tc>
          <w:tcPr>
            <w:tcW w:w="1276" w:type="dxa"/>
          </w:tcPr>
          <w:p w:rsidR="00B17EFE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1066</w:t>
            </w:r>
          </w:p>
        </w:tc>
        <w:tc>
          <w:tcPr>
            <w:tcW w:w="1134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275" w:type="dxa"/>
          </w:tcPr>
          <w:p w:rsidR="00B17EFE" w:rsidRPr="0007064B" w:rsidRDefault="00466108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Core2 ExtremeX7800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275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BA3A22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 xml:space="preserve"> </w:t>
            </w:r>
            <w:r w:rsidR="007079B7" w:rsidRPr="0007064B">
              <w:rPr>
                <w:sz w:val="24"/>
                <w:szCs w:val="24"/>
                <w:lang w:val="en-US"/>
              </w:rPr>
              <w:t>Core2Due T7700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275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Core2Quad QX6700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2,66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1066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275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8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Core2Extreme QuadQX6800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0,065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2,93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1066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275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8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PenrynE8300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0,045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2,83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1333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5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6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PenrynE8500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0,045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3,16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1333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5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6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PenrynQX9300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0,045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1333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275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6</w:t>
            </w:r>
          </w:p>
        </w:tc>
      </w:tr>
      <w:tr w:rsidR="007079B7" w:rsidRPr="0007064B" w:rsidTr="0007064B">
        <w:tc>
          <w:tcPr>
            <w:tcW w:w="1526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Core PenrynQX9550</w:t>
            </w:r>
          </w:p>
        </w:tc>
        <w:tc>
          <w:tcPr>
            <w:tcW w:w="1142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1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0,045</w:t>
            </w:r>
          </w:p>
        </w:tc>
        <w:tc>
          <w:tcPr>
            <w:tcW w:w="1276" w:type="dxa"/>
          </w:tcPr>
          <w:p w:rsidR="007079B7" w:rsidRPr="0007064B" w:rsidRDefault="00BA3A22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2,83</w:t>
            </w:r>
          </w:p>
        </w:tc>
        <w:tc>
          <w:tcPr>
            <w:tcW w:w="1276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1333</w:t>
            </w:r>
          </w:p>
        </w:tc>
        <w:tc>
          <w:tcPr>
            <w:tcW w:w="1134" w:type="dxa"/>
          </w:tcPr>
          <w:p w:rsidR="007079B7" w:rsidRPr="0007064B" w:rsidRDefault="007079B7" w:rsidP="0007064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7064B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275" w:type="dxa"/>
          </w:tcPr>
          <w:p w:rsidR="007079B7" w:rsidRPr="0007064B" w:rsidRDefault="007079B7" w:rsidP="0007064B">
            <w:pPr>
              <w:spacing w:line="276" w:lineRule="auto"/>
              <w:rPr>
                <w:b/>
                <w:sz w:val="24"/>
                <w:szCs w:val="24"/>
              </w:rPr>
            </w:pPr>
            <w:r w:rsidRPr="0007064B">
              <w:rPr>
                <w:sz w:val="24"/>
                <w:szCs w:val="24"/>
                <w:lang w:val="en-US"/>
              </w:rPr>
              <w:t>12</w:t>
            </w:r>
          </w:p>
        </w:tc>
      </w:tr>
    </w:tbl>
    <w:p w:rsidR="00B17EFE" w:rsidRPr="00B17EFE" w:rsidRDefault="00B17EFE" w:rsidP="0007064B">
      <w:pPr>
        <w:spacing w:after="0" w:line="240" w:lineRule="auto"/>
        <w:ind w:firstLine="709"/>
      </w:pPr>
    </w:p>
    <w:p w:rsidR="00627862" w:rsidRDefault="00AB19AD" w:rsidP="0007064B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2</w:t>
      </w:r>
      <w:r w:rsidR="00BA3A22">
        <w:t>.</w:t>
      </w:r>
      <w:r>
        <w:rPr>
          <w:lang w:val="en-US"/>
        </w:rPr>
        <w:t>2</w:t>
      </w:r>
      <w:r w:rsidR="00BA3A22">
        <w:t xml:space="preserve"> </w:t>
      </w:r>
      <w:r w:rsidR="002F3368">
        <w:t>jadval</w:t>
      </w:r>
      <w:r w:rsidR="00BA3A22">
        <w:t xml:space="preserve">. </w:t>
      </w:r>
      <w:r w:rsidR="00BA3A22" w:rsidRPr="00B17EFE">
        <w:t xml:space="preserve">Core </w:t>
      </w:r>
      <w:r w:rsidR="002F3368">
        <w:t>yо‘nalish</w:t>
      </w:r>
      <w:r w:rsidR="00BA3A22" w:rsidRPr="00B17EFE">
        <w:t xml:space="preserve"> </w:t>
      </w:r>
      <w:r w:rsidR="002F3368">
        <w:t>mikroprotsessorlarining</w:t>
      </w:r>
      <w:r w:rsidR="00BA3A22">
        <w:t xml:space="preserve"> </w:t>
      </w:r>
      <w:r w:rsidR="002F3368">
        <w:t>ba’zi</w:t>
      </w:r>
      <w:r w:rsidR="00BA3A22">
        <w:t xml:space="preserve"> </w:t>
      </w:r>
      <w:r w:rsidR="002F3368">
        <w:t>kо‘rsatgichlari</w:t>
      </w:r>
      <w:r w:rsidR="00BA3A22">
        <w:t>.</w:t>
      </w:r>
    </w:p>
    <w:p w:rsidR="0007064B" w:rsidRPr="0007064B" w:rsidRDefault="0007064B" w:rsidP="0007064B">
      <w:pPr>
        <w:spacing w:after="0" w:line="240" w:lineRule="auto"/>
        <w:ind w:firstLine="709"/>
        <w:rPr>
          <w:lang w:val="en-US"/>
        </w:rPr>
      </w:pPr>
    </w:p>
    <w:p w:rsidR="001B28A7" w:rsidRDefault="002F3368" w:rsidP="00B565D9">
      <w:pPr>
        <w:spacing w:after="0" w:line="360" w:lineRule="auto"/>
        <w:ind w:firstLine="709"/>
      </w:pPr>
      <w:r>
        <w:t>Bir</w:t>
      </w:r>
      <w:r w:rsidR="001B28A7">
        <w:t xml:space="preserve"> </w:t>
      </w:r>
      <w:r>
        <w:t>yadroli</w:t>
      </w:r>
      <w:r w:rsidR="001B28A7" w:rsidRPr="001B28A7">
        <w:rPr>
          <w:sz w:val="24"/>
          <w:szCs w:val="24"/>
        </w:rPr>
        <w:t xml:space="preserve"> </w:t>
      </w:r>
      <w:r w:rsidR="001B28A7" w:rsidRPr="001B28A7">
        <w:rPr>
          <w:lang w:val="en-US"/>
        </w:rPr>
        <w:t>Core</w:t>
      </w:r>
      <w:r w:rsidR="001B28A7" w:rsidRPr="001B28A7">
        <w:t xml:space="preserve"> </w:t>
      </w:r>
      <w:r w:rsidR="001B28A7" w:rsidRPr="001B28A7">
        <w:rPr>
          <w:lang w:val="en-US"/>
        </w:rPr>
        <w:t>Solo</w:t>
      </w:r>
      <w:r w:rsidR="001B28A7">
        <w:t xml:space="preserve"> </w:t>
      </w:r>
      <w:r>
        <w:t>mikroprotsessori</w:t>
      </w:r>
      <w:r w:rsidR="001B28A7">
        <w:t xml:space="preserve"> </w:t>
      </w:r>
      <w:r>
        <w:t>juda</w:t>
      </w:r>
      <w:r w:rsidR="001B28A7">
        <w:t xml:space="preserve"> </w:t>
      </w:r>
      <w:r>
        <w:t>past</w:t>
      </w:r>
      <w:r w:rsidR="001B28A7">
        <w:t xml:space="preserve"> </w:t>
      </w:r>
      <w:r>
        <w:t>energiya</w:t>
      </w:r>
      <w:r w:rsidR="001B28A7">
        <w:t xml:space="preserve"> </w:t>
      </w:r>
      <w:r>
        <w:t>iste</w:t>
      </w:r>
      <w:r w:rsidR="00D4305B">
        <w:t>ʻ</w:t>
      </w:r>
      <w:r>
        <w:t>mol</w:t>
      </w:r>
      <w:r w:rsidR="001B28A7">
        <w:t xml:space="preserve"> </w:t>
      </w:r>
      <w:r>
        <w:t>qiladi</w:t>
      </w:r>
      <w:r w:rsidR="001B28A7">
        <w:t xml:space="preserve"> </w:t>
      </w:r>
      <w:r>
        <w:t>va</w:t>
      </w:r>
      <w:r w:rsidR="001B28A7">
        <w:t xml:space="preserve"> </w:t>
      </w:r>
      <w:r>
        <w:t>asosan</w:t>
      </w:r>
      <w:r w:rsidR="001B28A7">
        <w:t xml:space="preserve"> </w:t>
      </w:r>
      <w:r>
        <w:t>mobil</w:t>
      </w:r>
      <w:r w:rsidR="001B28A7">
        <w:t xml:space="preserve"> </w:t>
      </w:r>
      <w:r>
        <w:t>kompyuterlarda</w:t>
      </w:r>
      <w:r w:rsidR="001B28A7">
        <w:t xml:space="preserve"> </w:t>
      </w:r>
      <w:r>
        <w:t>ishlatilish</w:t>
      </w:r>
      <w:r w:rsidR="001B28A7">
        <w:t xml:space="preserve"> </w:t>
      </w:r>
      <w:r>
        <w:t>uchun</w:t>
      </w:r>
      <w:r w:rsidR="001B28A7">
        <w:t xml:space="preserve"> </w:t>
      </w:r>
      <w:r>
        <w:t>mо‘ljallangan</w:t>
      </w:r>
      <w:r w:rsidR="001B28A7">
        <w:t xml:space="preserve">. </w:t>
      </w:r>
      <w:r>
        <w:t>Ular</w:t>
      </w:r>
      <w:r w:rsidR="001B28A7">
        <w:t xml:space="preserve"> </w:t>
      </w:r>
      <w:r>
        <w:t>multimediali</w:t>
      </w:r>
      <w:r w:rsidR="00413880">
        <w:t xml:space="preserve"> </w:t>
      </w:r>
      <w:r>
        <w:t>ilovalarda</w:t>
      </w:r>
      <w:r w:rsidR="00413880">
        <w:t xml:space="preserve">, </w:t>
      </w:r>
      <w:r>
        <w:t>kompyuter</w:t>
      </w:r>
      <w:r w:rsidR="00413880">
        <w:t xml:space="preserve"> </w:t>
      </w:r>
      <w:r>
        <w:t>о‘yinlarini</w:t>
      </w:r>
      <w:r w:rsidR="00413880">
        <w:t xml:space="preserve"> </w:t>
      </w:r>
      <w:r>
        <w:t>avtomatlashtirilgan</w:t>
      </w:r>
      <w:r w:rsidR="00413880">
        <w:t xml:space="preserve"> </w:t>
      </w:r>
      <w:r w:rsidR="00D4305B">
        <w:t>loyi</w:t>
      </w:r>
      <w:r w:rsidR="00D4305B" w:rsidRPr="00D4305B">
        <w:t>h</w:t>
      </w:r>
      <w:r>
        <w:t>alashtirish</w:t>
      </w:r>
      <w:r w:rsidR="00413880">
        <w:t xml:space="preserve"> </w:t>
      </w:r>
      <w:r>
        <w:t>tizimlarida</w:t>
      </w:r>
      <w:r w:rsidR="00413880">
        <w:t xml:space="preserve">  </w:t>
      </w:r>
      <w:r>
        <w:t>yuqori</w:t>
      </w:r>
      <w:r w:rsidR="001B28A7">
        <w:t xml:space="preserve"> </w:t>
      </w:r>
      <w:r>
        <w:t>unumdorlikni</w:t>
      </w:r>
      <w:r w:rsidR="001B28A7">
        <w:t xml:space="preserve"> </w:t>
      </w:r>
      <w:r>
        <w:t>ta</w:t>
      </w:r>
      <w:r w:rsidR="00D4305B">
        <w:t>ʻ</w:t>
      </w:r>
      <w:r>
        <w:t>minlaydi</w:t>
      </w:r>
      <w:r w:rsidR="00413880">
        <w:t>.</w:t>
      </w:r>
    </w:p>
    <w:p w:rsidR="00413880" w:rsidRDefault="002F3368" w:rsidP="00B565D9">
      <w:pPr>
        <w:spacing w:after="0" w:line="360" w:lineRule="auto"/>
        <w:ind w:firstLine="709"/>
      </w:pPr>
      <w:r>
        <w:t>Ikki</w:t>
      </w:r>
      <w:r w:rsidR="00413880">
        <w:t xml:space="preserve"> </w:t>
      </w:r>
      <w:r>
        <w:t>yadroli</w:t>
      </w:r>
      <w:r w:rsidR="00413880">
        <w:t xml:space="preserve"> </w:t>
      </w:r>
      <w:r w:rsidR="00413880" w:rsidRPr="00413880">
        <w:t>Core 2 Duo</w:t>
      </w:r>
      <w:r w:rsidR="00413880">
        <w:t xml:space="preserve"> </w:t>
      </w:r>
      <w:r>
        <w:t>protsessorlarining</w:t>
      </w:r>
      <w:r w:rsidR="00413880">
        <w:t xml:space="preserve"> </w:t>
      </w:r>
      <w:r>
        <w:t>yadrosi</w:t>
      </w:r>
      <w:r w:rsidR="00413880">
        <w:t xml:space="preserve"> </w:t>
      </w:r>
      <w:r>
        <w:t>egallaydigan</w:t>
      </w:r>
      <w:r w:rsidR="00413880">
        <w:t xml:space="preserve"> </w:t>
      </w:r>
      <w:r>
        <w:t>maydon</w:t>
      </w:r>
      <w:r w:rsidR="00413880">
        <w:t xml:space="preserve">  </w:t>
      </w:r>
      <w:r>
        <w:t>yuzasi</w:t>
      </w:r>
      <w:r w:rsidR="00413880">
        <w:t xml:space="preserve"> 1,44 </w:t>
      </w:r>
      <w:r>
        <w:t>sm</w:t>
      </w:r>
      <w:r w:rsidR="00413880">
        <w:rPr>
          <w:vertAlign w:val="superscript"/>
        </w:rPr>
        <w:t>2</w:t>
      </w:r>
      <w:r w:rsidR="00413880">
        <w:t xml:space="preserve"> </w:t>
      </w:r>
      <w:r>
        <w:t>va</w:t>
      </w:r>
      <w:r w:rsidR="00413880">
        <w:t xml:space="preserve"> </w:t>
      </w:r>
      <w:r>
        <w:t>uning</w:t>
      </w:r>
      <w:r w:rsidR="00413880">
        <w:t xml:space="preserve"> </w:t>
      </w:r>
      <w:r>
        <w:t>yuzasida</w:t>
      </w:r>
      <w:r w:rsidR="00413880">
        <w:t xml:space="preserve"> 200</w:t>
      </w:r>
      <w:r w:rsidR="009E6BA0" w:rsidRPr="009E6BA0">
        <w:t xml:space="preserve"> </w:t>
      </w:r>
      <w:r>
        <w:t>mln</w:t>
      </w:r>
      <w:r w:rsidR="009E6BA0" w:rsidRPr="009E6BA0">
        <w:t>.</w:t>
      </w:r>
      <w:r w:rsidR="00413880">
        <w:t xml:space="preserve"> </w:t>
      </w:r>
      <w:r>
        <w:t>dan</w:t>
      </w:r>
      <w:r w:rsidR="00413880">
        <w:t xml:space="preserve"> 400 </w:t>
      </w:r>
      <w:r>
        <w:t>mln</w:t>
      </w:r>
      <w:r w:rsidR="00413880">
        <w:t xml:space="preserve">. </w:t>
      </w:r>
      <w:r w:rsidR="00D4305B">
        <w:t>gacha</w:t>
      </w:r>
      <w:r w:rsidR="00413880">
        <w:t xml:space="preserve"> </w:t>
      </w:r>
      <w:r>
        <w:t>tranzistor</w:t>
      </w:r>
      <w:r w:rsidR="00413880">
        <w:t xml:space="preserve"> </w:t>
      </w:r>
      <w:r>
        <w:t>joylashgandir</w:t>
      </w:r>
      <w:r w:rsidR="00413880">
        <w:t xml:space="preserve">. </w:t>
      </w:r>
      <w:r>
        <w:t>Ular</w:t>
      </w:r>
      <w:r w:rsidR="00413880">
        <w:t xml:space="preserve"> </w:t>
      </w:r>
      <w:r>
        <w:t>takt</w:t>
      </w:r>
      <w:r w:rsidR="00413880">
        <w:t xml:space="preserve"> </w:t>
      </w:r>
      <w:r>
        <w:t>davomida</w:t>
      </w:r>
      <w:r w:rsidR="00413880">
        <w:t xml:space="preserve"> 4 </w:t>
      </w:r>
      <w:r>
        <w:t>ta</w:t>
      </w:r>
      <w:r w:rsidR="00413880">
        <w:t xml:space="preserve"> </w:t>
      </w:r>
      <w:r>
        <w:t>kо‘rsatmani</w:t>
      </w:r>
      <w:r w:rsidR="00413880">
        <w:t xml:space="preserve"> </w:t>
      </w:r>
      <w:r w:rsidR="009E6BA0">
        <w:t>(</w:t>
      </w:r>
      <w:r>
        <w:t>instruksiya</w:t>
      </w:r>
      <w:r w:rsidR="009E6BA0">
        <w:t xml:space="preserve">) </w:t>
      </w:r>
      <w:r>
        <w:t>bajarishlari</w:t>
      </w:r>
      <w:r w:rsidR="00413880">
        <w:t xml:space="preserve"> </w:t>
      </w:r>
      <w:r w:rsidR="00D4305B">
        <w:t>mumk</w:t>
      </w:r>
      <w:r w:rsidR="00D4305B">
        <w:rPr>
          <w:lang w:val="en-US"/>
        </w:rPr>
        <w:t>i</w:t>
      </w:r>
      <w:r>
        <w:t>n</w:t>
      </w:r>
      <w:r w:rsidR="00413880">
        <w:t xml:space="preserve"> (</w:t>
      </w:r>
      <w:r w:rsidR="00413880" w:rsidRPr="00413880">
        <w:t xml:space="preserve">Wide Dynamic Execution Intel </w:t>
      </w:r>
      <w:r>
        <w:t>texnologiyasi</w:t>
      </w:r>
      <w:r w:rsidR="00413880">
        <w:t xml:space="preserve">) </w:t>
      </w:r>
      <w:r>
        <w:t>va</w:t>
      </w:r>
      <w:r w:rsidR="00413880">
        <w:t xml:space="preserve"> </w:t>
      </w:r>
      <w:r>
        <w:t>ish</w:t>
      </w:r>
      <w:r w:rsidR="00413880">
        <w:t xml:space="preserve"> </w:t>
      </w:r>
      <w:r>
        <w:t>jadalligini</w:t>
      </w:r>
      <w:r w:rsidR="00413880">
        <w:t xml:space="preserve"> </w:t>
      </w:r>
      <w:r>
        <w:lastRenderedPageBreak/>
        <w:t>yо‘qotmasdan</w:t>
      </w:r>
      <w:r w:rsidR="00413880">
        <w:t xml:space="preserve"> (</w:t>
      </w:r>
      <w:r w:rsidR="00413880" w:rsidRPr="00413880">
        <w:t>A</w:t>
      </w:r>
      <w:r w:rsidR="00ED7386" w:rsidRPr="00ED7386">
        <w:t xml:space="preserve">dvanced Media Boost </w:t>
      </w:r>
      <w:r w:rsidR="00ED7386" w:rsidRPr="00413880">
        <w:t xml:space="preserve">Intel </w:t>
      </w:r>
      <w:r>
        <w:t>texnologiyasi</w:t>
      </w:r>
      <w:r w:rsidR="00413880">
        <w:t xml:space="preserve">) </w:t>
      </w:r>
      <w:r w:rsidR="00413880" w:rsidRPr="00413880">
        <w:t xml:space="preserve">SSE3 </w:t>
      </w:r>
      <w:r>
        <w:t>tо‘plamidan</w:t>
      </w:r>
      <w:r w:rsidR="00ED7386">
        <w:t xml:space="preserve"> 128-</w:t>
      </w:r>
      <w:r>
        <w:t>bitli</w:t>
      </w:r>
      <w:r w:rsidR="00413880" w:rsidRPr="00413880">
        <w:t xml:space="preserve">  SIMD</w:t>
      </w:r>
      <w:r w:rsidR="00ED7386">
        <w:t xml:space="preserve"> </w:t>
      </w:r>
      <w:r>
        <w:t>operatsiyalarini</w:t>
      </w:r>
      <w:r w:rsidR="00ED7386">
        <w:t xml:space="preserve"> </w:t>
      </w:r>
      <w:r>
        <w:t>amalga</w:t>
      </w:r>
      <w:r w:rsidR="00ED7386">
        <w:t xml:space="preserve"> </w:t>
      </w:r>
      <w:r>
        <w:t>oshira</w:t>
      </w:r>
      <w:r w:rsidR="009E6BA0">
        <w:t xml:space="preserve"> </w:t>
      </w:r>
      <w:r>
        <w:t>oladi</w:t>
      </w:r>
      <w:r w:rsidR="00ED7386">
        <w:t>.</w:t>
      </w:r>
    </w:p>
    <w:p w:rsidR="00ED7386" w:rsidRDefault="00ED7386" w:rsidP="00B565D9">
      <w:pPr>
        <w:spacing w:after="0" w:line="360" w:lineRule="auto"/>
        <w:ind w:firstLine="709"/>
      </w:pPr>
      <w:r w:rsidRPr="00413880">
        <w:t>Core 2 Duo</w:t>
      </w:r>
      <w:r>
        <w:t xml:space="preserve"> </w:t>
      </w:r>
      <w:r w:rsidR="002F3368">
        <w:t>mikroprotsessori</w:t>
      </w:r>
      <w:r w:rsidR="00002C91">
        <w:t xml:space="preserve"> </w:t>
      </w:r>
      <w:r w:rsidR="002F3368">
        <w:t>axborot</w:t>
      </w:r>
      <w:r w:rsidR="00002C91">
        <w:t xml:space="preserve"> </w:t>
      </w:r>
      <w:r w:rsidR="002F3368">
        <w:t>shinasining</w:t>
      </w:r>
      <w:r w:rsidR="00002C91">
        <w:t xml:space="preserve"> </w:t>
      </w:r>
      <w:r w:rsidR="002F3368">
        <w:t>chastotasidan</w:t>
      </w:r>
      <w:r w:rsidR="00002C91">
        <w:t xml:space="preserve"> 4 </w:t>
      </w:r>
      <w:r w:rsidR="00D4305B">
        <w:rPr>
          <w:lang w:val="en-US"/>
        </w:rPr>
        <w:t>h</w:t>
      </w:r>
      <w:r w:rsidR="002F3368">
        <w:t>issa</w:t>
      </w:r>
      <w:r w:rsidR="00002C91">
        <w:t xml:space="preserve"> </w:t>
      </w:r>
      <w:r w:rsidR="002F3368">
        <w:t>ortiq</w:t>
      </w:r>
      <w:r w:rsidR="00002C91">
        <w:t xml:space="preserve"> (</w:t>
      </w:r>
      <w:r w:rsidR="00002C91" w:rsidRPr="00002C91">
        <w:t>quad-pumped</w:t>
      </w:r>
      <w:r w:rsidR="00216D98">
        <w:t xml:space="preserve"> </w:t>
      </w:r>
      <w:r w:rsidR="002F3368">
        <w:t>texnologiyasi</w:t>
      </w:r>
      <w:r w:rsidR="00002C91">
        <w:t xml:space="preserve">) </w:t>
      </w:r>
      <w:r w:rsidR="002F3368">
        <w:t>va</w:t>
      </w:r>
      <w:r w:rsidR="00002C91">
        <w:t xml:space="preserve"> </w:t>
      </w:r>
      <w:r w:rsidR="002F3368">
        <w:t>manzillar</w:t>
      </w:r>
      <w:r w:rsidR="00002C91">
        <w:t xml:space="preserve"> </w:t>
      </w:r>
      <w:r w:rsidR="002F3368">
        <w:t>shinasining</w:t>
      </w:r>
      <w:r w:rsidR="00002C91">
        <w:t xml:space="preserve"> </w:t>
      </w:r>
      <w:r w:rsidR="002F3368">
        <w:t>chastotasidan</w:t>
      </w:r>
      <w:r w:rsidR="00002C91">
        <w:t xml:space="preserve"> </w:t>
      </w:r>
      <w:r w:rsidR="002F3368">
        <w:t>esa</w:t>
      </w:r>
      <w:r w:rsidR="00002C91">
        <w:t xml:space="preserve"> 2 </w:t>
      </w:r>
      <w:r w:rsidR="00D4305B">
        <w:rPr>
          <w:lang w:val="en-US"/>
        </w:rPr>
        <w:t>h</w:t>
      </w:r>
      <w:r w:rsidR="002F3368">
        <w:t>issa</w:t>
      </w:r>
      <w:r w:rsidR="00002C91">
        <w:t xml:space="preserve"> </w:t>
      </w:r>
      <w:r w:rsidR="002F3368">
        <w:t>ortiq</w:t>
      </w:r>
      <w:r w:rsidR="00002C91">
        <w:t xml:space="preserve"> (</w:t>
      </w:r>
      <w:r w:rsidR="00002C91" w:rsidRPr="00002C91">
        <w:t>double-</w:t>
      </w:r>
      <w:r w:rsidR="00216D98" w:rsidRPr="00216D98">
        <w:t xml:space="preserve">clocked </w:t>
      </w:r>
      <w:r w:rsidR="002F3368">
        <w:t>texnologiyasi</w:t>
      </w:r>
      <w:r w:rsidR="00002C91">
        <w:t xml:space="preserve">) </w:t>
      </w:r>
      <w:r w:rsidR="002F3368">
        <w:t>chastota</w:t>
      </w:r>
      <w:r w:rsidR="00002C91">
        <w:t xml:space="preserve"> </w:t>
      </w:r>
      <w:r w:rsidR="002F3368">
        <w:t>bilan</w:t>
      </w:r>
      <w:r w:rsidR="00002C91">
        <w:t xml:space="preserve"> </w:t>
      </w:r>
      <w:r w:rsidR="002F3368">
        <w:t>axborotlarni</w:t>
      </w:r>
      <w:r w:rsidR="00002C91">
        <w:t xml:space="preserve"> </w:t>
      </w:r>
      <w:r w:rsidR="002F3368">
        <w:t>uzatishga</w:t>
      </w:r>
      <w:r w:rsidR="00002C91">
        <w:t xml:space="preserve"> </w:t>
      </w:r>
      <w:r w:rsidR="002F3368">
        <w:t>imkon</w:t>
      </w:r>
      <w:r w:rsidR="00002C91">
        <w:t xml:space="preserve"> </w:t>
      </w:r>
      <w:r w:rsidR="002F3368">
        <w:t>beradi</w:t>
      </w:r>
      <w:r w:rsidR="00002C91">
        <w:t>.</w:t>
      </w:r>
    </w:p>
    <w:p w:rsidR="00B81324" w:rsidRDefault="002F3368" w:rsidP="00B565D9">
      <w:pPr>
        <w:spacing w:after="0" w:line="360" w:lineRule="auto"/>
        <w:ind w:firstLine="709"/>
      </w:pPr>
      <w:r>
        <w:t>Mikroprotsessorlar</w:t>
      </w:r>
      <w:r w:rsidR="00216D98">
        <w:t xml:space="preserve"> </w:t>
      </w:r>
      <w:r w:rsidR="00D4305B" w:rsidRPr="00D4305B">
        <w:t>h</w:t>
      </w:r>
      <w:r>
        <w:t>ar</w:t>
      </w:r>
      <w:r w:rsidR="00216D98">
        <w:t xml:space="preserve"> </w:t>
      </w:r>
      <w:r>
        <w:t>bir</w:t>
      </w:r>
      <w:r w:rsidR="00216D98">
        <w:t xml:space="preserve"> </w:t>
      </w:r>
      <w:r>
        <w:t>yadrosida</w:t>
      </w:r>
      <w:r w:rsidR="00216D98">
        <w:t xml:space="preserve"> </w:t>
      </w:r>
      <w:r w:rsidR="00216D98" w:rsidRPr="00216D98">
        <w:t>L</w:t>
      </w:r>
      <w:r w:rsidR="00216D98">
        <w:t xml:space="preserve">1 </w:t>
      </w:r>
      <w:r>
        <w:t>kesh</w:t>
      </w:r>
      <w:r w:rsidR="00216D98">
        <w:t xml:space="preserve"> 64 </w:t>
      </w:r>
      <w:r>
        <w:t>Kbayt</w:t>
      </w:r>
      <w:r w:rsidR="00216D98">
        <w:t xml:space="preserve"> (32 </w:t>
      </w:r>
      <w:r>
        <w:t>axborotlar</w:t>
      </w:r>
      <w:r w:rsidR="00216D98">
        <w:t xml:space="preserve"> </w:t>
      </w:r>
      <w:r>
        <w:t>uchun</w:t>
      </w:r>
      <w:r w:rsidR="00216D98">
        <w:t xml:space="preserve">, 32 </w:t>
      </w:r>
      <w:r>
        <w:t>buyruqlar</w:t>
      </w:r>
      <w:r w:rsidR="00216D98">
        <w:t xml:space="preserve"> </w:t>
      </w:r>
      <w:r>
        <w:t>uchun</w:t>
      </w:r>
      <w:r w:rsidR="00216D98">
        <w:t xml:space="preserve">) </w:t>
      </w:r>
      <w:r>
        <w:t>va</w:t>
      </w:r>
      <w:r w:rsidR="00216D98">
        <w:t xml:space="preserve"> </w:t>
      </w:r>
      <w:r>
        <w:t>ikki</w:t>
      </w:r>
      <w:r w:rsidR="00216D98">
        <w:t xml:space="preserve"> </w:t>
      </w:r>
      <w:r>
        <w:t>yadro</w:t>
      </w:r>
      <w:r w:rsidR="00216D98">
        <w:t xml:space="preserve"> </w:t>
      </w:r>
      <w:r>
        <w:t>uchun</w:t>
      </w:r>
      <w:r w:rsidR="00216D98">
        <w:t xml:space="preserve"> </w:t>
      </w:r>
      <w:r>
        <w:t>umumiy</w:t>
      </w:r>
      <w:r w:rsidR="00216D98">
        <w:t xml:space="preserve"> </w:t>
      </w:r>
      <w:r>
        <w:t>bо‘lgan</w:t>
      </w:r>
      <w:r w:rsidR="00216D98" w:rsidRPr="00216D98">
        <w:t xml:space="preserve"> L</w:t>
      </w:r>
      <w:r w:rsidR="00216D98">
        <w:t xml:space="preserve">2 </w:t>
      </w:r>
      <w:r>
        <w:t>kesh</w:t>
      </w:r>
      <w:r w:rsidR="00FB7407">
        <w:t xml:space="preserve"> </w:t>
      </w:r>
      <w:r>
        <w:t>ga</w:t>
      </w:r>
      <w:r w:rsidR="00FB7407">
        <w:t xml:space="preserve"> </w:t>
      </w:r>
      <w:r>
        <w:t>ega</w:t>
      </w:r>
      <w:r w:rsidR="00FB7407">
        <w:t xml:space="preserve">, </w:t>
      </w:r>
      <w:r>
        <w:t>u</w:t>
      </w:r>
      <w:r w:rsidR="00CB6325">
        <w:t xml:space="preserve"> </w:t>
      </w:r>
      <w:r>
        <w:t>ikki</w:t>
      </w:r>
      <w:r w:rsidR="00CB6325">
        <w:t xml:space="preserve"> </w:t>
      </w:r>
      <w:r>
        <w:t>yadro</w:t>
      </w:r>
      <w:r w:rsidR="00CB6325">
        <w:t xml:space="preserve"> </w:t>
      </w:r>
      <w:r>
        <w:t>bir</w:t>
      </w:r>
      <w:r w:rsidR="00CB6325">
        <w:t xml:space="preserve"> </w:t>
      </w:r>
      <w:r>
        <w:t>xil</w:t>
      </w:r>
      <w:r w:rsidR="00CB6325">
        <w:t xml:space="preserve"> </w:t>
      </w:r>
      <w:r>
        <w:t>axborotlar</w:t>
      </w:r>
      <w:r w:rsidR="00CB6325">
        <w:t xml:space="preserve"> </w:t>
      </w:r>
      <w:r>
        <w:t>tо‘plami</w:t>
      </w:r>
      <w:r w:rsidR="00CB6325">
        <w:t xml:space="preserve"> </w:t>
      </w:r>
      <w:r>
        <w:t>bilan</w:t>
      </w:r>
      <w:r w:rsidR="00CB6325">
        <w:t xml:space="preserve"> </w:t>
      </w:r>
      <w:r>
        <w:t>ishlaganda</w:t>
      </w:r>
      <w:r w:rsidR="00CB6325">
        <w:t xml:space="preserve"> </w:t>
      </w:r>
      <w:r>
        <w:t>ushlanishlarni</w:t>
      </w:r>
      <w:r w:rsidR="00CB6325">
        <w:t xml:space="preserve"> </w:t>
      </w:r>
      <w:r>
        <w:t>jiddiy</w:t>
      </w:r>
      <w:r w:rsidR="00CB6325">
        <w:t xml:space="preserve"> </w:t>
      </w:r>
      <w:r>
        <w:t>kamaytiradi</w:t>
      </w:r>
      <w:r w:rsidR="00CB6325">
        <w:t xml:space="preserve">. </w:t>
      </w:r>
      <w:r w:rsidR="00CB6325" w:rsidRPr="00CB6325">
        <w:t>Advanced Smsrt Ca</w:t>
      </w:r>
      <w:r>
        <w:t>che</w:t>
      </w:r>
      <w:r w:rsidR="00CB6325" w:rsidRPr="00CB6325">
        <w:t xml:space="preserve"> Intel </w:t>
      </w:r>
      <w:r>
        <w:t>texnologiyasi</w:t>
      </w:r>
      <w:r w:rsidR="00CB6325">
        <w:t xml:space="preserve"> </w:t>
      </w:r>
      <w:r>
        <w:t>zarur</w:t>
      </w:r>
      <w:r w:rsidR="00CB6325">
        <w:t xml:space="preserve"> </w:t>
      </w:r>
      <w:r>
        <w:t>bо‘lgan</w:t>
      </w:r>
      <w:r w:rsidR="00CB6325">
        <w:t xml:space="preserve"> </w:t>
      </w:r>
      <w:r>
        <w:t>taqdirda</w:t>
      </w:r>
      <w:r w:rsidR="00CB6325">
        <w:t xml:space="preserve"> </w:t>
      </w:r>
      <w:r w:rsidR="00CB6325" w:rsidRPr="00216D98">
        <w:t>L</w:t>
      </w:r>
      <w:r w:rsidR="00CB6325">
        <w:t xml:space="preserve">2 </w:t>
      </w:r>
      <w:r>
        <w:t>keshini</w:t>
      </w:r>
      <w:r w:rsidR="00CB6325">
        <w:t xml:space="preserve">  </w:t>
      </w:r>
      <w:r>
        <w:t>yadrolar</w:t>
      </w:r>
      <w:r w:rsidR="00CB6325">
        <w:t xml:space="preserve"> </w:t>
      </w:r>
      <w:r>
        <w:t>yuklanishlariga</w:t>
      </w:r>
      <w:r w:rsidR="00CB6325">
        <w:t xml:space="preserve"> </w:t>
      </w:r>
      <w:r>
        <w:t>mos</w:t>
      </w:r>
      <w:r w:rsidR="00CB6325">
        <w:t xml:space="preserve"> </w:t>
      </w:r>
      <w:r>
        <w:t>ravishda</w:t>
      </w:r>
      <w:r w:rsidR="00CB6325">
        <w:t xml:space="preserve"> </w:t>
      </w:r>
      <w:r>
        <w:t>о‘zaro</w:t>
      </w:r>
      <w:r w:rsidR="00CB6325">
        <w:t xml:space="preserve"> </w:t>
      </w:r>
      <w:r>
        <w:t>bо‘lib</w:t>
      </w:r>
      <w:r w:rsidR="00CB6325">
        <w:t xml:space="preserve"> </w:t>
      </w:r>
      <w:r>
        <w:t>olishga</w:t>
      </w:r>
      <w:r w:rsidR="00CB6325">
        <w:t xml:space="preserve"> </w:t>
      </w:r>
      <w:r>
        <w:t>imkon</w:t>
      </w:r>
      <w:r w:rsidR="00CB6325">
        <w:t xml:space="preserve"> </w:t>
      </w:r>
      <w:r>
        <w:t>beradi</w:t>
      </w:r>
      <w:r w:rsidR="00CB6325">
        <w:t>.</w:t>
      </w:r>
    </w:p>
    <w:p w:rsidR="00685B87" w:rsidRPr="00685B87" w:rsidRDefault="00CB6325" w:rsidP="00B565D9">
      <w:pPr>
        <w:spacing w:after="0" w:line="360" w:lineRule="auto"/>
        <w:ind w:firstLine="709"/>
      </w:pPr>
      <w:r w:rsidRPr="00685B87">
        <w:t xml:space="preserve">Net Burst </w:t>
      </w:r>
      <w:r w:rsidR="002F3368">
        <w:t>va</w:t>
      </w:r>
      <w:r w:rsidRPr="00685B87">
        <w:t xml:space="preserve"> Centrion Intel</w:t>
      </w:r>
      <w:r w:rsidR="00685B87">
        <w:t xml:space="preserve"> </w:t>
      </w:r>
      <w:r w:rsidR="002F3368">
        <w:t>texnologiyalaridan</w:t>
      </w:r>
      <w:r w:rsidR="00685B87">
        <w:t xml:space="preserve"> </w:t>
      </w:r>
      <w:r w:rsidR="002F3368">
        <w:t>tashqari</w:t>
      </w:r>
      <w:r w:rsidR="00685B87">
        <w:t xml:space="preserve"> </w:t>
      </w:r>
      <w:r w:rsidR="002F3368">
        <w:t>shuningdek</w:t>
      </w:r>
      <w:r w:rsidR="00685B87">
        <w:t xml:space="preserve"> </w:t>
      </w:r>
      <w:r w:rsidR="00685B87" w:rsidRPr="00685B87">
        <w:t xml:space="preserve">Core </w:t>
      </w:r>
      <w:r w:rsidR="002F3368">
        <w:t>yо‘nalish</w:t>
      </w:r>
      <w:r w:rsidR="00685B87" w:rsidRPr="00685B87">
        <w:t xml:space="preserve"> </w:t>
      </w:r>
      <w:r w:rsidR="002F3368">
        <w:t>mikroprotsessorlari</w:t>
      </w:r>
      <w:r w:rsidR="00685B87">
        <w:t xml:space="preserve"> </w:t>
      </w:r>
      <w:r w:rsidR="002F3368">
        <w:t>quvvatlovchi</w:t>
      </w:r>
      <w:r w:rsidR="00685B87">
        <w:t xml:space="preserve"> </w:t>
      </w:r>
      <w:r w:rsidR="00685B87" w:rsidRPr="00685B87">
        <w:t xml:space="preserve"> </w:t>
      </w:r>
      <w:r w:rsidR="002F3368">
        <w:t>boshqa</w:t>
      </w:r>
      <w:r w:rsidR="00685B87">
        <w:t xml:space="preserve"> </w:t>
      </w:r>
      <w:r w:rsidR="002F3368">
        <w:t>texnologiyalarini</w:t>
      </w:r>
      <w:r w:rsidR="00685B87">
        <w:t xml:space="preserve"> </w:t>
      </w:r>
      <w:r w:rsidR="00D4305B" w:rsidRPr="00D4305B">
        <w:t>h</w:t>
      </w:r>
      <w:r w:rsidR="002F3368">
        <w:t>am</w:t>
      </w:r>
      <w:r w:rsidR="00685B87">
        <w:t xml:space="preserve"> </w:t>
      </w:r>
      <w:r w:rsidR="002F3368">
        <w:t>qayd</w:t>
      </w:r>
      <w:r w:rsidR="00685B87">
        <w:t xml:space="preserve"> </w:t>
      </w:r>
      <w:r w:rsidR="002F3368">
        <w:t>qilib</w:t>
      </w:r>
      <w:r w:rsidR="00685B87">
        <w:t xml:space="preserve"> </w:t>
      </w:r>
      <w:r w:rsidR="002F3368">
        <w:t>о‘tishimiz</w:t>
      </w:r>
      <w:r w:rsidR="00685B87">
        <w:t xml:space="preserve"> </w:t>
      </w:r>
      <w:r w:rsidR="002F3368">
        <w:t>kerak</w:t>
      </w:r>
      <w:r w:rsidR="00685B87">
        <w:t>:</w:t>
      </w:r>
      <w:r w:rsidR="00685B87" w:rsidRPr="00685B87">
        <w:t xml:space="preserve"> </w:t>
      </w:r>
    </w:p>
    <w:p w:rsidR="00685B87" w:rsidRPr="002B5337" w:rsidRDefault="00685B87" w:rsidP="00B565D9">
      <w:pPr>
        <w:pStyle w:val="a3"/>
        <w:numPr>
          <w:ilvl w:val="0"/>
          <w:numId w:val="42"/>
        </w:numPr>
        <w:spacing w:after="0" w:line="360" w:lineRule="auto"/>
        <w:ind w:left="0" w:firstLine="709"/>
      </w:pPr>
      <w:r w:rsidRPr="002B5337">
        <w:t xml:space="preserve">Intel Smart Memory Access – </w:t>
      </w:r>
      <w:r w:rsidR="002F3368">
        <w:t>MP</w:t>
      </w:r>
      <w:r w:rsidRPr="002B5337">
        <w:t xml:space="preserve"> </w:t>
      </w:r>
      <w:r w:rsidR="002F3368">
        <w:t>ishini</w:t>
      </w:r>
      <w:r w:rsidRPr="002B5337">
        <w:t xml:space="preserve"> </w:t>
      </w:r>
      <w:r w:rsidR="002F3368">
        <w:t>tezlashtirishga</w:t>
      </w:r>
      <w:r w:rsidRPr="002B5337">
        <w:t xml:space="preserve"> </w:t>
      </w:r>
      <w:r w:rsidR="002F3368">
        <w:t>imkon</w:t>
      </w:r>
      <w:r w:rsidRPr="002B5337">
        <w:t xml:space="preserve"> </w:t>
      </w:r>
      <w:r w:rsidR="002F3368">
        <w:t>beruvchi</w:t>
      </w:r>
      <w:r w:rsidRPr="002B5337">
        <w:t xml:space="preserve"> </w:t>
      </w:r>
      <w:r w:rsidR="002F3368">
        <w:t>axborotlarni</w:t>
      </w:r>
      <w:r w:rsidRPr="002B5337">
        <w:t xml:space="preserve"> </w:t>
      </w:r>
      <w:r w:rsidR="002F3368">
        <w:t>dastlabki</w:t>
      </w:r>
      <w:r w:rsidRPr="002B5337">
        <w:t xml:space="preserve"> </w:t>
      </w:r>
      <w:r w:rsidR="002F3368">
        <w:t>tanlashning</w:t>
      </w:r>
      <w:r w:rsidRPr="002B5337">
        <w:t xml:space="preserve"> </w:t>
      </w:r>
      <w:r w:rsidR="002F3368">
        <w:t>samarali</w:t>
      </w:r>
      <w:r w:rsidRPr="002B5337">
        <w:t xml:space="preserve"> </w:t>
      </w:r>
      <w:r w:rsidR="002F3368">
        <w:t>mexanizmi</w:t>
      </w:r>
      <w:r w:rsidRPr="002B5337">
        <w:t>;</w:t>
      </w:r>
    </w:p>
    <w:p w:rsidR="00685B87" w:rsidRPr="002B5337" w:rsidRDefault="000B4F3D" w:rsidP="00B565D9">
      <w:pPr>
        <w:pStyle w:val="a3"/>
        <w:numPr>
          <w:ilvl w:val="0"/>
          <w:numId w:val="42"/>
        </w:numPr>
        <w:spacing w:after="0" w:line="360" w:lineRule="auto"/>
        <w:ind w:left="0" w:firstLine="709"/>
      </w:pPr>
      <w:r w:rsidRPr="002B5337">
        <w:rPr>
          <w:lang w:val="en-US"/>
        </w:rPr>
        <w:t>Intel</w:t>
      </w:r>
      <w:r w:rsidRPr="002B5337">
        <w:t xml:space="preserve"> </w:t>
      </w:r>
      <w:r w:rsidRPr="002B5337">
        <w:rPr>
          <w:lang w:val="en-US"/>
        </w:rPr>
        <w:t>Virtualization</w:t>
      </w:r>
      <w:r w:rsidRPr="002B5337">
        <w:t xml:space="preserve"> </w:t>
      </w:r>
      <w:r w:rsidR="00685B87" w:rsidRPr="002B5337">
        <w:rPr>
          <w:lang w:val="en-US"/>
        </w:rPr>
        <w:t>Te</w:t>
      </w:r>
      <w:r w:rsidR="002F3368">
        <w:rPr>
          <w:lang w:val="en-US"/>
        </w:rPr>
        <w:t>chn</w:t>
      </w:r>
      <w:r w:rsidR="00685B87" w:rsidRPr="002B5337">
        <w:rPr>
          <w:lang w:val="en-US"/>
        </w:rPr>
        <w:t>ology (VT) –</w:t>
      </w:r>
      <w:r w:rsidR="00685B87" w:rsidRPr="002B5337">
        <w:t xml:space="preserve"> </w:t>
      </w:r>
      <w:r w:rsidR="002F3368">
        <w:t>virtuallashtirish</w:t>
      </w:r>
      <w:r w:rsidRPr="002B5337">
        <w:t xml:space="preserve"> </w:t>
      </w:r>
      <w:r w:rsidR="002F3368">
        <w:t>texnologiyasi</w:t>
      </w:r>
      <w:r w:rsidRPr="002B5337">
        <w:t xml:space="preserve">. </w:t>
      </w:r>
      <w:r w:rsidR="00685B87" w:rsidRPr="002B5337">
        <w:rPr>
          <w:lang w:val="en-US"/>
        </w:rPr>
        <w:t xml:space="preserve"> </w:t>
      </w:r>
      <w:r w:rsidRPr="002B5337">
        <w:rPr>
          <w:lang w:val="en-US"/>
        </w:rPr>
        <w:t>VT</w:t>
      </w:r>
      <w:r w:rsidRPr="002B5337">
        <w:t xml:space="preserve"> </w:t>
      </w:r>
      <w:r w:rsidR="002F3368">
        <w:t>bu</w:t>
      </w:r>
      <w:r w:rsidRPr="002B5337">
        <w:t xml:space="preserve"> </w:t>
      </w:r>
      <w:r w:rsidR="002F3368">
        <w:t>protsessorning</w:t>
      </w:r>
      <w:r w:rsidRPr="002B5337">
        <w:t xml:space="preserve"> </w:t>
      </w:r>
      <w:r w:rsidR="002F3368">
        <w:t>apparat</w:t>
      </w:r>
      <w:r w:rsidRPr="002B5337">
        <w:t xml:space="preserve"> </w:t>
      </w:r>
      <w:r w:rsidR="002F3368">
        <w:t>tо‘plamlar</w:t>
      </w:r>
      <w:r w:rsidRPr="002B5337">
        <w:t xml:space="preserve"> </w:t>
      </w:r>
      <w:r w:rsidR="002F3368">
        <w:t>resursi</w:t>
      </w:r>
      <w:r w:rsidRPr="002B5337">
        <w:t xml:space="preserve"> </w:t>
      </w:r>
      <w:r w:rsidR="002F3368">
        <w:t>bо‘lib</w:t>
      </w:r>
      <w:r w:rsidRPr="002B5337">
        <w:t xml:space="preserve">, </w:t>
      </w:r>
      <w:r w:rsidR="002F3368">
        <w:t>u</w:t>
      </w:r>
      <w:r w:rsidRPr="002B5337">
        <w:t xml:space="preserve"> </w:t>
      </w:r>
      <w:r w:rsidR="002F3368">
        <w:t>mos</w:t>
      </w:r>
      <w:r w:rsidRPr="002B5337">
        <w:t xml:space="preserve"> </w:t>
      </w:r>
      <w:r w:rsidR="002F3368">
        <w:t>dasturiy</w:t>
      </w:r>
      <w:r w:rsidRPr="002B5337">
        <w:t xml:space="preserve"> </w:t>
      </w:r>
      <w:r w:rsidR="002F3368">
        <w:t>ta’minot</w:t>
      </w:r>
      <w:r w:rsidRPr="002B5337">
        <w:t xml:space="preserve"> </w:t>
      </w:r>
      <w:r w:rsidR="002F3368">
        <w:t>bilan</w:t>
      </w:r>
      <w:r w:rsidRPr="002B5337">
        <w:t xml:space="preserve"> </w:t>
      </w:r>
      <w:r w:rsidR="002F3368">
        <w:t>birgalikda</w:t>
      </w:r>
      <w:r w:rsidRPr="002B5337">
        <w:t xml:space="preserve"> </w:t>
      </w:r>
      <w:r w:rsidR="002F3368">
        <w:t>virtuallashtirishni</w:t>
      </w:r>
      <w:r w:rsidRPr="002B5337">
        <w:t xml:space="preserve"> </w:t>
      </w:r>
      <w:r w:rsidR="002F3368">
        <w:t>quvvatlaydi</w:t>
      </w:r>
      <w:r w:rsidRPr="002B5337">
        <w:t xml:space="preserve"> (</w:t>
      </w:r>
      <w:r w:rsidR="002F3368">
        <w:t>virtual</w:t>
      </w:r>
      <w:r w:rsidRPr="002B5337">
        <w:t xml:space="preserve"> </w:t>
      </w:r>
      <w:r w:rsidR="002F3368">
        <w:t>mashinalarni</w:t>
      </w:r>
      <w:r w:rsidRPr="002B5337">
        <w:t xml:space="preserve"> </w:t>
      </w:r>
      <w:r w:rsidR="002F3368">
        <w:t>tashkillashtirish</w:t>
      </w:r>
      <w:r w:rsidRPr="002B5337">
        <w:t xml:space="preserve">). </w:t>
      </w:r>
      <w:r w:rsidR="002F3368">
        <w:t>Virtuallashtirish</w:t>
      </w:r>
      <w:r w:rsidRPr="002B5337">
        <w:t xml:space="preserve"> </w:t>
      </w:r>
      <w:r w:rsidR="002F3368">
        <w:t>quyidagilarni</w:t>
      </w:r>
      <w:r w:rsidRPr="002B5337">
        <w:t xml:space="preserve"> </w:t>
      </w:r>
      <w:r w:rsidR="002F3368">
        <w:t>taminlaydi</w:t>
      </w:r>
      <w:r w:rsidRPr="002B5337">
        <w:t xml:space="preserve">: </w:t>
      </w:r>
      <w:r w:rsidR="002F3368">
        <w:t>AT</w:t>
      </w:r>
      <w:r w:rsidRPr="002B5337">
        <w:t>-</w:t>
      </w:r>
      <w:r w:rsidR="002F3368">
        <w:t>resurslar</w:t>
      </w:r>
      <w:r w:rsidRPr="002B5337">
        <w:t xml:space="preserve"> </w:t>
      </w:r>
      <w:r w:rsidR="002F3368">
        <w:t>narxini</w:t>
      </w:r>
      <w:r w:rsidRPr="002B5337">
        <w:t xml:space="preserve"> </w:t>
      </w:r>
      <w:r w:rsidR="002F3368">
        <w:t>pasaytiradi</w:t>
      </w:r>
      <w:r w:rsidRPr="002B5337">
        <w:t xml:space="preserve">, </w:t>
      </w:r>
      <w:r w:rsidR="002F3368">
        <w:t>tizim</w:t>
      </w:r>
      <w:r w:rsidRPr="002B5337">
        <w:t xml:space="preserve"> </w:t>
      </w:r>
      <w:r w:rsidR="002F3368">
        <w:t>unumdorligini</w:t>
      </w:r>
      <w:r w:rsidRPr="002B5337">
        <w:t xml:space="preserve"> </w:t>
      </w:r>
      <w:r w:rsidR="002F3368">
        <w:t>oshiradi</w:t>
      </w:r>
      <w:r w:rsidRPr="002B5337">
        <w:t xml:space="preserve">, </w:t>
      </w:r>
      <w:r w:rsidR="002F3368">
        <w:t>о‘zgaruvchan</w:t>
      </w:r>
      <w:r w:rsidRPr="002B5337">
        <w:t xml:space="preserve"> </w:t>
      </w:r>
      <w:r w:rsidR="002F3368">
        <w:t>talablarga</w:t>
      </w:r>
      <w:r w:rsidRPr="002B5337">
        <w:t xml:space="preserve"> </w:t>
      </w:r>
      <w:r w:rsidR="002F3368">
        <w:t>resurslarni</w:t>
      </w:r>
      <w:r w:rsidRPr="002B5337">
        <w:t xml:space="preserve"> </w:t>
      </w:r>
      <w:r w:rsidR="002F3368">
        <w:t>moslashuvchangligini</w:t>
      </w:r>
      <w:r w:rsidRPr="002B5337">
        <w:t xml:space="preserve"> </w:t>
      </w:r>
      <w:r w:rsidR="002F3368">
        <w:t>oshiradi</w:t>
      </w:r>
      <w:r w:rsidRPr="002B5337">
        <w:t>;</w:t>
      </w:r>
    </w:p>
    <w:p w:rsidR="00685B87" w:rsidRPr="002B5337" w:rsidRDefault="00685B87" w:rsidP="00B565D9">
      <w:pPr>
        <w:pStyle w:val="a3"/>
        <w:numPr>
          <w:ilvl w:val="0"/>
          <w:numId w:val="42"/>
        </w:numPr>
        <w:spacing w:after="0" w:line="360" w:lineRule="auto"/>
        <w:ind w:left="0" w:firstLine="709"/>
      </w:pPr>
      <w:r w:rsidRPr="002B5337">
        <w:t xml:space="preserve">Intel Execute Disable Bit – </w:t>
      </w:r>
      <w:r w:rsidR="002F3368">
        <w:t>ba’zi</w:t>
      </w:r>
      <w:r w:rsidR="000B4F3D" w:rsidRPr="002B5337">
        <w:t xml:space="preserve"> </w:t>
      </w:r>
      <w:r w:rsidR="002F3368">
        <w:t>viruslardan</w:t>
      </w:r>
      <w:r w:rsidR="000B4F3D" w:rsidRPr="002B5337">
        <w:t xml:space="preserve"> </w:t>
      </w:r>
      <w:r w:rsidR="002F3368">
        <w:t>dasturlarni</w:t>
      </w:r>
      <w:r w:rsidR="000B4F3D" w:rsidRPr="002B5337">
        <w:t xml:space="preserve"> </w:t>
      </w:r>
      <w:r w:rsidR="00D4305B">
        <w:rPr>
          <w:lang w:val="en-US"/>
        </w:rPr>
        <w:t>h</w:t>
      </w:r>
      <w:r w:rsidR="002F3368">
        <w:t>imoyalash</w:t>
      </w:r>
      <w:r w:rsidR="000B4F3D" w:rsidRPr="002B5337">
        <w:t xml:space="preserve"> </w:t>
      </w:r>
      <w:r w:rsidR="002F3368">
        <w:t>texnologiyasi</w:t>
      </w:r>
      <w:r w:rsidR="000B4F3D" w:rsidRPr="002B5337">
        <w:t>;</w:t>
      </w:r>
    </w:p>
    <w:p w:rsidR="001476CA" w:rsidRDefault="00685B87" w:rsidP="00B565D9">
      <w:pPr>
        <w:pStyle w:val="a3"/>
        <w:numPr>
          <w:ilvl w:val="0"/>
          <w:numId w:val="42"/>
        </w:numPr>
        <w:spacing w:after="0" w:line="360" w:lineRule="auto"/>
        <w:ind w:left="0" w:firstLine="709"/>
      </w:pPr>
      <w:r w:rsidRPr="002556BD">
        <w:t>Intel Enhanced Memory 64 Te</w:t>
      </w:r>
      <w:r w:rsidR="002F3368">
        <w:t>chn</w:t>
      </w:r>
      <w:r w:rsidRPr="002556BD">
        <w:t>ology (EM64) –</w:t>
      </w:r>
      <w:r w:rsidR="000B4F3D" w:rsidRPr="002556BD">
        <w:t xml:space="preserve"> </w:t>
      </w:r>
      <w:r w:rsidR="002F3368">
        <w:t>texnologiyani</w:t>
      </w:r>
      <w:r w:rsidR="00E10518" w:rsidRPr="002556BD">
        <w:t xml:space="preserve">, 64 </w:t>
      </w:r>
      <w:r w:rsidR="002F3368">
        <w:t>bitli</w:t>
      </w:r>
      <w:r w:rsidR="00E10518" w:rsidRPr="002556BD">
        <w:t xml:space="preserve"> </w:t>
      </w:r>
      <w:r w:rsidR="002F3368">
        <w:t>MPX</w:t>
      </w:r>
      <w:r w:rsidR="00E10518" w:rsidRPr="002556BD">
        <w:t xml:space="preserve"> </w:t>
      </w:r>
      <w:r w:rsidR="002F3368">
        <w:t>registrlarini</w:t>
      </w:r>
      <w:r w:rsidR="00E10518" w:rsidRPr="002556BD">
        <w:t xml:space="preserve"> </w:t>
      </w:r>
      <w:r w:rsidR="002F3368">
        <w:t>ishlatib</w:t>
      </w:r>
      <w:r w:rsidR="002B5337" w:rsidRPr="002556BD">
        <w:t xml:space="preserve"> 4</w:t>
      </w:r>
      <w:r w:rsidR="001476CA">
        <w:t xml:space="preserve"> </w:t>
      </w:r>
      <w:r w:rsidR="002F3368">
        <w:t>Gbayt</w:t>
      </w:r>
      <w:r w:rsidR="002B5337" w:rsidRPr="002556BD">
        <w:t xml:space="preserve"> </w:t>
      </w:r>
      <w:r w:rsidR="002F3368">
        <w:t>dan</w:t>
      </w:r>
      <w:r w:rsidR="00E276C3">
        <w:t xml:space="preserve"> </w:t>
      </w:r>
      <w:r w:rsidR="002F3368">
        <w:t>kо‘p</w:t>
      </w:r>
      <w:r w:rsidR="00E276C3">
        <w:t xml:space="preserve"> </w:t>
      </w:r>
      <w:r w:rsidR="002F3368">
        <w:t>operativ</w:t>
      </w:r>
      <w:r w:rsidR="00E276C3">
        <w:t xml:space="preserve"> </w:t>
      </w:r>
      <w:r w:rsidR="002F3368">
        <w:t>xotirani</w:t>
      </w:r>
      <w:r w:rsidR="00E276C3">
        <w:t xml:space="preserve"> </w:t>
      </w:r>
      <w:r w:rsidR="002F3368">
        <w:t>manzillaydi</w:t>
      </w:r>
      <w:r w:rsidR="002B5337" w:rsidRPr="002556BD">
        <w:t xml:space="preserve">. </w:t>
      </w:r>
    </w:p>
    <w:p w:rsidR="003138F8" w:rsidRPr="003138F8" w:rsidRDefault="002B5337" w:rsidP="00B565D9">
      <w:pPr>
        <w:pStyle w:val="a3"/>
        <w:spacing w:after="0" w:line="360" w:lineRule="auto"/>
        <w:ind w:left="0" w:firstLine="709"/>
      </w:pPr>
      <w:r w:rsidRPr="00933A46">
        <w:rPr>
          <w:b/>
        </w:rPr>
        <w:t xml:space="preserve">Penryn </w:t>
      </w:r>
      <w:r w:rsidR="002F3368">
        <w:rPr>
          <w:b/>
        </w:rPr>
        <w:t>mikroprotsessorlari</w:t>
      </w:r>
      <w:r w:rsidRPr="00933A46">
        <w:rPr>
          <w:b/>
        </w:rPr>
        <w:t xml:space="preserve">. </w:t>
      </w:r>
    </w:p>
    <w:p w:rsidR="00685B87" w:rsidRDefault="002B5337" w:rsidP="00B565D9">
      <w:pPr>
        <w:spacing w:after="0" w:line="360" w:lineRule="auto"/>
        <w:ind w:firstLine="709"/>
      </w:pPr>
      <w:r>
        <w:t xml:space="preserve">2007 </w:t>
      </w:r>
      <w:r w:rsidR="002F3368">
        <w:t>yili</w:t>
      </w:r>
      <w:r>
        <w:t xml:space="preserve"> </w:t>
      </w:r>
      <w:r w:rsidRPr="002B5337">
        <w:t>Intel</w:t>
      </w:r>
      <w:r>
        <w:t xml:space="preserve"> </w:t>
      </w:r>
      <w:r w:rsidR="002F3368">
        <w:t>kompaniyasi</w:t>
      </w:r>
      <w:r>
        <w:t xml:space="preserve"> 9-</w:t>
      </w:r>
      <w:r w:rsidR="002F3368">
        <w:t>avlod</w:t>
      </w:r>
      <w:r>
        <w:t xml:space="preserve"> </w:t>
      </w:r>
      <w:r w:rsidRPr="00413880">
        <w:t>Core</w:t>
      </w:r>
      <w:r>
        <w:t xml:space="preserve"> </w:t>
      </w:r>
      <w:r w:rsidR="002F3368">
        <w:t>mikroprotsessor</w:t>
      </w:r>
      <w:r>
        <w:t xml:space="preserve"> </w:t>
      </w:r>
      <w:r w:rsidR="002F3368">
        <w:t>oilasini</w:t>
      </w:r>
      <w:r>
        <w:t xml:space="preserve"> </w:t>
      </w:r>
      <w:r w:rsidR="00D4305B" w:rsidRPr="0091164F">
        <w:t>h</w:t>
      </w:r>
      <w:r w:rsidR="002F3368">
        <w:t>avola</w:t>
      </w:r>
      <w:r>
        <w:t xml:space="preserve"> </w:t>
      </w:r>
      <w:r w:rsidR="002F3368">
        <w:t>qildi</w:t>
      </w:r>
      <w:r>
        <w:t xml:space="preserve">, </w:t>
      </w:r>
      <w:r w:rsidR="002F3368">
        <w:t>u</w:t>
      </w:r>
      <w:r>
        <w:t xml:space="preserve"> 0,045 </w:t>
      </w:r>
      <w:r w:rsidR="002F3368">
        <w:t>mkm</w:t>
      </w:r>
      <w:r>
        <w:t xml:space="preserve"> </w:t>
      </w:r>
      <w:r w:rsidR="002F3368">
        <w:t>texnologiya</w:t>
      </w:r>
      <w:r>
        <w:t xml:space="preserve"> </w:t>
      </w:r>
      <w:r w:rsidR="002F3368">
        <w:t>bо‘yicha</w:t>
      </w:r>
      <w:r>
        <w:t xml:space="preserve"> </w:t>
      </w:r>
      <w:r w:rsidR="002F3368">
        <w:t>tayyorlangan</w:t>
      </w:r>
      <w:r>
        <w:t xml:space="preserve">. </w:t>
      </w:r>
      <w:r w:rsidR="002F3368">
        <w:t>Bu</w:t>
      </w:r>
      <w:r>
        <w:t xml:space="preserve"> </w:t>
      </w:r>
      <w:r w:rsidR="002F3368">
        <w:t>protsessorlarning</w:t>
      </w:r>
      <w:r>
        <w:t xml:space="preserve"> </w:t>
      </w:r>
      <w:r w:rsidR="002F3368">
        <w:t>kodlashtirilgan</w:t>
      </w:r>
      <w:r>
        <w:t xml:space="preserve"> </w:t>
      </w:r>
      <w:r w:rsidR="002F3368">
        <w:t>nomi</w:t>
      </w:r>
      <w:r>
        <w:t xml:space="preserve"> </w:t>
      </w:r>
      <w:r w:rsidRPr="002B5337">
        <w:t>Penryn</w:t>
      </w:r>
      <w:r>
        <w:t xml:space="preserve"> </w:t>
      </w:r>
      <w:r w:rsidR="002F3368">
        <w:t>bо‘lib</w:t>
      </w:r>
      <w:r>
        <w:t xml:space="preserve">, </w:t>
      </w:r>
      <w:r w:rsidR="002F3368">
        <w:t>yuqori</w:t>
      </w:r>
      <w:r>
        <w:t xml:space="preserve"> </w:t>
      </w:r>
      <w:r w:rsidR="002F3368">
        <w:t>unumdorlikka</w:t>
      </w:r>
      <w:r>
        <w:t xml:space="preserve"> </w:t>
      </w:r>
      <w:r w:rsidR="002F3368">
        <w:t>ega</w:t>
      </w:r>
      <w:r>
        <w:t xml:space="preserve"> </w:t>
      </w:r>
      <w:r w:rsidR="002F3368">
        <w:t>va</w:t>
      </w:r>
      <w:r w:rsidR="00D377F5">
        <w:t xml:space="preserve"> </w:t>
      </w:r>
      <w:r w:rsidR="002F3368">
        <w:t>kam</w:t>
      </w:r>
      <w:r w:rsidR="00D377F5">
        <w:t xml:space="preserve"> </w:t>
      </w:r>
      <w:r w:rsidR="002F3368">
        <w:t>energiya</w:t>
      </w:r>
      <w:r w:rsidR="00D377F5">
        <w:t xml:space="preserve"> </w:t>
      </w:r>
      <w:r w:rsidR="002F3368">
        <w:lastRenderedPageBreak/>
        <w:t>iste</w:t>
      </w:r>
      <w:r w:rsidR="00D4305B">
        <w:t>ʻ</w:t>
      </w:r>
      <w:r w:rsidR="002F3368">
        <w:t>mol</w:t>
      </w:r>
      <w:r w:rsidR="00D377F5">
        <w:t xml:space="preserve"> </w:t>
      </w:r>
      <w:r w:rsidR="002F3368">
        <w:t>qilgan</w:t>
      </w:r>
      <w:r>
        <w:t>.</w:t>
      </w:r>
      <w:r w:rsidRPr="002B5337">
        <w:t xml:space="preserve"> Penryn</w:t>
      </w:r>
      <w:r>
        <w:t xml:space="preserve"> </w:t>
      </w:r>
      <w:r w:rsidR="002F3368">
        <w:t>oilasi</w:t>
      </w:r>
      <w:r>
        <w:t xml:space="preserve"> </w:t>
      </w:r>
      <w:r w:rsidR="002F3368">
        <w:t>tarkibiga</w:t>
      </w:r>
      <w:r>
        <w:t xml:space="preserve"> </w:t>
      </w:r>
      <w:r w:rsidR="002F3368">
        <w:t>ikki</w:t>
      </w:r>
      <w:r>
        <w:t xml:space="preserve"> </w:t>
      </w:r>
      <w:r w:rsidR="002F3368">
        <w:t>va</w:t>
      </w:r>
      <w:r>
        <w:t xml:space="preserve"> </w:t>
      </w:r>
      <w:r w:rsidR="002F3368">
        <w:t>tо‘rt</w:t>
      </w:r>
      <w:r>
        <w:t xml:space="preserve"> </w:t>
      </w:r>
      <w:r w:rsidR="002F3368">
        <w:t>yadroli</w:t>
      </w:r>
      <w:r>
        <w:t xml:space="preserve"> </w:t>
      </w:r>
      <w:r w:rsidR="002F3368">
        <w:t>mikroprotsessorlar</w:t>
      </w:r>
      <w:r>
        <w:t xml:space="preserve"> </w:t>
      </w:r>
      <w:r w:rsidR="002F3368">
        <w:t>kirib</w:t>
      </w:r>
      <w:r>
        <w:t xml:space="preserve">, </w:t>
      </w:r>
      <w:r w:rsidR="002F3368">
        <w:t>ular</w:t>
      </w:r>
      <w:r w:rsidR="00D377F5" w:rsidRPr="00D377F5">
        <w:t xml:space="preserve"> </w:t>
      </w:r>
      <w:r w:rsidR="002F3368">
        <w:t>stol</w:t>
      </w:r>
      <w:r>
        <w:t xml:space="preserve"> </w:t>
      </w:r>
      <w:r w:rsidR="002F3368">
        <w:t>usti</w:t>
      </w:r>
      <w:r>
        <w:t xml:space="preserve"> </w:t>
      </w:r>
      <w:r w:rsidR="002F3368">
        <w:t>va</w:t>
      </w:r>
      <w:r>
        <w:t xml:space="preserve"> </w:t>
      </w:r>
      <w:r w:rsidR="002F3368">
        <w:t>serverlar</w:t>
      </w:r>
      <w:r>
        <w:t xml:space="preserve"> </w:t>
      </w:r>
      <w:r w:rsidR="002F3368">
        <w:t>uchun</w:t>
      </w:r>
      <w:r>
        <w:t xml:space="preserve"> </w:t>
      </w:r>
      <w:r w:rsidR="002F3368">
        <w:t>mо‘ljallangan</w:t>
      </w:r>
      <w:r>
        <w:t xml:space="preserve">. </w:t>
      </w:r>
      <w:r w:rsidR="002F3368">
        <w:t>Ikki</w:t>
      </w:r>
      <w:r w:rsidR="002556BD">
        <w:t xml:space="preserve"> </w:t>
      </w:r>
      <w:r w:rsidR="002F3368">
        <w:t>yadroli</w:t>
      </w:r>
      <w:r w:rsidR="002556BD">
        <w:t xml:space="preserve"> </w:t>
      </w:r>
      <w:r w:rsidR="002F3368">
        <w:t>protsessorlar</w:t>
      </w:r>
      <w:r w:rsidR="002556BD">
        <w:t xml:space="preserve"> 107 </w:t>
      </w:r>
      <w:r w:rsidR="002F3368">
        <w:t>mm</w:t>
      </w:r>
      <w:r w:rsidR="002556BD">
        <w:rPr>
          <w:vertAlign w:val="superscript"/>
        </w:rPr>
        <w:t xml:space="preserve">2 </w:t>
      </w:r>
      <w:r w:rsidR="002F3368">
        <w:t>maydonga</w:t>
      </w:r>
      <w:r w:rsidR="002556BD">
        <w:t xml:space="preserve"> </w:t>
      </w:r>
      <w:r w:rsidR="002F3368">
        <w:t>ega</w:t>
      </w:r>
      <w:r w:rsidR="002556BD">
        <w:t xml:space="preserve"> </w:t>
      </w:r>
      <w:r w:rsidR="002F3368">
        <w:t>bо‘lib</w:t>
      </w:r>
      <w:r w:rsidR="002556BD">
        <w:t xml:space="preserve">, </w:t>
      </w:r>
      <w:r w:rsidR="002F3368">
        <w:t>unda</w:t>
      </w:r>
      <w:r w:rsidR="002556BD">
        <w:t xml:space="preserve"> 820 </w:t>
      </w:r>
      <w:r w:rsidR="002F3368">
        <w:t>milliondan</w:t>
      </w:r>
      <w:r w:rsidR="002556BD">
        <w:t xml:space="preserve"> </w:t>
      </w:r>
      <w:r w:rsidR="002F3368">
        <w:t>ziyodroq</w:t>
      </w:r>
      <w:r w:rsidR="002556BD" w:rsidRPr="002556BD">
        <w:t xml:space="preserve"> </w:t>
      </w:r>
      <w:r w:rsidR="002F3368">
        <w:t>tranzistorlar</w:t>
      </w:r>
      <w:r w:rsidR="002556BD">
        <w:t xml:space="preserve"> </w:t>
      </w:r>
      <w:r w:rsidR="002F3368">
        <w:t>joylashgan</w:t>
      </w:r>
      <w:r w:rsidR="002556BD">
        <w:t xml:space="preserve">. </w:t>
      </w:r>
      <w:r w:rsidR="002F3368">
        <w:t>Ularni</w:t>
      </w:r>
      <w:r w:rsidR="002556BD">
        <w:t xml:space="preserve"> </w:t>
      </w:r>
      <w:r w:rsidR="002F3368">
        <w:t>rusumlash</w:t>
      </w:r>
      <w:r w:rsidR="002556BD">
        <w:t xml:space="preserve"> </w:t>
      </w:r>
      <w:r w:rsidR="002F3368">
        <w:t>uchun</w:t>
      </w:r>
      <w:r w:rsidR="002556BD">
        <w:t xml:space="preserve"> </w:t>
      </w:r>
      <w:r w:rsidR="002F3368">
        <w:t>indeksning</w:t>
      </w:r>
      <w:r w:rsidR="002556BD">
        <w:t xml:space="preserve"> 4- </w:t>
      </w:r>
      <w:r w:rsidR="002F3368">
        <w:t>raqami</w:t>
      </w:r>
      <w:r w:rsidR="002556BD">
        <w:t xml:space="preserve"> </w:t>
      </w:r>
      <w:r w:rsidR="002F3368">
        <w:t>sifatida</w:t>
      </w:r>
      <w:r w:rsidR="002556BD">
        <w:t xml:space="preserve"> 8 </w:t>
      </w:r>
      <w:r w:rsidR="002F3368">
        <w:t>va</w:t>
      </w:r>
      <w:r w:rsidR="002556BD">
        <w:t xml:space="preserve"> 9 </w:t>
      </w:r>
      <w:r w:rsidR="002F3368">
        <w:t>ishlatiladi</w:t>
      </w:r>
      <w:r w:rsidR="002556BD">
        <w:t xml:space="preserve"> (8000 </w:t>
      </w:r>
      <w:r w:rsidR="002F3368">
        <w:t>va</w:t>
      </w:r>
      <w:r w:rsidR="002556BD">
        <w:t xml:space="preserve"> 9000 </w:t>
      </w:r>
      <w:r w:rsidR="002F3368">
        <w:t>seriyalar</w:t>
      </w:r>
      <w:r w:rsidR="002556BD">
        <w:t>).</w:t>
      </w:r>
    </w:p>
    <w:p w:rsidR="002556BD" w:rsidRDefault="002556BD" w:rsidP="00B565D9">
      <w:pPr>
        <w:spacing w:after="0" w:line="360" w:lineRule="auto"/>
        <w:ind w:firstLine="709"/>
      </w:pPr>
      <w:r w:rsidRPr="002B5337">
        <w:t>Penryn</w:t>
      </w:r>
      <w:r>
        <w:t xml:space="preserve"> </w:t>
      </w:r>
      <w:r w:rsidR="002F3368">
        <w:t>mikroprotsessorida</w:t>
      </w:r>
      <w:r>
        <w:t xml:space="preserve"> </w:t>
      </w:r>
      <w:r w:rsidR="002F3368">
        <w:t>ishlatilgan</w:t>
      </w:r>
      <w:r>
        <w:t xml:space="preserve"> </w:t>
      </w:r>
      <w:r w:rsidR="002F3368">
        <w:t>yangi</w:t>
      </w:r>
      <w:r>
        <w:t xml:space="preserve"> </w:t>
      </w:r>
      <w:r w:rsidR="002F3368">
        <w:t>texnologiyalar</w:t>
      </w:r>
      <w:r>
        <w:t>:</w:t>
      </w:r>
    </w:p>
    <w:p w:rsidR="002556BD" w:rsidRPr="003C1310" w:rsidRDefault="002556BD" w:rsidP="00B565D9">
      <w:pPr>
        <w:pStyle w:val="a3"/>
        <w:numPr>
          <w:ilvl w:val="0"/>
          <w:numId w:val="43"/>
        </w:numPr>
        <w:spacing w:after="0" w:line="360" w:lineRule="auto"/>
        <w:ind w:left="0" w:firstLine="709"/>
      </w:pPr>
      <w:r w:rsidRPr="003C1310">
        <w:t>Deep Power Down,</w:t>
      </w:r>
      <w:r w:rsidR="00D377F5" w:rsidRPr="003C1310">
        <w:t xml:space="preserve"> </w:t>
      </w:r>
      <w:r w:rsidR="002F3368">
        <w:t>tranzistorlarning</w:t>
      </w:r>
      <w:r w:rsidR="00C61871" w:rsidRPr="003C1310">
        <w:t xml:space="preserve"> </w:t>
      </w:r>
      <w:r w:rsidR="002F3368">
        <w:t>oqish</w:t>
      </w:r>
      <w:r w:rsidR="00C61871" w:rsidRPr="003C1310">
        <w:t xml:space="preserve"> </w:t>
      </w:r>
      <w:r w:rsidR="002F3368">
        <w:t>tokini</w:t>
      </w:r>
      <w:r w:rsidR="00C61871" w:rsidRPr="003C1310">
        <w:t xml:space="preserve"> </w:t>
      </w:r>
      <w:r w:rsidR="002F3368">
        <w:t>ular</w:t>
      </w:r>
      <w:r w:rsidR="00C61871" w:rsidRPr="003C1310">
        <w:t xml:space="preserve"> </w:t>
      </w:r>
      <w:r w:rsidR="002F3368">
        <w:t>ishlamay</w:t>
      </w:r>
      <w:r w:rsidR="00C61871" w:rsidRPr="003C1310">
        <w:t xml:space="preserve"> </w:t>
      </w:r>
      <w:r w:rsidR="002F3368">
        <w:t>turganda</w:t>
      </w:r>
      <w:r w:rsidR="00C61871" w:rsidRPr="003C1310">
        <w:t xml:space="preserve"> </w:t>
      </w:r>
      <w:r w:rsidR="002F3368">
        <w:t>kamaytirish</w:t>
      </w:r>
      <w:r w:rsidR="00C61871" w:rsidRPr="003C1310">
        <w:t xml:space="preserve"> </w:t>
      </w:r>
      <w:r w:rsidR="002F3368">
        <w:t>yо‘li</w:t>
      </w:r>
      <w:r w:rsidR="00C61871" w:rsidRPr="003C1310">
        <w:t xml:space="preserve"> </w:t>
      </w:r>
      <w:r w:rsidR="002F3368">
        <w:t>orqali</w:t>
      </w:r>
      <w:r w:rsidR="00C61871" w:rsidRPr="003C1310">
        <w:t xml:space="preserve"> </w:t>
      </w:r>
      <w:r w:rsidR="002F3368">
        <w:t>energiya</w:t>
      </w:r>
      <w:r w:rsidR="00C61871" w:rsidRPr="003C1310">
        <w:t xml:space="preserve"> </w:t>
      </w:r>
      <w:r w:rsidR="002F3368">
        <w:t>iste</w:t>
      </w:r>
      <w:r w:rsidR="00D4305B">
        <w:t>ʻ</w:t>
      </w:r>
      <w:r w:rsidR="002F3368">
        <w:t>molini</w:t>
      </w:r>
      <w:r w:rsidR="00C61871" w:rsidRPr="003C1310">
        <w:t xml:space="preserve"> </w:t>
      </w:r>
      <w:r w:rsidR="002F3368">
        <w:t>kamaytirish</w:t>
      </w:r>
      <w:r w:rsidR="00C61871" w:rsidRPr="003C1310">
        <w:t>;</w:t>
      </w:r>
    </w:p>
    <w:p w:rsidR="00C61871" w:rsidRPr="003C1310" w:rsidRDefault="002F3368" w:rsidP="00B565D9">
      <w:pPr>
        <w:pStyle w:val="a3"/>
        <w:numPr>
          <w:ilvl w:val="0"/>
          <w:numId w:val="43"/>
        </w:numPr>
        <w:spacing w:after="0" w:line="360" w:lineRule="auto"/>
        <w:ind w:left="0" w:firstLine="709"/>
      </w:pPr>
      <w:r>
        <w:t>rivojlantirilgan</w:t>
      </w:r>
      <w:r w:rsidR="00C61871" w:rsidRPr="003C1310">
        <w:t xml:space="preserve"> Dynamic Acceleration Te</w:t>
      </w:r>
      <w:r>
        <w:t>chn</w:t>
      </w:r>
      <w:r w:rsidR="00C61871" w:rsidRPr="003C1310">
        <w:t xml:space="preserve">ology, </w:t>
      </w:r>
      <w:r>
        <w:t>ishlamay</w:t>
      </w:r>
      <w:r w:rsidR="00C61871" w:rsidRPr="003C1310">
        <w:t xml:space="preserve"> </w:t>
      </w:r>
      <w:r>
        <w:t>turgan</w:t>
      </w:r>
      <w:r w:rsidR="00C61871" w:rsidRPr="003C1310">
        <w:t xml:space="preserve"> </w:t>
      </w:r>
      <w:r>
        <w:t>yadrolarni</w:t>
      </w:r>
      <w:r w:rsidR="00C61871" w:rsidRPr="003C1310">
        <w:t xml:space="preserve"> </w:t>
      </w:r>
      <w:r>
        <w:t>о‘chirish</w:t>
      </w:r>
      <w:r w:rsidR="00C61871" w:rsidRPr="003C1310">
        <w:t xml:space="preserve"> </w:t>
      </w:r>
      <w:r>
        <w:t>yо‘li</w:t>
      </w:r>
      <w:r w:rsidR="00C61871" w:rsidRPr="003C1310">
        <w:t xml:space="preserve"> </w:t>
      </w:r>
      <w:r>
        <w:t>orqali</w:t>
      </w:r>
      <w:r w:rsidR="00C61871" w:rsidRPr="003C1310">
        <w:t xml:space="preserve"> </w:t>
      </w:r>
      <w:r>
        <w:t>bir</w:t>
      </w:r>
      <w:r w:rsidR="00C61871" w:rsidRPr="003C1310">
        <w:t xml:space="preserve"> </w:t>
      </w:r>
      <w:r>
        <w:t>oqimli</w:t>
      </w:r>
      <w:r w:rsidR="00C61871" w:rsidRPr="003C1310">
        <w:t xml:space="preserve"> </w:t>
      </w:r>
      <w:r>
        <w:t>ilovalarni</w:t>
      </w:r>
      <w:r w:rsidR="00C61871" w:rsidRPr="003C1310">
        <w:t xml:space="preserve"> </w:t>
      </w:r>
      <w:r>
        <w:t>unumdorligini</w:t>
      </w:r>
      <w:r w:rsidR="00C61871" w:rsidRPr="003C1310">
        <w:t xml:space="preserve"> </w:t>
      </w:r>
      <w:r>
        <w:t>oshirish</w:t>
      </w:r>
      <w:r w:rsidR="00C61871" w:rsidRPr="003C1310">
        <w:t xml:space="preserve"> </w:t>
      </w:r>
      <w:r>
        <w:t>va</w:t>
      </w:r>
      <w:r w:rsidR="00C61871" w:rsidRPr="003C1310">
        <w:t xml:space="preserve"> </w:t>
      </w:r>
      <w:r>
        <w:t>ishlayotgan</w:t>
      </w:r>
      <w:r w:rsidR="00C61871" w:rsidRPr="003C1310">
        <w:t xml:space="preserve"> </w:t>
      </w:r>
      <w:r>
        <w:t>yadroni</w:t>
      </w:r>
      <w:r w:rsidR="00C61871" w:rsidRPr="003C1310">
        <w:t xml:space="preserve"> </w:t>
      </w:r>
      <w:r>
        <w:t>takt</w:t>
      </w:r>
      <w:r w:rsidR="00C61871" w:rsidRPr="003C1310">
        <w:t xml:space="preserve"> </w:t>
      </w:r>
      <w:r>
        <w:t>chastotasini</w:t>
      </w:r>
      <w:r w:rsidR="00C61871" w:rsidRPr="003C1310">
        <w:t xml:space="preserve"> </w:t>
      </w:r>
      <w:r>
        <w:t>oshirish</w:t>
      </w:r>
      <w:r w:rsidR="00C61871" w:rsidRPr="003C1310">
        <w:t>;</w:t>
      </w:r>
    </w:p>
    <w:p w:rsidR="003C1310" w:rsidRPr="003C1310" w:rsidRDefault="002F3368" w:rsidP="00B565D9">
      <w:pPr>
        <w:pStyle w:val="a3"/>
        <w:numPr>
          <w:ilvl w:val="0"/>
          <w:numId w:val="43"/>
        </w:numPr>
        <w:spacing w:after="0" w:line="360" w:lineRule="auto"/>
        <w:ind w:left="0" w:firstLine="709"/>
      </w:pPr>
      <w:r>
        <w:t>rivojlantirilgan</w:t>
      </w:r>
      <w:r w:rsidR="00C61871" w:rsidRPr="003C1310">
        <w:t xml:space="preserve"> I</w:t>
      </w:r>
      <w:r w:rsidR="003C1310" w:rsidRPr="003C1310">
        <w:t>ntel Virtualization Te</w:t>
      </w:r>
      <w:r>
        <w:t>chn</w:t>
      </w:r>
      <w:r w:rsidR="003C1310" w:rsidRPr="003C1310">
        <w:t xml:space="preserve">ology, </w:t>
      </w:r>
      <w:r>
        <w:t>virtual</w:t>
      </w:r>
      <w:r w:rsidR="003C1310" w:rsidRPr="003C1310">
        <w:t xml:space="preserve"> </w:t>
      </w:r>
      <w:r>
        <w:t>mashinalarini</w:t>
      </w:r>
      <w:r w:rsidR="001476CA">
        <w:t xml:space="preserve"> </w:t>
      </w:r>
      <w:r>
        <w:t>о‘chirib</w:t>
      </w:r>
      <w:r w:rsidR="001476CA">
        <w:t>-</w:t>
      </w:r>
      <w:r>
        <w:t>yoqish</w:t>
      </w:r>
      <w:r w:rsidR="001476CA">
        <w:t xml:space="preserve"> </w:t>
      </w:r>
      <w:r>
        <w:t>vaqtini</w:t>
      </w:r>
      <w:r w:rsidR="001476CA">
        <w:t xml:space="preserve"> </w:t>
      </w:r>
      <w:r>
        <w:t>kamaytirishi</w:t>
      </w:r>
      <w:r w:rsidR="001476CA">
        <w:t xml:space="preserve"> </w:t>
      </w:r>
      <w:r w:rsidR="00D4305B">
        <w:t>mumk</w:t>
      </w:r>
      <w:r w:rsidR="00D4305B">
        <w:rPr>
          <w:lang w:val="en-US"/>
        </w:rPr>
        <w:t>i</w:t>
      </w:r>
      <w:r>
        <w:t>n</w:t>
      </w:r>
      <w:r w:rsidR="003C1310" w:rsidRPr="003C1310">
        <w:t>.</w:t>
      </w:r>
    </w:p>
    <w:p w:rsidR="0097344A" w:rsidRDefault="003C1310" w:rsidP="00B565D9">
      <w:pPr>
        <w:spacing w:after="0" w:line="360" w:lineRule="auto"/>
        <w:ind w:firstLine="709"/>
      </w:pPr>
      <w:r w:rsidRPr="002B5337">
        <w:t>Penryn</w:t>
      </w:r>
      <w:r>
        <w:t xml:space="preserve"> </w:t>
      </w:r>
      <w:r w:rsidR="002F3368">
        <w:t>oila</w:t>
      </w:r>
      <w:r>
        <w:t xml:space="preserve"> </w:t>
      </w:r>
      <w:r w:rsidR="002F3368">
        <w:t>mikroprotsessorlari</w:t>
      </w:r>
      <w:r>
        <w:t xml:space="preserve"> </w:t>
      </w:r>
      <w:r w:rsidRPr="003C1310">
        <w:t>intel Stresming SIMD Extension 4 (SSE4)</w:t>
      </w:r>
      <w:r>
        <w:t xml:space="preserve"> </w:t>
      </w:r>
      <w:r w:rsidR="002F3368">
        <w:t>kengaytirilgan</w:t>
      </w:r>
      <w:r>
        <w:t xml:space="preserve"> </w:t>
      </w:r>
      <w:r w:rsidR="002F3368">
        <w:t>buyruqlar</w:t>
      </w:r>
      <w:r>
        <w:t xml:space="preserve"> </w:t>
      </w:r>
      <w:r w:rsidR="002F3368">
        <w:t>tо‘plamini</w:t>
      </w:r>
      <w:r>
        <w:t xml:space="preserve"> </w:t>
      </w:r>
      <w:r w:rsidR="002F3368">
        <w:t>quvvatlovchi</w:t>
      </w:r>
      <w:r w:rsidRPr="003C1310">
        <w:t>,</w:t>
      </w:r>
      <w:r>
        <w:t xml:space="preserve"> </w:t>
      </w:r>
      <w:r w:rsidR="002F3368">
        <w:t>shuningdek</w:t>
      </w:r>
      <w:r>
        <w:t xml:space="preserve"> </w:t>
      </w:r>
      <w:r w:rsidR="002F3368">
        <w:t>katta</w:t>
      </w:r>
      <w:r>
        <w:t xml:space="preserve"> </w:t>
      </w:r>
      <w:r w:rsidR="00D4305B" w:rsidRPr="00D4305B">
        <w:t>h</w:t>
      </w:r>
      <w:r w:rsidR="00D4305B">
        <w:t>aj</w:t>
      </w:r>
      <w:r w:rsidR="002F3368">
        <w:t>mdagi</w:t>
      </w:r>
      <w:r>
        <w:t xml:space="preserve"> </w:t>
      </w:r>
      <w:r w:rsidRPr="003C1310">
        <w:t>L2</w:t>
      </w:r>
      <w:r>
        <w:t xml:space="preserve"> </w:t>
      </w:r>
      <w:r w:rsidR="002F3368">
        <w:t>kesh</w:t>
      </w:r>
      <w:r>
        <w:t>-</w:t>
      </w:r>
      <w:r w:rsidR="002F3368">
        <w:t>xotiraga</w:t>
      </w:r>
      <w:r w:rsidR="00B859FF">
        <w:t xml:space="preserve"> </w:t>
      </w:r>
      <w:r w:rsidR="002F3368">
        <w:t>ega</w:t>
      </w:r>
      <w:r>
        <w:t xml:space="preserve">: </w:t>
      </w:r>
      <w:r w:rsidR="002F3368">
        <w:t>ikki</w:t>
      </w:r>
      <w:r>
        <w:t xml:space="preserve"> </w:t>
      </w:r>
      <w:r w:rsidR="002F3368">
        <w:t>yadroligi</w:t>
      </w:r>
      <w:r>
        <w:t xml:space="preserve"> 6 </w:t>
      </w:r>
      <w:r w:rsidR="002F3368">
        <w:t>Mbayt</w:t>
      </w:r>
      <w:r w:rsidR="0097344A">
        <w:t xml:space="preserve"> </w:t>
      </w:r>
      <w:r w:rsidR="00D4305B">
        <w:t>gacha</w:t>
      </w:r>
      <w:r w:rsidR="0097344A">
        <w:t xml:space="preserve">, </w:t>
      </w:r>
      <w:r>
        <w:t xml:space="preserve"> </w:t>
      </w:r>
      <w:r w:rsidR="002F3368">
        <w:t>tо‘rt</w:t>
      </w:r>
      <w:r w:rsidR="0097344A">
        <w:t xml:space="preserve"> </w:t>
      </w:r>
      <w:r w:rsidR="002F3368">
        <w:t>yadroligi</w:t>
      </w:r>
      <w:r w:rsidR="0097344A">
        <w:t xml:space="preserve"> </w:t>
      </w:r>
      <w:r w:rsidR="002F3368">
        <w:t>esa</w:t>
      </w:r>
      <w:r w:rsidR="0097344A">
        <w:t xml:space="preserve"> 12 </w:t>
      </w:r>
      <w:r w:rsidR="002F3368">
        <w:t>Mbayt</w:t>
      </w:r>
      <w:r w:rsidR="0097344A">
        <w:t xml:space="preserve"> </w:t>
      </w:r>
      <w:r w:rsidR="002F3368">
        <w:t>gachan</w:t>
      </w:r>
      <w:r w:rsidR="0097344A">
        <w:t xml:space="preserve">.       </w:t>
      </w:r>
    </w:p>
    <w:p w:rsidR="0097344A" w:rsidRPr="00933A46" w:rsidRDefault="0097344A" w:rsidP="00B565D9">
      <w:pPr>
        <w:spacing w:after="0" w:line="360" w:lineRule="auto"/>
        <w:ind w:firstLine="709"/>
        <w:rPr>
          <w:b/>
        </w:rPr>
      </w:pPr>
      <w:r w:rsidRPr="00933A46">
        <w:rPr>
          <w:b/>
        </w:rPr>
        <w:t>Intel “</w:t>
      </w:r>
      <w:r w:rsidR="002F3368">
        <w:rPr>
          <w:b/>
        </w:rPr>
        <w:t>raqamli</w:t>
      </w:r>
      <w:r w:rsidRPr="00933A46">
        <w:rPr>
          <w:b/>
        </w:rPr>
        <w:t xml:space="preserve"> </w:t>
      </w:r>
      <w:r w:rsidR="002F3368">
        <w:rPr>
          <w:b/>
        </w:rPr>
        <w:t>uy</w:t>
      </w:r>
      <w:r w:rsidRPr="00933A46">
        <w:rPr>
          <w:b/>
        </w:rPr>
        <w:t>”</w:t>
      </w:r>
      <w:r w:rsidR="0099770F" w:rsidRPr="00933A46">
        <w:rPr>
          <w:b/>
        </w:rPr>
        <w:t xml:space="preserve"> </w:t>
      </w:r>
      <w:r w:rsidR="002F3368">
        <w:rPr>
          <w:b/>
        </w:rPr>
        <w:t>g‘oyasi</w:t>
      </w:r>
      <w:r w:rsidRPr="00933A46">
        <w:rPr>
          <w:b/>
        </w:rPr>
        <w:t>.</w:t>
      </w:r>
    </w:p>
    <w:p w:rsidR="0097344A" w:rsidRDefault="0097344A" w:rsidP="00B565D9">
      <w:pPr>
        <w:spacing w:after="0" w:line="360" w:lineRule="auto"/>
        <w:ind w:firstLine="709"/>
      </w:pPr>
      <w:r w:rsidRPr="00D95FC7">
        <w:t>Intel</w:t>
      </w:r>
      <w:r>
        <w:t xml:space="preserve"> </w:t>
      </w:r>
      <w:r w:rsidR="002F3368">
        <w:t>kompaniyasining</w:t>
      </w:r>
      <w:r>
        <w:t xml:space="preserve"> </w:t>
      </w:r>
      <w:r w:rsidR="002F3368">
        <w:t>kо‘p</w:t>
      </w:r>
      <w:r>
        <w:t xml:space="preserve"> </w:t>
      </w:r>
      <w:r w:rsidR="00D4305B">
        <w:t>dolz</w:t>
      </w:r>
      <w:r w:rsidR="00D4305B">
        <w:rPr>
          <w:lang w:val="en-US"/>
        </w:rPr>
        <w:t>a</w:t>
      </w:r>
      <w:r w:rsidR="002F3368">
        <w:t>rb</w:t>
      </w:r>
      <w:r>
        <w:t xml:space="preserve"> </w:t>
      </w:r>
      <w:r w:rsidR="002F3368">
        <w:t>texnologiyalari</w:t>
      </w:r>
      <w:r w:rsidR="006860EA">
        <w:t xml:space="preserve"> “</w:t>
      </w:r>
      <w:r w:rsidR="002F3368">
        <w:t>raqamli</w:t>
      </w:r>
      <w:r w:rsidR="006860EA">
        <w:t xml:space="preserve"> </w:t>
      </w:r>
      <w:r w:rsidR="002F3368">
        <w:t>uy</w:t>
      </w:r>
      <w:r w:rsidR="006860EA">
        <w:t xml:space="preserve">” </w:t>
      </w:r>
      <w:r w:rsidR="002F3368">
        <w:t>da</w:t>
      </w:r>
      <w:r w:rsidR="006860EA">
        <w:t xml:space="preserve"> </w:t>
      </w:r>
      <w:r w:rsidR="002F3368">
        <w:t>ishlatilgan</w:t>
      </w:r>
      <w:r w:rsidR="006B2AF6">
        <w:t xml:space="preserve">. </w:t>
      </w:r>
      <w:r w:rsidR="002F3368">
        <w:t>Raqamli</w:t>
      </w:r>
      <w:r w:rsidR="006B2AF6" w:rsidRPr="006B2AF6">
        <w:t xml:space="preserve"> </w:t>
      </w:r>
      <w:r w:rsidR="002F3368">
        <w:t>uy</w:t>
      </w:r>
      <w:r w:rsidR="0099770F">
        <w:t xml:space="preserve"> </w:t>
      </w:r>
      <w:r w:rsidR="002F3368">
        <w:t>g‘oyasi</w:t>
      </w:r>
      <w:r w:rsidR="006B2AF6">
        <w:t xml:space="preserve"> (</w:t>
      </w:r>
      <w:r w:rsidR="006B2AF6" w:rsidRPr="003139CC">
        <w:t xml:space="preserve">Intel </w:t>
      </w:r>
      <w:r w:rsidR="003139CC" w:rsidRPr="003139CC">
        <w:t>Digital Home</w:t>
      </w:r>
      <w:r w:rsidR="006B2AF6">
        <w:t xml:space="preserve">) 1990 </w:t>
      </w:r>
      <w:r w:rsidR="002F3368">
        <w:t>yillarda</w:t>
      </w:r>
      <w:r w:rsidR="006B2AF6">
        <w:t xml:space="preserve"> </w:t>
      </w:r>
      <w:r w:rsidR="002F3368">
        <w:t>taklif</w:t>
      </w:r>
      <w:r w:rsidR="006B2AF6">
        <w:t xml:space="preserve"> </w:t>
      </w:r>
      <w:r w:rsidR="002F3368">
        <w:t>etilgan</w:t>
      </w:r>
      <w:r w:rsidR="003139CC">
        <w:t xml:space="preserve">. </w:t>
      </w:r>
      <w:r w:rsidR="002F3368">
        <w:t>О‘sha</w:t>
      </w:r>
      <w:r w:rsidR="003139CC">
        <w:t xml:space="preserve"> </w:t>
      </w:r>
      <w:r w:rsidR="002F3368">
        <w:t>yillari</w:t>
      </w:r>
      <w:r w:rsidR="003139CC">
        <w:t xml:space="preserve"> </w:t>
      </w:r>
      <w:r w:rsidR="003139CC" w:rsidRPr="003139CC">
        <w:t>Digital</w:t>
      </w:r>
      <w:r w:rsidR="003139CC">
        <w:t xml:space="preserve"> </w:t>
      </w:r>
      <w:r w:rsidR="003139CC" w:rsidRPr="003139CC">
        <w:t xml:space="preserve">Home Working Group </w:t>
      </w:r>
      <w:r w:rsidR="002F3368">
        <w:t>uyushma</w:t>
      </w:r>
      <w:r w:rsidR="003139CC">
        <w:t xml:space="preserve"> (</w:t>
      </w:r>
      <w:r w:rsidR="002F3368">
        <w:t>alyans</w:t>
      </w:r>
      <w:r w:rsidR="003139CC">
        <w:t xml:space="preserve">) </w:t>
      </w:r>
      <w:r w:rsidR="002F3368">
        <w:t>tashkil</w:t>
      </w:r>
      <w:r w:rsidR="003139CC">
        <w:t xml:space="preserve"> </w:t>
      </w:r>
      <w:r w:rsidR="002F3368">
        <w:t>etilgan</w:t>
      </w:r>
      <w:r w:rsidR="003139CC" w:rsidRPr="003139CC">
        <w:t>,</w:t>
      </w:r>
      <w:r w:rsidR="003139CC">
        <w:t xml:space="preserve"> </w:t>
      </w:r>
      <w:r w:rsidR="002F3368">
        <w:t>keyinchalik</w:t>
      </w:r>
      <w:r w:rsidR="003139CC">
        <w:t xml:space="preserve">  </w:t>
      </w:r>
      <w:r w:rsidR="002F3368">
        <w:t>nomi</w:t>
      </w:r>
      <w:r w:rsidR="003139CC" w:rsidRPr="003139CC">
        <w:t xml:space="preserve"> Digital</w:t>
      </w:r>
      <w:r w:rsidR="003139CC">
        <w:t xml:space="preserve"> </w:t>
      </w:r>
      <w:r w:rsidR="003139CC" w:rsidRPr="003139CC">
        <w:t xml:space="preserve">Living Network </w:t>
      </w:r>
      <w:r w:rsidR="003139CC">
        <w:t xml:space="preserve"> </w:t>
      </w:r>
      <w:r w:rsidR="003139CC" w:rsidRPr="003139CC">
        <w:t>Alliance (DLNA)</w:t>
      </w:r>
      <w:r w:rsidR="003139CC">
        <w:t xml:space="preserve">  </w:t>
      </w:r>
      <w:r w:rsidR="002F3368">
        <w:t>deb</w:t>
      </w:r>
      <w:r w:rsidR="003139CC">
        <w:t xml:space="preserve"> </w:t>
      </w:r>
      <w:r w:rsidR="002F3368">
        <w:t>о‘zgartirilgan</w:t>
      </w:r>
      <w:r w:rsidR="003139CC">
        <w:t xml:space="preserve"> </w:t>
      </w:r>
      <w:r w:rsidR="002F3368">
        <w:t>va</w:t>
      </w:r>
      <w:r w:rsidR="003139CC">
        <w:t xml:space="preserve"> </w:t>
      </w:r>
      <w:r w:rsidR="002F3368">
        <w:t>u</w:t>
      </w:r>
      <w:r w:rsidR="003139CC">
        <w:t xml:space="preserve"> </w:t>
      </w:r>
      <w:r w:rsidR="002F3368">
        <w:t>standartlarni</w:t>
      </w:r>
      <w:r w:rsidR="003139CC">
        <w:t xml:space="preserve">, </w:t>
      </w:r>
      <w:r w:rsidR="002F3368">
        <w:t>protokollarni</w:t>
      </w:r>
      <w:r w:rsidR="003139CC">
        <w:t xml:space="preserve">, </w:t>
      </w:r>
      <w:r w:rsidR="002F3368">
        <w:t>qurilmalarni</w:t>
      </w:r>
      <w:r w:rsidR="003139CC">
        <w:t xml:space="preserve">, </w:t>
      </w:r>
      <w:r w:rsidR="002F3368">
        <w:t>dasturiy</w:t>
      </w:r>
      <w:r w:rsidR="003139CC">
        <w:t xml:space="preserve"> </w:t>
      </w:r>
      <w:r w:rsidR="002F3368">
        <w:t>ta’minotni</w:t>
      </w:r>
      <w:r w:rsidR="003139CC">
        <w:t xml:space="preserve"> </w:t>
      </w:r>
      <w:r w:rsidR="002F3368">
        <w:t>va</w:t>
      </w:r>
      <w:r w:rsidR="0099770F">
        <w:t xml:space="preserve"> </w:t>
      </w:r>
      <w:r w:rsidR="002F3368">
        <w:t>raqamli</w:t>
      </w:r>
      <w:r w:rsidR="0099770F">
        <w:t xml:space="preserve"> </w:t>
      </w:r>
      <w:r w:rsidR="002F3368">
        <w:t>uyning</w:t>
      </w:r>
      <w:r w:rsidR="0099770F">
        <w:t xml:space="preserve"> </w:t>
      </w:r>
      <w:r w:rsidR="002F3368">
        <w:t>boshqa</w:t>
      </w:r>
      <w:r w:rsidR="0099770F">
        <w:t xml:space="preserve"> </w:t>
      </w:r>
      <w:r w:rsidR="00D4305B">
        <w:t>qis</w:t>
      </w:r>
      <w:r w:rsidR="002F3368">
        <w:t>mlarini</w:t>
      </w:r>
      <w:r w:rsidR="003139CC">
        <w:t xml:space="preserve"> </w:t>
      </w:r>
      <w:r w:rsidR="00D4305B">
        <w:t>loyi</w:t>
      </w:r>
      <w:r w:rsidR="00D4305B" w:rsidRPr="00D4305B">
        <w:t>h</w:t>
      </w:r>
      <w:r w:rsidR="002F3368">
        <w:t>alashtirish</w:t>
      </w:r>
      <w:r w:rsidR="003139CC">
        <w:t xml:space="preserve"> </w:t>
      </w:r>
      <w:r w:rsidR="002F3368">
        <w:t>uchun</w:t>
      </w:r>
      <w:r w:rsidR="003139CC">
        <w:t xml:space="preserve"> </w:t>
      </w:r>
      <w:r w:rsidR="002F3368">
        <w:t>xizmat</w:t>
      </w:r>
      <w:r w:rsidR="003139CC">
        <w:t xml:space="preserve"> </w:t>
      </w:r>
      <w:r w:rsidR="002F3368">
        <w:t>qilgan</w:t>
      </w:r>
      <w:r w:rsidR="0099770F">
        <w:t>.</w:t>
      </w:r>
      <w:r w:rsidR="0099770F" w:rsidRPr="0099770F">
        <w:t xml:space="preserve"> </w:t>
      </w:r>
      <w:r w:rsidR="002F3368">
        <w:t>Raqamli</w:t>
      </w:r>
      <w:r w:rsidR="0099770F" w:rsidRPr="006B2AF6">
        <w:t xml:space="preserve"> </w:t>
      </w:r>
      <w:r w:rsidR="002F3368">
        <w:t>uy</w:t>
      </w:r>
      <w:r w:rsidR="0099770F">
        <w:t xml:space="preserve"> </w:t>
      </w:r>
      <w:r w:rsidR="002F3368">
        <w:t>g‘oyasi</w:t>
      </w:r>
      <w:r w:rsidR="0099770F">
        <w:t xml:space="preserve"> </w:t>
      </w:r>
      <w:r w:rsidR="002F3368">
        <w:t>uy</w:t>
      </w:r>
      <w:r w:rsidR="0099770F">
        <w:t xml:space="preserve"> </w:t>
      </w:r>
      <w:r w:rsidR="002F3368">
        <w:t>va</w:t>
      </w:r>
      <w:r w:rsidR="0099770F">
        <w:t xml:space="preserve"> </w:t>
      </w:r>
      <w:r w:rsidR="002F3368">
        <w:t>ofis</w:t>
      </w:r>
      <w:r w:rsidR="0099770F">
        <w:t xml:space="preserve"> </w:t>
      </w:r>
      <w:r w:rsidR="002F3368">
        <w:t>qurilmalar</w:t>
      </w:r>
      <w:r w:rsidR="0099770F">
        <w:t xml:space="preserve"> </w:t>
      </w:r>
      <w:r w:rsidR="00D4305B">
        <w:t>muloq</w:t>
      </w:r>
      <w:r w:rsidR="00D4305B" w:rsidRPr="00D4305B">
        <w:t>o</w:t>
      </w:r>
      <w:r w:rsidR="002F3368">
        <w:t>tini</w:t>
      </w:r>
      <w:r w:rsidR="0099770F">
        <w:t xml:space="preserve"> </w:t>
      </w:r>
      <w:r w:rsidR="002F3368">
        <w:t>amalga</w:t>
      </w:r>
      <w:r w:rsidR="0099770F">
        <w:t xml:space="preserve"> </w:t>
      </w:r>
      <w:r w:rsidR="002F3368">
        <w:t>oshiruvchi</w:t>
      </w:r>
      <w:r w:rsidR="0099770F">
        <w:t xml:space="preserve"> </w:t>
      </w:r>
      <w:r w:rsidR="002F3368">
        <w:t>majmua</w:t>
      </w:r>
      <w:r w:rsidR="0099770F">
        <w:t xml:space="preserve"> </w:t>
      </w:r>
      <w:r w:rsidR="002F3368">
        <w:t>yaratishni</w:t>
      </w:r>
      <w:r w:rsidR="0099770F">
        <w:t xml:space="preserve"> </w:t>
      </w:r>
      <w:r w:rsidR="002F3368">
        <w:t>nazarda</w:t>
      </w:r>
      <w:r w:rsidR="0099770F">
        <w:t xml:space="preserve"> </w:t>
      </w:r>
      <w:r w:rsidR="002F3368">
        <w:t>tutgan</w:t>
      </w:r>
      <w:r w:rsidR="0099770F">
        <w:t xml:space="preserve">, </w:t>
      </w:r>
      <w:r w:rsidR="002F3368">
        <w:t>ya</w:t>
      </w:r>
      <w:r w:rsidR="00D4305B">
        <w:t>ʻ</w:t>
      </w:r>
      <w:r w:rsidR="002F3368">
        <w:t>ni</w:t>
      </w:r>
      <w:r w:rsidR="0099770F">
        <w:t xml:space="preserve"> </w:t>
      </w:r>
      <w:r w:rsidR="002F3368">
        <w:t>dam</w:t>
      </w:r>
      <w:r w:rsidR="0099770F">
        <w:t xml:space="preserve"> </w:t>
      </w:r>
      <w:r w:rsidR="002F3368">
        <w:t>olish</w:t>
      </w:r>
      <w:r w:rsidR="0099770F">
        <w:t xml:space="preserve"> </w:t>
      </w:r>
      <w:r w:rsidR="002F3368">
        <w:t>yoki</w:t>
      </w:r>
      <w:r w:rsidR="0099770F">
        <w:t xml:space="preserve"> </w:t>
      </w:r>
      <w:r w:rsidR="002F3368">
        <w:t>ishlash</w:t>
      </w:r>
      <w:r w:rsidR="0099770F">
        <w:t xml:space="preserve"> </w:t>
      </w:r>
      <w:r w:rsidR="002F3368">
        <w:t>uchun</w:t>
      </w:r>
      <w:r w:rsidR="0099770F">
        <w:t xml:space="preserve"> </w:t>
      </w:r>
      <w:r w:rsidR="002F3368">
        <w:t>zarur</w:t>
      </w:r>
      <w:r w:rsidR="0099770F">
        <w:t xml:space="preserve"> </w:t>
      </w:r>
      <w:r w:rsidR="002F3368">
        <w:t>bо‘lgan</w:t>
      </w:r>
      <w:r w:rsidR="0099770F">
        <w:t xml:space="preserve"> </w:t>
      </w:r>
      <w:r w:rsidR="002F3368">
        <w:t>axborotga</w:t>
      </w:r>
      <w:r w:rsidR="0099770F">
        <w:t xml:space="preserve"> </w:t>
      </w:r>
      <w:r w:rsidR="002F3368">
        <w:t>vaqtning</w:t>
      </w:r>
      <w:r w:rsidR="0099770F">
        <w:t xml:space="preserve"> </w:t>
      </w:r>
      <w:r w:rsidR="00D4305B">
        <w:t>xo</w:t>
      </w:r>
      <w:r w:rsidR="00D4305B" w:rsidRPr="00D4305B">
        <w:t>h</w:t>
      </w:r>
      <w:r w:rsidR="002F3368">
        <w:t>langan</w:t>
      </w:r>
      <w:r w:rsidR="0099770F">
        <w:t xml:space="preserve"> </w:t>
      </w:r>
      <w:r w:rsidR="00D4305B">
        <w:t>qis</w:t>
      </w:r>
      <w:r w:rsidR="002F3368">
        <w:t>mida</w:t>
      </w:r>
      <w:r w:rsidR="0099770F">
        <w:t xml:space="preserve">  </w:t>
      </w:r>
      <w:r w:rsidR="00D4305B">
        <w:t>xo</w:t>
      </w:r>
      <w:r w:rsidR="00D4305B" w:rsidRPr="00D4305B">
        <w:t>h</w:t>
      </w:r>
      <w:r w:rsidR="002F3368">
        <w:t>langan</w:t>
      </w:r>
      <w:r w:rsidR="0099770F">
        <w:t xml:space="preserve"> </w:t>
      </w:r>
      <w:r w:rsidR="002F3368">
        <w:t>axborotga</w:t>
      </w:r>
      <w:r w:rsidR="0099770F">
        <w:t xml:space="preserve"> </w:t>
      </w:r>
      <w:r w:rsidR="002F3368">
        <w:t>ega</w:t>
      </w:r>
      <w:r w:rsidR="0099770F">
        <w:t xml:space="preserve"> </w:t>
      </w:r>
      <w:r w:rsidR="002F3368">
        <w:t>bо‘lishning</w:t>
      </w:r>
      <w:r w:rsidR="0099770F">
        <w:t xml:space="preserve"> </w:t>
      </w:r>
      <w:r w:rsidR="002F3368">
        <w:t>interaktiv</w:t>
      </w:r>
      <w:r w:rsidR="0099770F">
        <w:t xml:space="preserve"> </w:t>
      </w:r>
      <w:r w:rsidR="002F3368">
        <w:t>imkoniyatini</w:t>
      </w:r>
      <w:r w:rsidR="0099770F">
        <w:t xml:space="preserve"> </w:t>
      </w:r>
      <w:r w:rsidR="00D4305B" w:rsidRPr="00D4305B">
        <w:t>h</w:t>
      </w:r>
      <w:r w:rsidR="002F3368">
        <w:t>avola</w:t>
      </w:r>
      <w:r w:rsidR="0099770F">
        <w:t xml:space="preserve"> </w:t>
      </w:r>
      <w:r w:rsidR="002F3368">
        <w:t>qiluvchi</w:t>
      </w:r>
      <w:r w:rsidR="0099770F" w:rsidRPr="0099770F">
        <w:t xml:space="preserve"> </w:t>
      </w:r>
      <w:r w:rsidR="002F3368">
        <w:t>majmuadir</w:t>
      </w:r>
      <w:r w:rsidR="0099770F">
        <w:t xml:space="preserve">. </w:t>
      </w:r>
    </w:p>
    <w:p w:rsidR="0099770F" w:rsidRDefault="002F3368" w:rsidP="00B565D9">
      <w:pPr>
        <w:spacing w:after="0" w:line="360" w:lineRule="auto"/>
        <w:ind w:firstLine="709"/>
      </w:pPr>
      <w:r>
        <w:t>Raqamli</w:t>
      </w:r>
      <w:r w:rsidR="0099770F">
        <w:t xml:space="preserve"> </w:t>
      </w:r>
      <w:r>
        <w:t>uy</w:t>
      </w:r>
      <w:r w:rsidR="0099770F">
        <w:t xml:space="preserve"> (</w:t>
      </w:r>
      <w:r>
        <w:t>о‘xshash</w:t>
      </w:r>
      <w:r w:rsidR="00042601">
        <w:t xml:space="preserve"> </w:t>
      </w:r>
      <w:r>
        <w:t>g‘oyalar</w:t>
      </w:r>
      <w:r w:rsidR="00042601">
        <w:t xml:space="preserve"> </w:t>
      </w:r>
      <w:r>
        <w:t>xam</w:t>
      </w:r>
      <w:r w:rsidR="0049635A">
        <w:t xml:space="preserve"> </w:t>
      </w:r>
      <w:r>
        <w:t>mavjut</w:t>
      </w:r>
      <w:r w:rsidR="0049635A">
        <w:t>,</w:t>
      </w:r>
      <w:r w:rsidR="00042601">
        <w:t xml:space="preserve"> </w:t>
      </w:r>
      <w:r>
        <w:t>raqamli</w:t>
      </w:r>
      <w:r w:rsidR="00042601">
        <w:t xml:space="preserve"> </w:t>
      </w:r>
      <w:r>
        <w:t>ofis</w:t>
      </w:r>
      <w:r w:rsidR="00042601">
        <w:t xml:space="preserve"> </w:t>
      </w:r>
      <w:r>
        <w:t>va</w:t>
      </w:r>
      <w:r w:rsidR="00042601">
        <w:t xml:space="preserve"> </w:t>
      </w:r>
      <w:r>
        <w:t>raqamli</w:t>
      </w:r>
      <w:r w:rsidR="00042601">
        <w:t xml:space="preserve"> </w:t>
      </w:r>
      <w:r>
        <w:t>korxona</w:t>
      </w:r>
      <w:r w:rsidR="00042601">
        <w:t xml:space="preserve"> </w:t>
      </w:r>
      <w:r>
        <w:t>mavjut</w:t>
      </w:r>
      <w:r w:rsidR="0099770F">
        <w:t>)</w:t>
      </w:r>
      <w:r w:rsidR="00042601">
        <w:t xml:space="preserve"> – </w:t>
      </w:r>
      <w:r>
        <w:t>bu</w:t>
      </w:r>
      <w:r w:rsidR="00042601">
        <w:t xml:space="preserve"> </w:t>
      </w:r>
      <w:r>
        <w:t>uy</w:t>
      </w:r>
      <w:r w:rsidR="00042601">
        <w:t xml:space="preserve">, </w:t>
      </w:r>
      <w:r>
        <w:t>elektronika</w:t>
      </w:r>
      <w:r w:rsidR="00042601">
        <w:t xml:space="preserve"> </w:t>
      </w:r>
      <w:r>
        <w:t>bilan</w:t>
      </w:r>
      <w:r w:rsidR="00042601">
        <w:t xml:space="preserve"> </w:t>
      </w:r>
      <w:r>
        <w:t>texnikaning</w:t>
      </w:r>
      <w:r w:rsidR="00042601">
        <w:t xml:space="preserve"> </w:t>
      </w:r>
      <w:r>
        <w:t>oxirgi</w:t>
      </w:r>
      <w:r w:rsidR="0049635A">
        <w:t xml:space="preserve"> </w:t>
      </w:r>
      <w:r>
        <w:t>sо‘zi</w:t>
      </w:r>
      <w:r w:rsidR="0049635A">
        <w:t xml:space="preserve"> </w:t>
      </w:r>
      <w:r>
        <w:t>bо‘yicha</w:t>
      </w:r>
      <w:r w:rsidR="0049635A">
        <w:t xml:space="preserve"> </w:t>
      </w:r>
      <w:r w:rsidR="00D4305B">
        <w:t>ji</w:t>
      </w:r>
      <w:r w:rsidR="00D4305B" w:rsidRPr="00D4305B">
        <w:t>h</w:t>
      </w:r>
      <w:r>
        <w:t>ozlangan</w:t>
      </w:r>
      <w:r w:rsidR="0049635A">
        <w:t xml:space="preserve">, </w:t>
      </w:r>
      <w:r>
        <w:t>u</w:t>
      </w:r>
      <w:r w:rsidR="00042601">
        <w:t xml:space="preserve"> </w:t>
      </w:r>
      <w:r>
        <w:lastRenderedPageBreak/>
        <w:t>yashovchining</w:t>
      </w:r>
      <w:r w:rsidR="00042601">
        <w:t xml:space="preserve"> </w:t>
      </w:r>
      <w:r w:rsidR="00D4305B" w:rsidRPr="00D4305B">
        <w:t>h</w:t>
      </w:r>
      <w:r>
        <w:t>ayoti</w:t>
      </w:r>
      <w:r w:rsidR="00042601">
        <w:t xml:space="preserve">  </w:t>
      </w:r>
      <w:r>
        <w:t>va</w:t>
      </w:r>
      <w:r w:rsidR="00042601">
        <w:t xml:space="preserve"> </w:t>
      </w:r>
      <w:r>
        <w:t>dam</w:t>
      </w:r>
      <w:r w:rsidR="00042601">
        <w:t xml:space="preserve"> </w:t>
      </w:r>
      <w:r>
        <w:t>olishini</w:t>
      </w:r>
      <w:r w:rsidR="00042601">
        <w:t xml:space="preserve"> </w:t>
      </w:r>
      <w:r>
        <w:t>yengillashtiruvchi</w:t>
      </w:r>
      <w:r w:rsidR="0049635A">
        <w:t xml:space="preserve"> </w:t>
      </w:r>
      <w:r>
        <w:t>vositadir</w:t>
      </w:r>
      <w:r w:rsidR="00042601">
        <w:t xml:space="preserve">. </w:t>
      </w:r>
      <w:r>
        <w:t>Bu</w:t>
      </w:r>
      <w:r w:rsidR="00042601">
        <w:t xml:space="preserve"> </w:t>
      </w:r>
      <w:r>
        <w:t>uyda</w:t>
      </w:r>
      <w:r w:rsidR="00042601">
        <w:t xml:space="preserve"> </w:t>
      </w:r>
      <w:r>
        <w:t>kо‘p</w:t>
      </w:r>
      <w:r w:rsidR="00042601">
        <w:t xml:space="preserve"> </w:t>
      </w:r>
      <w:r>
        <w:t>vaqt</w:t>
      </w:r>
      <w:r w:rsidR="00042601">
        <w:t xml:space="preserve"> </w:t>
      </w:r>
      <w:r>
        <w:t>oladigan</w:t>
      </w:r>
      <w:r w:rsidR="00042601">
        <w:t xml:space="preserve"> </w:t>
      </w:r>
      <w:r>
        <w:t>uy</w:t>
      </w:r>
      <w:r w:rsidR="00042601">
        <w:t>-</w:t>
      </w:r>
      <w:r>
        <w:t>rо‘zg‘or</w:t>
      </w:r>
      <w:r w:rsidR="00042601">
        <w:t xml:space="preserve"> </w:t>
      </w:r>
      <w:r>
        <w:t>ishlarini</w:t>
      </w:r>
      <w:r w:rsidR="00042601">
        <w:t xml:space="preserve"> </w:t>
      </w:r>
      <w:r>
        <w:t>maksimum</w:t>
      </w:r>
      <w:r w:rsidR="0049635A">
        <w:t xml:space="preserve"> </w:t>
      </w:r>
      <w:r>
        <w:t>texnika</w:t>
      </w:r>
      <w:r w:rsidR="00042601">
        <w:t xml:space="preserve"> </w:t>
      </w:r>
      <w:r>
        <w:t>yordamida</w:t>
      </w:r>
      <w:r w:rsidR="0049635A">
        <w:t xml:space="preserve"> </w:t>
      </w:r>
      <w:r>
        <w:t>bajariladi</w:t>
      </w:r>
      <w:r w:rsidR="00042601">
        <w:t xml:space="preserve"> (</w:t>
      </w:r>
      <w:r>
        <w:t>xuddi</w:t>
      </w:r>
      <w:r w:rsidR="00042601">
        <w:t xml:space="preserve"> </w:t>
      </w:r>
      <w:r>
        <w:t>kompyuter</w:t>
      </w:r>
      <w:r w:rsidR="00042601">
        <w:t xml:space="preserve"> </w:t>
      </w:r>
      <w:r>
        <w:t>texnikasini</w:t>
      </w:r>
      <w:r w:rsidR="00042601">
        <w:t xml:space="preserve"> </w:t>
      </w:r>
      <w:r>
        <w:t>uy</w:t>
      </w:r>
      <w:r w:rsidR="00042601">
        <w:t>-</w:t>
      </w:r>
      <w:r>
        <w:t>rо‘zg‘or</w:t>
      </w:r>
      <w:r w:rsidR="00042601">
        <w:t xml:space="preserve"> </w:t>
      </w:r>
      <w:r>
        <w:t>texnikasiga</w:t>
      </w:r>
      <w:r w:rsidR="00042601">
        <w:t xml:space="preserve"> </w:t>
      </w:r>
      <w:r>
        <w:t>kо‘chishi</w:t>
      </w:r>
      <w:r w:rsidR="00042601">
        <w:t xml:space="preserve"> </w:t>
      </w:r>
      <w:r>
        <w:t>rо‘y</w:t>
      </w:r>
      <w:r w:rsidR="00042601">
        <w:t xml:space="preserve"> </w:t>
      </w:r>
      <w:r>
        <w:t>bergani</w:t>
      </w:r>
      <w:r w:rsidR="00042601">
        <w:t xml:space="preserve"> </w:t>
      </w:r>
      <w:r>
        <w:t>kabi</w:t>
      </w:r>
      <w:r w:rsidR="00042601">
        <w:t xml:space="preserve">), </w:t>
      </w:r>
      <w:r>
        <w:t>uning</w:t>
      </w:r>
      <w:r w:rsidR="00042601">
        <w:t xml:space="preserve"> </w:t>
      </w:r>
      <w:r>
        <w:t>natijasida</w:t>
      </w:r>
      <w:r w:rsidR="00042601">
        <w:t xml:space="preserve"> </w:t>
      </w:r>
      <w:r>
        <w:t>dam</w:t>
      </w:r>
      <w:r w:rsidR="00042601">
        <w:t xml:space="preserve"> </w:t>
      </w:r>
      <w:r>
        <w:t>olish</w:t>
      </w:r>
      <w:r w:rsidR="00042601">
        <w:t xml:space="preserve"> </w:t>
      </w:r>
      <w:r>
        <w:t>va</w:t>
      </w:r>
      <w:r w:rsidR="00042601">
        <w:t xml:space="preserve"> </w:t>
      </w:r>
      <w:r>
        <w:t>ijod</w:t>
      </w:r>
      <w:r w:rsidR="00042601">
        <w:t xml:space="preserve"> </w:t>
      </w:r>
      <w:r>
        <w:t>qilish</w:t>
      </w:r>
      <w:r w:rsidR="00042601">
        <w:t xml:space="preserve"> </w:t>
      </w:r>
      <w:r>
        <w:t>uchun</w:t>
      </w:r>
      <w:r w:rsidR="00042601">
        <w:t xml:space="preserve"> </w:t>
      </w:r>
      <w:r>
        <w:t>kо‘p</w:t>
      </w:r>
      <w:r w:rsidR="00042601">
        <w:t xml:space="preserve"> </w:t>
      </w:r>
      <w:r>
        <w:t>vaqt</w:t>
      </w:r>
      <w:r w:rsidR="00042601">
        <w:t xml:space="preserve"> </w:t>
      </w:r>
      <w:r>
        <w:t>qoladi</w:t>
      </w:r>
      <w:r w:rsidR="00042601">
        <w:t xml:space="preserve">, </w:t>
      </w:r>
      <w:r>
        <w:t>uni</w:t>
      </w:r>
      <w:r w:rsidR="00042601">
        <w:t xml:space="preserve"> </w:t>
      </w:r>
      <w:r w:rsidR="00D4305B" w:rsidRPr="00D4305B">
        <w:t>h</w:t>
      </w:r>
      <w:r>
        <w:t>am</w:t>
      </w:r>
      <w:r w:rsidR="00042601">
        <w:t xml:space="preserve"> </w:t>
      </w:r>
      <w:r>
        <w:t>uyda</w:t>
      </w:r>
      <w:r w:rsidR="00E66C10">
        <w:t xml:space="preserve"> </w:t>
      </w:r>
      <w:r>
        <w:t>optimallashtirish</w:t>
      </w:r>
      <w:r w:rsidR="00042601">
        <w:t xml:space="preserve"> </w:t>
      </w:r>
      <w:r w:rsidR="00D4305B">
        <w:t>mumk</w:t>
      </w:r>
      <w:r w:rsidR="00D4305B" w:rsidRPr="00D4305B">
        <w:t>i</w:t>
      </w:r>
      <w:r>
        <w:t>n</w:t>
      </w:r>
      <w:r w:rsidR="00042601">
        <w:t>.</w:t>
      </w:r>
      <w:r w:rsidR="00E66C10">
        <w:t xml:space="preserve"> </w:t>
      </w:r>
      <w:r>
        <w:t>Kompyuter</w:t>
      </w:r>
      <w:r w:rsidR="00E66C10">
        <w:t xml:space="preserve"> </w:t>
      </w:r>
      <w:r>
        <w:t>texnikasi</w:t>
      </w:r>
      <w:r w:rsidR="00E66C10">
        <w:t xml:space="preserve"> </w:t>
      </w:r>
      <w:r>
        <w:t>keng</w:t>
      </w:r>
      <w:r w:rsidR="00E66C10">
        <w:t xml:space="preserve"> </w:t>
      </w:r>
      <w:r>
        <w:t>doiradagi</w:t>
      </w:r>
      <w:r w:rsidR="00E66C10">
        <w:t xml:space="preserve"> </w:t>
      </w:r>
      <w:r>
        <w:t>masalalarni</w:t>
      </w:r>
      <w:r w:rsidR="00E66C10">
        <w:t xml:space="preserve"> </w:t>
      </w:r>
      <w:r w:rsidR="00D4305B" w:rsidRPr="00D4305B">
        <w:t>h</w:t>
      </w:r>
      <w:r>
        <w:t>al</w:t>
      </w:r>
      <w:r w:rsidR="00E66C10">
        <w:t xml:space="preserve"> </w:t>
      </w:r>
      <w:r>
        <w:t>qila</w:t>
      </w:r>
      <w:r w:rsidR="007139FF">
        <w:t xml:space="preserve"> </w:t>
      </w:r>
      <w:r>
        <w:t>boshladi</w:t>
      </w:r>
      <w:r w:rsidR="00E66C10">
        <w:t xml:space="preserve">, </w:t>
      </w:r>
      <w:r>
        <w:t>uy</w:t>
      </w:r>
      <w:r w:rsidR="00E66C10">
        <w:t>-</w:t>
      </w:r>
      <w:r>
        <w:t>rо‘zg‘or</w:t>
      </w:r>
      <w:r w:rsidR="00E66C10">
        <w:t xml:space="preserve"> </w:t>
      </w:r>
      <w:r>
        <w:t>elektronikasining</w:t>
      </w:r>
      <w:r w:rsidR="00E66C10">
        <w:t xml:space="preserve"> </w:t>
      </w:r>
      <w:r>
        <w:t>boshqa</w:t>
      </w:r>
      <w:r w:rsidR="00E66C10">
        <w:t xml:space="preserve"> </w:t>
      </w:r>
      <w:r>
        <w:t>qisimlarini</w:t>
      </w:r>
      <w:r w:rsidR="00E66C10">
        <w:t xml:space="preserve"> </w:t>
      </w:r>
      <w:r>
        <w:t>faol</w:t>
      </w:r>
      <w:r w:rsidR="00E66C10">
        <w:t xml:space="preserve"> </w:t>
      </w:r>
      <w:r>
        <w:t>integrallashtirib</w:t>
      </w:r>
      <w:r w:rsidR="00E66C10">
        <w:t xml:space="preserve"> </w:t>
      </w:r>
      <w:r>
        <w:t>va</w:t>
      </w:r>
      <w:r w:rsidR="00E66C10">
        <w:t xml:space="preserve"> </w:t>
      </w:r>
      <w:r>
        <w:t>kо‘pincha</w:t>
      </w:r>
      <w:r w:rsidR="00E66C10">
        <w:t xml:space="preserve"> </w:t>
      </w:r>
      <w:r>
        <w:t>ularni</w:t>
      </w:r>
      <w:r w:rsidR="00E66C10">
        <w:t xml:space="preserve"> </w:t>
      </w:r>
      <w:r>
        <w:t>о‘rnini</w:t>
      </w:r>
      <w:r w:rsidR="00E66C10">
        <w:t xml:space="preserve"> </w:t>
      </w:r>
      <w:r>
        <w:t>egallash</w:t>
      </w:r>
      <w:r w:rsidR="0049635A">
        <w:t xml:space="preserve"> </w:t>
      </w:r>
      <w:r>
        <w:t>orqali</w:t>
      </w:r>
      <w:r w:rsidR="0049635A">
        <w:t xml:space="preserve"> </w:t>
      </w:r>
      <w:r>
        <w:t>amalga</w:t>
      </w:r>
      <w:r w:rsidR="0049635A">
        <w:t xml:space="preserve"> </w:t>
      </w:r>
      <w:r>
        <w:t>oshirildi</w:t>
      </w:r>
      <w:r w:rsidR="00E66C10">
        <w:t xml:space="preserve">. </w:t>
      </w:r>
      <w:r>
        <w:t>Kompyuterlarni</w:t>
      </w:r>
      <w:r w:rsidR="00E66C10">
        <w:t xml:space="preserve"> </w:t>
      </w:r>
      <w:r>
        <w:t>о‘zining</w:t>
      </w:r>
      <w:r w:rsidR="00E66C10">
        <w:t xml:space="preserve"> </w:t>
      </w:r>
      <w:r>
        <w:t>ananaviy</w:t>
      </w:r>
      <w:r w:rsidR="00E66C10">
        <w:t xml:space="preserve"> </w:t>
      </w:r>
      <w:r w:rsidR="00D4305B">
        <w:t>ta</w:t>
      </w:r>
      <w:r w:rsidR="00D4305B" w:rsidRPr="00D4305B">
        <w:t>t</w:t>
      </w:r>
      <w:r>
        <w:t>biqidan</w:t>
      </w:r>
      <w:r w:rsidR="00E66C10">
        <w:t xml:space="preserve"> </w:t>
      </w:r>
      <w:r>
        <w:t>tashqari</w:t>
      </w:r>
      <w:r w:rsidR="00E66C10">
        <w:t xml:space="preserve">, </w:t>
      </w:r>
      <w:r>
        <w:t>dam</w:t>
      </w:r>
      <w:r w:rsidR="00E66C10">
        <w:t xml:space="preserve"> </w:t>
      </w:r>
      <w:r>
        <w:t>olish</w:t>
      </w:r>
      <w:r w:rsidR="00E66C10">
        <w:t xml:space="preserve"> </w:t>
      </w:r>
      <w:r>
        <w:t>bо‘yicha</w:t>
      </w:r>
      <w:r w:rsidR="00E66C10">
        <w:t xml:space="preserve"> </w:t>
      </w:r>
      <w:r>
        <w:t>masalan</w:t>
      </w:r>
      <w:r w:rsidR="00E66C10">
        <w:t xml:space="preserve">, </w:t>
      </w:r>
      <w:r>
        <w:t>audio</w:t>
      </w:r>
      <w:r w:rsidR="00E66C10">
        <w:t xml:space="preserve"> </w:t>
      </w:r>
      <w:r>
        <w:t>yozuvlarni</w:t>
      </w:r>
      <w:r w:rsidR="00E66C10">
        <w:t xml:space="preserve"> </w:t>
      </w:r>
      <w:r>
        <w:t>va</w:t>
      </w:r>
      <w:r w:rsidR="00E66C10">
        <w:t xml:space="preserve"> </w:t>
      </w:r>
      <w:r>
        <w:t>videofilmlarni</w:t>
      </w:r>
      <w:r w:rsidR="00E66C10">
        <w:t xml:space="preserve">  </w:t>
      </w:r>
      <w:r>
        <w:t>kо‘rib</w:t>
      </w:r>
      <w:r w:rsidR="00E66C10">
        <w:t xml:space="preserve"> </w:t>
      </w:r>
      <w:r>
        <w:t>chiqish</w:t>
      </w:r>
      <w:r w:rsidR="00E66C10">
        <w:t xml:space="preserve">, </w:t>
      </w:r>
      <w:r>
        <w:t>televizorni</w:t>
      </w:r>
      <w:r w:rsidR="00E66C10">
        <w:t xml:space="preserve"> </w:t>
      </w:r>
      <w:r>
        <w:t>kо‘rish</w:t>
      </w:r>
      <w:r w:rsidR="00E66C10">
        <w:t xml:space="preserve"> </w:t>
      </w:r>
      <w:r>
        <w:t>va</w:t>
      </w:r>
      <w:r w:rsidR="00E66C10">
        <w:t xml:space="preserve"> </w:t>
      </w:r>
      <w:r>
        <w:t>radioni</w:t>
      </w:r>
      <w:r w:rsidR="00E66C10">
        <w:t xml:space="preserve"> </w:t>
      </w:r>
      <w:r>
        <w:t>eshitish</w:t>
      </w:r>
      <w:r w:rsidR="00E148B3">
        <w:t xml:space="preserve"> </w:t>
      </w:r>
      <w:r w:rsidR="0091164F" w:rsidRPr="0091164F">
        <w:t>h</w:t>
      </w:r>
      <w:r>
        <w:t>amda</w:t>
      </w:r>
      <w:r w:rsidR="00E148B3">
        <w:t xml:space="preserve"> </w:t>
      </w:r>
      <w:r>
        <w:t>kerakli</w:t>
      </w:r>
      <w:r w:rsidR="00E148B3">
        <w:t xml:space="preserve"> </w:t>
      </w:r>
      <w:r>
        <w:t>audio</w:t>
      </w:r>
      <w:r w:rsidR="0049635A">
        <w:t xml:space="preserve">, </w:t>
      </w:r>
      <w:r>
        <w:t>video</w:t>
      </w:r>
      <w:r w:rsidR="0049635A">
        <w:t xml:space="preserve"> </w:t>
      </w:r>
      <w:r>
        <w:t>axborotlarni</w:t>
      </w:r>
      <w:r w:rsidR="0049635A">
        <w:t xml:space="preserve"> </w:t>
      </w:r>
      <w:r>
        <w:t>yozib</w:t>
      </w:r>
      <w:r w:rsidR="0049635A">
        <w:t xml:space="preserve"> </w:t>
      </w:r>
      <w:r>
        <w:t>olish</w:t>
      </w:r>
      <w:r w:rsidR="00E148B3" w:rsidRPr="00E148B3">
        <w:t xml:space="preserve"> </w:t>
      </w:r>
      <w:r w:rsidR="0091164F">
        <w:t>mumk</w:t>
      </w:r>
      <w:r w:rsidR="0091164F" w:rsidRPr="0091164F">
        <w:t>i</w:t>
      </w:r>
      <w:r>
        <w:t>n</w:t>
      </w:r>
      <w:r w:rsidR="00E66C10">
        <w:t xml:space="preserve">. </w:t>
      </w:r>
      <w:r>
        <w:t>Va</w:t>
      </w:r>
      <w:r w:rsidR="00E66C10">
        <w:t xml:space="preserve"> </w:t>
      </w:r>
      <w:r>
        <w:t>buning</w:t>
      </w:r>
      <w:r w:rsidR="00E66C10">
        <w:t xml:space="preserve"> </w:t>
      </w:r>
      <w:r w:rsidR="0091164F">
        <w:rPr>
          <w:lang w:val="en-US"/>
        </w:rPr>
        <w:t>h</w:t>
      </w:r>
      <w:r>
        <w:t>ammasi</w:t>
      </w:r>
      <w:r w:rsidR="00E66C10">
        <w:t xml:space="preserve"> </w:t>
      </w:r>
      <w:r>
        <w:t>juda</w:t>
      </w:r>
      <w:r w:rsidR="00E66C10">
        <w:t xml:space="preserve"> </w:t>
      </w:r>
      <w:r w:rsidR="0091164F">
        <w:rPr>
          <w:lang w:val="en-US"/>
        </w:rPr>
        <w:t>h</w:t>
      </w:r>
      <w:r>
        <w:t>am</w:t>
      </w:r>
      <w:r w:rsidR="00E66C10">
        <w:t xml:space="preserve"> </w:t>
      </w:r>
      <w:r>
        <w:t>optimallashtirilgan</w:t>
      </w:r>
      <w:r w:rsidR="00E66C10">
        <w:t xml:space="preserve"> </w:t>
      </w:r>
      <w:r w:rsidR="0091164F">
        <w:rPr>
          <w:lang w:val="en-US"/>
        </w:rPr>
        <w:t>h</w:t>
      </w:r>
      <w:r>
        <w:t>olda</w:t>
      </w:r>
      <w:r w:rsidR="00E66C10">
        <w:t xml:space="preserve"> </w:t>
      </w:r>
      <w:r>
        <w:t>tashkillashtiriladi</w:t>
      </w:r>
      <w:r w:rsidR="00E66C10">
        <w:t xml:space="preserve">. </w:t>
      </w:r>
      <w:r>
        <w:t>Kompyuter</w:t>
      </w:r>
      <w:r w:rsidR="00E66C10">
        <w:t xml:space="preserve"> </w:t>
      </w:r>
      <w:r>
        <w:t>qandaydir</w:t>
      </w:r>
      <w:r w:rsidR="00E66C10">
        <w:t xml:space="preserve"> </w:t>
      </w:r>
      <w:r>
        <w:t>virtual</w:t>
      </w:r>
      <w:r w:rsidR="007139FF">
        <w:t xml:space="preserve"> </w:t>
      </w:r>
      <w:r>
        <w:t>raqamli</w:t>
      </w:r>
      <w:r w:rsidR="00E66C10">
        <w:t xml:space="preserve"> </w:t>
      </w:r>
      <w:r>
        <w:t>koinotning</w:t>
      </w:r>
      <w:r w:rsidR="00E66C10">
        <w:t xml:space="preserve"> </w:t>
      </w:r>
      <w:r>
        <w:t>markaziga</w:t>
      </w:r>
      <w:r w:rsidR="007139FF">
        <w:t xml:space="preserve"> </w:t>
      </w:r>
      <w:r>
        <w:t>aylanib</w:t>
      </w:r>
      <w:r w:rsidR="007139FF">
        <w:t xml:space="preserve"> </w:t>
      </w:r>
      <w:r w:rsidR="0091164F">
        <w:t>qolgand</w:t>
      </w:r>
      <w:r w:rsidR="0091164F">
        <w:rPr>
          <w:lang w:val="en-US"/>
        </w:rPr>
        <w:t>ay</w:t>
      </w:r>
      <w:r w:rsidR="007139FF">
        <w:t xml:space="preserve"> </w:t>
      </w:r>
      <w:r>
        <w:t>bо‘ldi</w:t>
      </w:r>
      <w:r w:rsidR="007139FF">
        <w:t>.</w:t>
      </w:r>
      <w:r w:rsidR="00E66C10">
        <w:t xml:space="preserve"> </w:t>
      </w:r>
      <w:r>
        <w:t>Internetga</w:t>
      </w:r>
      <w:r w:rsidR="007139FF">
        <w:t xml:space="preserve"> </w:t>
      </w:r>
      <w:r>
        <w:t>va</w:t>
      </w:r>
      <w:r w:rsidR="007139FF">
        <w:t xml:space="preserve"> </w:t>
      </w:r>
      <w:r>
        <w:t>boshqa</w:t>
      </w:r>
      <w:r w:rsidR="007139FF">
        <w:t xml:space="preserve"> </w:t>
      </w:r>
      <w:r>
        <w:t>axborot</w:t>
      </w:r>
      <w:r w:rsidR="007139FF">
        <w:t>-</w:t>
      </w:r>
      <w:r w:rsidR="0091164F" w:rsidRPr="0091164F">
        <w:t>h</w:t>
      </w:r>
      <w:r>
        <w:t>isoblash</w:t>
      </w:r>
      <w:r w:rsidR="007139FF">
        <w:t xml:space="preserve"> </w:t>
      </w:r>
      <w:r>
        <w:t>tarmoqlariga</w:t>
      </w:r>
      <w:r w:rsidR="007139FF" w:rsidRPr="007139FF">
        <w:t xml:space="preserve"> </w:t>
      </w:r>
      <w:r>
        <w:t>simsiz</w:t>
      </w:r>
      <w:r w:rsidR="007139FF">
        <w:t xml:space="preserve"> </w:t>
      </w:r>
      <w:r>
        <w:t>ega</w:t>
      </w:r>
      <w:r w:rsidR="007139FF">
        <w:t xml:space="preserve"> </w:t>
      </w:r>
      <w:r>
        <w:t>bо‘lishni</w:t>
      </w:r>
      <w:r w:rsidR="007139FF">
        <w:t xml:space="preserve"> </w:t>
      </w:r>
      <w:r>
        <w:t>ta’minlab</w:t>
      </w:r>
      <w:r w:rsidR="007139FF">
        <w:t xml:space="preserve">, </w:t>
      </w:r>
      <w:r>
        <w:t>kompyuter</w:t>
      </w:r>
      <w:r w:rsidR="007139FF">
        <w:t xml:space="preserve"> </w:t>
      </w:r>
      <w:r>
        <w:t>raqamli</w:t>
      </w:r>
      <w:r w:rsidR="007139FF">
        <w:t xml:space="preserve"> </w:t>
      </w:r>
      <w:r>
        <w:t>uyning</w:t>
      </w:r>
      <w:r w:rsidR="007139FF">
        <w:t xml:space="preserve">  </w:t>
      </w:r>
      <w:r>
        <w:t>barcha</w:t>
      </w:r>
      <w:r w:rsidR="007139FF">
        <w:t xml:space="preserve"> </w:t>
      </w:r>
      <w:r>
        <w:t>elektron</w:t>
      </w:r>
      <w:r w:rsidR="007139FF">
        <w:t xml:space="preserve"> </w:t>
      </w:r>
      <w:r>
        <w:t>qurilmalar</w:t>
      </w:r>
      <w:r w:rsidR="007139FF">
        <w:t xml:space="preserve"> </w:t>
      </w:r>
      <w:r>
        <w:t>uchun</w:t>
      </w:r>
      <w:r w:rsidR="007139FF">
        <w:t xml:space="preserve"> </w:t>
      </w:r>
      <w:r>
        <w:t>yaxlit</w:t>
      </w:r>
      <w:r w:rsidR="007139FF">
        <w:t xml:space="preserve"> </w:t>
      </w:r>
      <w:r>
        <w:t>yagona</w:t>
      </w:r>
      <w:r w:rsidR="007139FF">
        <w:t xml:space="preserve"> </w:t>
      </w:r>
      <w:r>
        <w:t>axborotlar</w:t>
      </w:r>
      <w:r w:rsidR="007139FF">
        <w:t xml:space="preserve"> </w:t>
      </w:r>
      <w:r>
        <w:t>bazasini</w:t>
      </w:r>
      <w:r w:rsidR="007139FF">
        <w:t xml:space="preserve">  </w:t>
      </w:r>
      <w:r>
        <w:t>yaratadi</w:t>
      </w:r>
      <w:r w:rsidR="007139FF">
        <w:t xml:space="preserve">, </w:t>
      </w:r>
      <w:r>
        <w:t>raqamli</w:t>
      </w:r>
      <w:r w:rsidR="007139FF">
        <w:t xml:space="preserve"> </w:t>
      </w:r>
      <w:r>
        <w:t>axborotni</w:t>
      </w:r>
      <w:r w:rsidR="007139FF">
        <w:t xml:space="preserve"> </w:t>
      </w:r>
      <w:r>
        <w:t>taqsimlash</w:t>
      </w:r>
      <w:r w:rsidR="007139FF">
        <w:t xml:space="preserve">, </w:t>
      </w:r>
      <w:r>
        <w:t>saqlash</w:t>
      </w:r>
      <w:r w:rsidR="007139FF">
        <w:t xml:space="preserve"> </w:t>
      </w:r>
      <w:r>
        <w:t>va</w:t>
      </w:r>
      <w:r w:rsidR="007139FF">
        <w:t xml:space="preserve"> </w:t>
      </w:r>
      <w:r>
        <w:t>yaratish</w:t>
      </w:r>
      <w:r w:rsidR="00FC704D">
        <w:t xml:space="preserve"> </w:t>
      </w:r>
      <w:r>
        <w:t>uchun</w:t>
      </w:r>
      <w:r w:rsidR="0049635A">
        <w:t xml:space="preserve"> </w:t>
      </w:r>
      <w:r>
        <w:t>xizmat</w:t>
      </w:r>
      <w:r w:rsidR="0049635A">
        <w:t xml:space="preserve"> </w:t>
      </w:r>
      <w:r>
        <w:t>qiladi</w:t>
      </w:r>
      <w:r w:rsidR="00FC704D">
        <w:t>.</w:t>
      </w:r>
    </w:p>
    <w:p w:rsidR="00FC704D" w:rsidRPr="00D95FC7" w:rsidRDefault="002F3368" w:rsidP="00B565D9">
      <w:pPr>
        <w:spacing w:after="0" w:line="360" w:lineRule="auto"/>
        <w:ind w:firstLine="709"/>
      </w:pPr>
      <w:r>
        <w:t>Raqamli</w:t>
      </w:r>
      <w:r w:rsidR="00FC704D">
        <w:t xml:space="preserve"> </w:t>
      </w:r>
      <w:r>
        <w:t>uyning</w:t>
      </w:r>
      <w:r w:rsidR="00FC704D">
        <w:t xml:space="preserve"> </w:t>
      </w:r>
      <w:r>
        <w:t>unifikatsiyalashtirilgan</w:t>
      </w:r>
      <w:r w:rsidR="00FC704D">
        <w:t xml:space="preserve"> </w:t>
      </w:r>
      <w:r>
        <w:t>platformasi</w:t>
      </w:r>
      <w:r w:rsidR="00FC704D">
        <w:t xml:space="preserve"> (</w:t>
      </w:r>
      <w:r w:rsidR="00FC704D" w:rsidRPr="00FC704D">
        <w:t>Uin-Fi</w:t>
      </w:r>
      <w:r w:rsidR="00FC704D">
        <w:t xml:space="preserve">) </w:t>
      </w:r>
      <w:r>
        <w:t>о‘z</w:t>
      </w:r>
      <w:r w:rsidR="00FC704D">
        <w:t xml:space="preserve"> </w:t>
      </w:r>
      <w:r>
        <w:t>tarkibiga</w:t>
      </w:r>
      <w:r w:rsidR="00FC704D">
        <w:t xml:space="preserve"> </w:t>
      </w:r>
      <w:r>
        <w:t>quy</w:t>
      </w:r>
      <w:r w:rsidR="0091164F">
        <w:rPr>
          <w:lang w:val="en-US"/>
        </w:rPr>
        <w:t>i</w:t>
      </w:r>
      <w:r>
        <w:t>dagilarni</w:t>
      </w:r>
      <w:r w:rsidR="00FC704D">
        <w:t xml:space="preserve"> </w:t>
      </w:r>
      <w:r>
        <w:t>oladi</w:t>
      </w:r>
      <w:r w:rsidR="00FC704D">
        <w:t>:</w:t>
      </w:r>
    </w:p>
    <w:p w:rsidR="00FC704D" w:rsidRPr="004C7A6C" w:rsidRDefault="00FC704D" w:rsidP="00B565D9">
      <w:pPr>
        <w:pStyle w:val="a3"/>
        <w:numPr>
          <w:ilvl w:val="0"/>
          <w:numId w:val="44"/>
        </w:numPr>
        <w:spacing w:after="0" w:line="360" w:lineRule="auto"/>
        <w:ind w:left="0" w:firstLine="709"/>
      </w:pPr>
      <w:r w:rsidRPr="00D95FC7">
        <w:t xml:space="preserve">WiFi </w:t>
      </w:r>
      <w:r w:rsidR="002F3368">
        <w:t>va</w:t>
      </w:r>
      <w:r w:rsidRPr="00D95FC7">
        <w:t xml:space="preserve"> PLC – </w:t>
      </w:r>
      <w:r w:rsidR="002F3368">
        <w:t>simsiz</w:t>
      </w:r>
      <w:r w:rsidRPr="004C7A6C">
        <w:t xml:space="preserve"> </w:t>
      </w:r>
      <w:r w:rsidR="002F3368">
        <w:t>tarmoqlar</w:t>
      </w:r>
      <w:r w:rsidRPr="004C7A6C">
        <w:t xml:space="preserve">, </w:t>
      </w:r>
      <w:r w:rsidR="0091164F">
        <w:t>ma</w:t>
      </w:r>
      <w:r w:rsidR="0091164F">
        <w:rPr>
          <w:lang w:val="en-US"/>
        </w:rPr>
        <w:t>h</w:t>
      </w:r>
      <w:r w:rsidR="002F3368">
        <w:t>alliy</w:t>
      </w:r>
      <w:r w:rsidRPr="004C7A6C">
        <w:t xml:space="preserve"> </w:t>
      </w:r>
      <w:r w:rsidR="002F3368">
        <w:t>uy</w:t>
      </w:r>
      <w:r w:rsidRPr="004C7A6C">
        <w:t xml:space="preserve"> </w:t>
      </w:r>
      <w:r w:rsidR="002F3368">
        <w:t>tarmog‘iga</w:t>
      </w:r>
      <w:r w:rsidRPr="004C7A6C">
        <w:t xml:space="preserve"> </w:t>
      </w:r>
      <w:r w:rsidR="002F3368">
        <w:t>va</w:t>
      </w:r>
      <w:r w:rsidRPr="004C7A6C">
        <w:t xml:space="preserve"> </w:t>
      </w:r>
      <w:r w:rsidR="002F3368">
        <w:t>Internet</w:t>
      </w:r>
      <w:r w:rsidRPr="004C7A6C">
        <w:t xml:space="preserve"> </w:t>
      </w:r>
      <w:r w:rsidR="002F3368">
        <w:t>tarmog‘iga</w:t>
      </w:r>
      <w:r w:rsidRPr="004C7A6C">
        <w:t xml:space="preserve"> </w:t>
      </w:r>
      <w:r w:rsidR="002F3368">
        <w:t>ega</w:t>
      </w:r>
      <w:r w:rsidRPr="004C7A6C">
        <w:t xml:space="preserve"> </w:t>
      </w:r>
      <w:r w:rsidR="002F3368">
        <w:t>bо‘lishni</w:t>
      </w:r>
      <w:r w:rsidRPr="004C7A6C">
        <w:t xml:space="preserve"> </w:t>
      </w:r>
      <w:r w:rsidR="002F3368">
        <w:t>ta</w:t>
      </w:r>
      <w:r w:rsidR="0091164F">
        <w:t>ʻ</w:t>
      </w:r>
      <w:r w:rsidR="002F3368">
        <w:t>minlaydi</w:t>
      </w:r>
      <w:r w:rsidRPr="004C7A6C">
        <w:t>;</w:t>
      </w:r>
    </w:p>
    <w:p w:rsidR="00FC704D" w:rsidRPr="004C7A6C" w:rsidRDefault="00FC704D" w:rsidP="00B565D9">
      <w:pPr>
        <w:pStyle w:val="a3"/>
        <w:numPr>
          <w:ilvl w:val="0"/>
          <w:numId w:val="44"/>
        </w:numPr>
        <w:spacing w:after="0" w:line="360" w:lineRule="auto"/>
        <w:ind w:left="0" w:firstLine="709"/>
      </w:pPr>
      <w:r w:rsidRPr="004C7A6C">
        <w:t xml:space="preserve">Very-Fi – </w:t>
      </w:r>
      <w:r w:rsidR="002F3368">
        <w:t>raqamli</w:t>
      </w:r>
      <w:r w:rsidRPr="004C7A6C">
        <w:t xml:space="preserve"> </w:t>
      </w:r>
      <w:r w:rsidR="002F3368">
        <w:t>uyning</w:t>
      </w:r>
      <w:r w:rsidRPr="004C7A6C">
        <w:t xml:space="preserve"> </w:t>
      </w:r>
      <w:r w:rsidR="002F3368">
        <w:t>barcha</w:t>
      </w:r>
      <w:r w:rsidRPr="004C7A6C">
        <w:t xml:space="preserve"> </w:t>
      </w:r>
      <w:r w:rsidR="002F3368">
        <w:t>qurilmalarini</w:t>
      </w:r>
      <w:r w:rsidRPr="004C7A6C">
        <w:t xml:space="preserve"> </w:t>
      </w:r>
      <w:r w:rsidR="002F3368">
        <w:t>mosligini</w:t>
      </w:r>
      <w:r w:rsidRPr="004C7A6C">
        <w:t xml:space="preserve"> </w:t>
      </w:r>
      <w:r w:rsidR="002F3368">
        <w:t>ta</w:t>
      </w:r>
      <w:r w:rsidR="0091164F">
        <w:t>ʻ</w:t>
      </w:r>
      <w:r w:rsidR="002F3368">
        <w:t>minlovchi</w:t>
      </w:r>
      <w:r w:rsidRPr="004C7A6C">
        <w:t xml:space="preserve"> </w:t>
      </w:r>
      <w:r w:rsidR="002F3368">
        <w:t>standartni</w:t>
      </w:r>
      <w:r w:rsidRPr="004C7A6C">
        <w:t xml:space="preserve"> </w:t>
      </w:r>
      <w:r w:rsidR="002F3368">
        <w:t>qо‘llaydi</w:t>
      </w:r>
      <w:r w:rsidRPr="004C7A6C">
        <w:t>;</w:t>
      </w:r>
    </w:p>
    <w:p w:rsidR="00FC704D" w:rsidRPr="004C7A6C" w:rsidRDefault="00FC704D" w:rsidP="00B565D9">
      <w:pPr>
        <w:pStyle w:val="a3"/>
        <w:numPr>
          <w:ilvl w:val="0"/>
          <w:numId w:val="44"/>
        </w:numPr>
        <w:spacing w:after="0" w:line="360" w:lineRule="auto"/>
        <w:ind w:left="0" w:firstLine="709"/>
      </w:pPr>
      <w:r w:rsidRPr="00410334">
        <w:t>High</w:t>
      </w:r>
      <w:r w:rsidRPr="004C7A6C">
        <w:t>-</w:t>
      </w:r>
      <w:r w:rsidRPr="00410334">
        <w:t>Fi</w:t>
      </w:r>
      <w:r w:rsidRPr="004C7A6C">
        <w:t xml:space="preserve"> – </w:t>
      </w:r>
      <w:r w:rsidR="002F3368">
        <w:t>video</w:t>
      </w:r>
      <w:r w:rsidRPr="004C7A6C">
        <w:t xml:space="preserve"> </w:t>
      </w:r>
      <w:r w:rsidR="002F3368">
        <w:t>va</w:t>
      </w:r>
      <w:r w:rsidRPr="004C7A6C">
        <w:t xml:space="preserve"> </w:t>
      </w:r>
      <w:r w:rsidR="002F3368">
        <w:t>audioning</w:t>
      </w:r>
      <w:r w:rsidRPr="004C7A6C">
        <w:t xml:space="preserve"> </w:t>
      </w:r>
      <w:r w:rsidR="002F3368">
        <w:t>yuqori</w:t>
      </w:r>
      <w:r w:rsidRPr="004C7A6C">
        <w:t xml:space="preserve"> </w:t>
      </w:r>
      <w:r w:rsidR="002F3368">
        <w:t>sifatda</w:t>
      </w:r>
      <w:r w:rsidRPr="004C7A6C">
        <w:t xml:space="preserve"> </w:t>
      </w:r>
      <w:r w:rsidR="002F3368">
        <w:t>ta’minlashi</w:t>
      </w:r>
      <w:r w:rsidRPr="004C7A6C">
        <w:t>;</w:t>
      </w:r>
    </w:p>
    <w:p w:rsidR="00FC704D" w:rsidRPr="004C7A6C" w:rsidRDefault="00FC704D" w:rsidP="00B565D9">
      <w:pPr>
        <w:pStyle w:val="a3"/>
        <w:numPr>
          <w:ilvl w:val="0"/>
          <w:numId w:val="44"/>
        </w:numPr>
        <w:spacing w:after="0" w:line="360" w:lineRule="auto"/>
        <w:ind w:left="0" w:firstLine="709"/>
      </w:pPr>
      <w:r w:rsidRPr="004C7A6C">
        <w:rPr>
          <w:lang w:val="en-US"/>
        </w:rPr>
        <w:t>Ampli</w:t>
      </w:r>
      <w:r w:rsidRPr="004C7A6C">
        <w:t>-</w:t>
      </w:r>
      <w:r w:rsidRPr="004C7A6C">
        <w:rPr>
          <w:lang w:val="en-US"/>
        </w:rPr>
        <w:t>Fi</w:t>
      </w:r>
      <w:r w:rsidRPr="004C7A6C">
        <w:t xml:space="preserve"> – </w:t>
      </w:r>
      <w:r w:rsidR="002F3368">
        <w:t>texnologiyani</w:t>
      </w:r>
      <w:r w:rsidRPr="004C7A6C">
        <w:t xml:space="preserve"> </w:t>
      </w:r>
      <w:r w:rsidR="0091164F">
        <w:rPr>
          <w:lang w:val="en-US"/>
        </w:rPr>
        <w:t>h</w:t>
      </w:r>
      <w:r w:rsidR="002F3368">
        <w:t>ayotga</w:t>
      </w:r>
      <w:r w:rsidRPr="004C7A6C">
        <w:t xml:space="preserve"> </w:t>
      </w:r>
      <w:r w:rsidR="002F3368">
        <w:t>jadal</w:t>
      </w:r>
      <w:r w:rsidRPr="004C7A6C">
        <w:t xml:space="preserve"> </w:t>
      </w:r>
      <w:r w:rsidR="0091164F">
        <w:t>ta</w:t>
      </w:r>
      <w:r w:rsidR="0091164F">
        <w:rPr>
          <w:lang w:val="en-US"/>
        </w:rPr>
        <w:t>t</w:t>
      </w:r>
      <w:r w:rsidR="002F3368">
        <w:t>biq</w:t>
      </w:r>
      <w:r w:rsidRPr="004C7A6C">
        <w:t xml:space="preserve"> </w:t>
      </w:r>
      <w:r w:rsidR="002F3368">
        <w:t>etish</w:t>
      </w:r>
      <w:r w:rsidRPr="004C7A6C">
        <w:t>.</w:t>
      </w:r>
    </w:p>
    <w:p w:rsidR="00FC704D" w:rsidRDefault="002F3368" w:rsidP="00B565D9">
      <w:pPr>
        <w:spacing w:after="0" w:line="360" w:lineRule="auto"/>
        <w:ind w:firstLine="709"/>
      </w:pPr>
      <w:r>
        <w:t>Raqamli</w:t>
      </w:r>
      <w:r w:rsidR="00FC704D">
        <w:t xml:space="preserve"> </w:t>
      </w:r>
      <w:r>
        <w:t>uyning</w:t>
      </w:r>
      <w:r w:rsidR="00FC704D">
        <w:t xml:space="preserve"> </w:t>
      </w:r>
      <w:r>
        <w:t>kо‘p</w:t>
      </w:r>
      <w:r w:rsidR="00FC704D">
        <w:t xml:space="preserve"> </w:t>
      </w:r>
      <w:r w:rsidR="0091164F">
        <w:t>qis</w:t>
      </w:r>
      <w:r>
        <w:t>mlari</w:t>
      </w:r>
      <w:r w:rsidR="00FC704D">
        <w:t xml:space="preserve"> </w:t>
      </w:r>
      <w:r w:rsidR="00FC704D" w:rsidRPr="004C7A6C">
        <w:t xml:space="preserve"> </w:t>
      </w:r>
      <w:r w:rsidR="004C7A6C" w:rsidRPr="004C7A6C">
        <w:t>Intel</w:t>
      </w:r>
      <w:r w:rsidR="004C7A6C">
        <w:rPr>
          <w:b/>
        </w:rPr>
        <w:t xml:space="preserve"> </w:t>
      </w:r>
      <w:r w:rsidR="00FC704D">
        <w:t xml:space="preserve"> </w:t>
      </w:r>
      <w:r>
        <w:t>da</w:t>
      </w:r>
      <w:r w:rsidR="004C7A6C">
        <w:t xml:space="preserve"> </w:t>
      </w:r>
      <w:r w:rsidR="0091164F">
        <w:t>mavju</w:t>
      </w:r>
      <w:r w:rsidR="0091164F">
        <w:rPr>
          <w:lang w:val="en-US"/>
        </w:rPr>
        <w:t>d</w:t>
      </w:r>
      <w:r w:rsidR="004C7A6C">
        <w:t xml:space="preserve"> </w:t>
      </w:r>
      <w:r>
        <w:t>edi</w:t>
      </w:r>
      <w:r w:rsidR="00FC704D">
        <w:t>:</w:t>
      </w:r>
      <w:r w:rsidR="00FC704D" w:rsidRPr="00FC704D">
        <w:t xml:space="preserve"> </w:t>
      </w:r>
    </w:p>
    <w:p w:rsidR="00D95FC7" w:rsidRDefault="002F3368" w:rsidP="00B565D9">
      <w:pPr>
        <w:spacing w:after="0" w:line="360" w:lineRule="auto"/>
        <w:ind w:firstLine="709"/>
      </w:pPr>
      <w:r>
        <w:t>Mobil</w:t>
      </w:r>
      <w:r w:rsidR="00D95FC7">
        <w:t xml:space="preserve"> </w:t>
      </w:r>
      <w:r>
        <w:t>texnologiyalar</w:t>
      </w:r>
      <w:r w:rsidR="00D95FC7">
        <w:t xml:space="preserve"> </w:t>
      </w:r>
      <w:r w:rsidR="0091164F">
        <w:t>tobor</w:t>
      </w:r>
      <w:r w:rsidR="0091164F">
        <w:rPr>
          <w:lang w:val="en-US"/>
        </w:rPr>
        <w:t>a</w:t>
      </w:r>
      <w:r w:rsidR="00D95FC7">
        <w:t xml:space="preserve"> </w:t>
      </w:r>
      <w:r>
        <w:t>kо‘p</w:t>
      </w:r>
      <w:r w:rsidR="00D95FC7">
        <w:t xml:space="preserve"> </w:t>
      </w:r>
      <w:r w:rsidR="0091164F">
        <w:t>so</w:t>
      </w:r>
      <w:r w:rsidR="0091164F">
        <w:rPr>
          <w:lang w:val="en-US"/>
        </w:rPr>
        <w:t>h</w:t>
      </w:r>
      <w:r>
        <w:t>alarga</w:t>
      </w:r>
      <w:r w:rsidR="00D95FC7">
        <w:t xml:space="preserve"> </w:t>
      </w:r>
      <w:r>
        <w:t>kirib</w:t>
      </w:r>
      <w:r w:rsidR="00D95FC7">
        <w:t xml:space="preserve"> </w:t>
      </w:r>
      <w:r>
        <w:t>bormoqda</w:t>
      </w:r>
      <w:r w:rsidR="00D95FC7">
        <w:t xml:space="preserve"> </w:t>
      </w:r>
      <w:r>
        <w:t>va</w:t>
      </w:r>
      <w:r w:rsidR="00D95FC7">
        <w:t xml:space="preserve"> </w:t>
      </w:r>
      <w:r>
        <w:t>multimediali</w:t>
      </w:r>
      <w:r w:rsidR="00D95FC7">
        <w:t xml:space="preserve"> </w:t>
      </w:r>
      <w:r>
        <w:t>axborotlar</w:t>
      </w:r>
      <w:r w:rsidR="00D95FC7">
        <w:t xml:space="preserve"> </w:t>
      </w:r>
      <w:r>
        <w:t>bilan</w:t>
      </w:r>
      <w:r w:rsidR="00D95FC7">
        <w:t xml:space="preserve"> </w:t>
      </w:r>
      <w:r>
        <w:t>ishlashda</w:t>
      </w:r>
      <w:r w:rsidR="00D95FC7">
        <w:t xml:space="preserve"> </w:t>
      </w:r>
      <w:r>
        <w:t>tо‘liq</w:t>
      </w:r>
      <w:r w:rsidR="00D95FC7">
        <w:t xml:space="preserve"> </w:t>
      </w:r>
      <w:r>
        <w:t>erkinlik</w:t>
      </w:r>
      <w:r w:rsidR="00D95FC7">
        <w:t xml:space="preserve"> </w:t>
      </w:r>
      <w:r>
        <w:t>yaratmoqda</w:t>
      </w:r>
      <w:r w:rsidR="00D95FC7">
        <w:t>.</w:t>
      </w:r>
    </w:p>
    <w:p w:rsidR="00E04336" w:rsidRDefault="00D95FC7" w:rsidP="00B565D9">
      <w:pPr>
        <w:spacing w:after="0" w:line="360" w:lineRule="auto"/>
        <w:ind w:firstLine="709"/>
      </w:pPr>
      <w:r w:rsidRPr="00D95FC7">
        <w:t xml:space="preserve">Krafrway Popular MCE </w:t>
      </w:r>
      <w:r w:rsidR="002F3368">
        <w:t>mediamarkazi</w:t>
      </w:r>
      <w:r>
        <w:t xml:space="preserve"> </w:t>
      </w:r>
      <w:r w:rsidR="002F3368">
        <w:t>qattiq</w:t>
      </w:r>
      <w:r>
        <w:t xml:space="preserve"> </w:t>
      </w:r>
      <w:r w:rsidR="002F3368">
        <w:t>disk</w:t>
      </w:r>
      <w:r>
        <w:t xml:space="preserve"> </w:t>
      </w:r>
      <w:r w:rsidR="002F3368">
        <w:t>va</w:t>
      </w:r>
      <w:r w:rsidR="00473D92">
        <w:t xml:space="preserve"> </w:t>
      </w:r>
      <w:r w:rsidR="002F3368">
        <w:t>katta</w:t>
      </w:r>
      <w:r w:rsidR="00473D92">
        <w:t xml:space="preserve"> </w:t>
      </w:r>
      <w:r w:rsidR="0091164F">
        <w:rPr>
          <w:lang w:val="en-US"/>
        </w:rPr>
        <w:t>h</w:t>
      </w:r>
      <w:r w:rsidR="002F3368">
        <w:t>ajimli</w:t>
      </w:r>
      <w:r w:rsidR="00473D92">
        <w:t xml:space="preserve"> </w:t>
      </w:r>
      <w:r w:rsidR="002F3368">
        <w:t>operativ</w:t>
      </w:r>
      <w:r w:rsidR="00473D92">
        <w:t xml:space="preserve"> </w:t>
      </w:r>
      <w:r w:rsidR="002F3368">
        <w:t>xotira</w:t>
      </w:r>
      <w:r w:rsidR="00473D92">
        <w:t xml:space="preserve"> </w:t>
      </w:r>
      <w:r w:rsidR="002F3368">
        <w:t>bilan</w:t>
      </w:r>
      <w:r w:rsidR="00473D92">
        <w:t xml:space="preserve"> </w:t>
      </w:r>
      <w:r w:rsidR="0091164F">
        <w:t>ji</w:t>
      </w:r>
      <w:r w:rsidR="0091164F">
        <w:rPr>
          <w:lang w:val="en-US"/>
        </w:rPr>
        <w:t>h</w:t>
      </w:r>
      <w:r w:rsidR="002F3368">
        <w:t>ozlangan</w:t>
      </w:r>
      <w:r w:rsidR="00473D92">
        <w:t xml:space="preserve">. </w:t>
      </w:r>
      <w:r w:rsidR="00473D92" w:rsidRPr="00D95FC7">
        <w:t>Popular MCE</w:t>
      </w:r>
      <w:r w:rsidR="00473D92">
        <w:t xml:space="preserve"> </w:t>
      </w:r>
      <w:r w:rsidR="002F3368">
        <w:t>flesh</w:t>
      </w:r>
      <w:r w:rsidR="00473D92">
        <w:t>-</w:t>
      </w:r>
      <w:r w:rsidR="002F3368">
        <w:t>xotirani</w:t>
      </w:r>
      <w:r w:rsidR="00473D92">
        <w:t xml:space="preserve"> </w:t>
      </w:r>
      <w:r w:rsidR="002F3368">
        <w:t>о‘qish</w:t>
      </w:r>
      <w:r w:rsidR="00473D92">
        <w:t xml:space="preserve"> </w:t>
      </w:r>
      <w:r w:rsidR="002F3368">
        <w:t>uchun</w:t>
      </w:r>
      <w:r w:rsidR="00410334">
        <w:t xml:space="preserve"> </w:t>
      </w:r>
      <w:r w:rsidR="002F3368">
        <w:t>uzatma</w:t>
      </w:r>
      <w:r w:rsidR="00473D92">
        <w:t xml:space="preserve"> </w:t>
      </w:r>
      <w:r w:rsidR="002F3368">
        <w:t>bilan</w:t>
      </w:r>
      <w:r w:rsidR="00473D92">
        <w:t xml:space="preserve"> </w:t>
      </w:r>
      <w:r w:rsidR="0091164F">
        <w:t>ji</w:t>
      </w:r>
      <w:r w:rsidR="0091164F">
        <w:rPr>
          <w:lang w:val="en-US"/>
        </w:rPr>
        <w:t>h</w:t>
      </w:r>
      <w:r w:rsidR="002F3368">
        <w:t>ozlangan</w:t>
      </w:r>
      <w:r w:rsidR="00473D92">
        <w:t xml:space="preserve">: </w:t>
      </w:r>
      <w:r w:rsidR="00473D92" w:rsidRPr="00473D92">
        <w:t xml:space="preserve">Compact Flash, Memory Stick, MicroDrive, Smart Media, MMS, </w:t>
      </w:r>
      <w:r w:rsidR="00473D92" w:rsidRPr="00473D92">
        <w:lastRenderedPageBreak/>
        <w:t xml:space="preserve">Secure Digital. </w:t>
      </w:r>
      <w:r w:rsidR="00473D92" w:rsidRPr="00E04336">
        <w:t>IEEE 1394</w:t>
      </w:r>
      <w:r w:rsidR="00473D92">
        <w:t xml:space="preserve"> </w:t>
      </w:r>
      <w:r w:rsidR="002F3368">
        <w:t>razyomining</w:t>
      </w:r>
      <w:r w:rsidR="00473D92">
        <w:t xml:space="preserve"> </w:t>
      </w:r>
      <w:r w:rsidR="0091164F">
        <w:t>mavju</w:t>
      </w:r>
      <w:r w:rsidR="0091164F" w:rsidRPr="0091164F">
        <w:t>d</w:t>
      </w:r>
      <w:r w:rsidR="002F3368">
        <w:t>ligi</w:t>
      </w:r>
      <w:r w:rsidR="00410334">
        <w:t xml:space="preserve"> </w:t>
      </w:r>
      <w:r w:rsidR="002F3368">
        <w:t>sharofati</w:t>
      </w:r>
      <w:r w:rsidR="00410334">
        <w:t xml:space="preserve"> </w:t>
      </w:r>
      <w:r w:rsidR="002F3368">
        <w:t>tufayli</w:t>
      </w:r>
      <w:r w:rsidR="00473D92">
        <w:t xml:space="preserve">, </w:t>
      </w:r>
      <w:r w:rsidR="002F3368">
        <w:t>mediamarkaz</w:t>
      </w:r>
      <w:r w:rsidR="00E04336">
        <w:t xml:space="preserve"> </w:t>
      </w:r>
      <w:r w:rsidR="002F3368">
        <w:t>raqamli</w:t>
      </w:r>
      <w:r w:rsidR="00E04336">
        <w:t xml:space="preserve"> </w:t>
      </w:r>
      <w:r w:rsidR="002F3368">
        <w:t>vidiokamerani</w:t>
      </w:r>
      <w:r w:rsidR="00E04336">
        <w:t xml:space="preserve"> </w:t>
      </w:r>
      <w:r w:rsidR="002F3368">
        <w:t>bevosita</w:t>
      </w:r>
      <w:r w:rsidR="00E04336">
        <w:t xml:space="preserve"> </w:t>
      </w:r>
      <w:r w:rsidR="002F3368">
        <w:t>ulanishiga</w:t>
      </w:r>
      <w:r w:rsidR="00E04336">
        <w:t xml:space="preserve"> </w:t>
      </w:r>
      <w:r w:rsidR="002F3368">
        <w:t>imkoniyat</w:t>
      </w:r>
      <w:r w:rsidR="00E04336">
        <w:t xml:space="preserve"> </w:t>
      </w:r>
      <w:r w:rsidR="002F3368">
        <w:t>yaratadi</w:t>
      </w:r>
      <w:r w:rsidR="00E04336">
        <w:t>.</w:t>
      </w:r>
      <w:r w:rsidR="00E04336" w:rsidRPr="00E04336">
        <w:t xml:space="preserve"> </w:t>
      </w:r>
    </w:p>
    <w:p w:rsidR="00FC704D" w:rsidRDefault="00E04336" w:rsidP="00B565D9">
      <w:pPr>
        <w:spacing w:after="0" w:line="360" w:lineRule="auto"/>
        <w:ind w:firstLine="709"/>
      </w:pPr>
      <w:r w:rsidRPr="00D95FC7">
        <w:t>Popular MCE</w:t>
      </w:r>
      <w:r>
        <w:t xml:space="preserve"> </w:t>
      </w:r>
      <w:r w:rsidR="002F3368">
        <w:t>ni</w:t>
      </w:r>
      <w:r>
        <w:t xml:space="preserve"> </w:t>
      </w:r>
      <w:r w:rsidR="002F3368">
        <w:t>masofaviy</w:t>
      </w:r>
      <w:r>
        <w:t xml:space="preserve"> </w:t>
      </w:r>
      <w:r w:rsidR="002F3368">
        <w:t>boshqarish</w:t>
      </w:r>
      <w:r>
        <w:t xml:space="preserve"> </w:t>
      </w:r>
      <w:r w:rsidR="002F3368">
        <w:t>moslamasi</w:t>
      </w:r>
      <w:r>
        <w:t xml:space="preserve"> </w:t>
      </w:r>
      <w:r w:rsidR="002F3368">
        <w:t>orqali</w:t>
      </w:r>
      <w:r>
        <w:t xml:space="preserve"> </w:t>
      </w:r>
      <w:r w:rsidR="002F3368">
        <w:t>boshqarish</w:t>
      </w:r>
      <w:r>
        <w:t xml:space="preserve"> </w:t>
      </w:r>
      <w:r w:rsidR="002F3368">
        <w:t>amalga</w:t>
      </w:r>
      <w:r>
        <w:t xml:space="preserve"> </w:t>
      </w:r>
      <w:r w:rsidR="002F3368">
        <w:t>oshiriladi</w:t>
      </w:r>
      <w:r>
        <w:t xml:space="preserve"> (</w:t>
      </w:r>
      <w:r w:rsidR="002F3368">
        <w:t>MB</w:t>
      </w:r>
      <w:r>
        <w:t xml:space="preserve">), </w:t>
      </w:r>
      <w:r w:rsidR="002F3368">
        <w:t>sotuvdagi</w:t>
      </w:r>
      <w:r w:rsidR="006C44F6">
        <w:t xml:space="preserve"> </w:t>
      </w:r>
      <w:r w:rsidR="002F3368">
        <w:t>majmua</w:t>
      </w:r>
      <w:r>
        <w:t xml:space="preserve"> </w:t>
      </w:r>
      <w:r w:rsidR="002F3368">
        <w:t>tarkibiga</w:t>
      </w:r>
      <w:r>
        <w:t xml:space="preserve"> </w:t>
      </w:r>
      <w:r w:rsidR="002F3368">
        <w:t>shuningdek</w:t>
      </w:r>
      <w:r>
        <w:t xml:space="preserve"> </w:t>
      </w:r>
      <w:r w:rsidR="002F3368">
        <w:t>simsiz</w:t>
      </w:r>
      <w:r w:rsidR="006C44F6">
        <w:t xml:space="preserve"> </w:t>
      </w:r>
      <w:r w:rsidR="002F3368">
        <w:t>klaviatura</w:t>
      </w:r>
      <w:r w:rsidR="006C44F6">
        <w:t xml:space="preserve"> </w:t>
      </w:r>
      <w:r w:rsidR="002F3368">
        <w:t>va</w:t>
      </w:r>
      <w:r w:rsidR="006C44F6">
        <w:t xml:space="preserve"> </w:t>
      </w:r>
      <w:r w:rsidR="002F3368">
        <w:t>sichqoncha</w:t>
      </w:r>
      <w:r w:rsidR="006C44F6">
        <w:t xml:space="preserve"> </w:t>
      </w:r>
      <w:r w:rsidR="0091164F" w:rsidRPr="0091164F">
        <w:t>h</w:t>
      </w:r>
      <w:r w:rsidR="002F3368">
        <w:t>am</w:t>
      </w:r>
      <w:r w:rsidR="006C44F6">
        <w:t xml:space="preserve"> </w:t>
      </w:r>
      <w:r w:rsidR="002F3368">
        <w:t>kiradi</w:t>
      </w:r>
      <w:r w:rsidR="006C44F6">
        <w:t xml:space="preserve">. </w:t>
      </w:r>
      <w:r w:rsidR="002F3368">
        <w:t>Axborotni</w:t>
      </w:r>
      <w:r w:rsidR="006C44F6">
        <w:t xml:space="preserve"> </w:t>
      </w:r>
      <w:r w:rsidR="002F3368">
        <w:t>televizor</w:t>
      </w:r>
      <w:r w:rsidR="006C44F6">
        <w:t xml:space="preserve"> </w:t>
      </w:r>
      <w:r w:rsidR="002F3368">
        <w:t>ekraniga</w:t>
      </w:r>
      <w:r w:rsidR="006C44F6">
        <w:t xml:space="preserve"> </w:t>
      </w:r>
      <w:r w:rsidR="002F3368">
        <w:t>va</w:t>
      </w:r>
      <w:r w:rsidR="006C44F6">
        <w:t xml:space="preserve"> </w:t>
      </w:r>
      <w:r w:rsidR="002F3368">
        <w:t>shuningdek</w:t>
      </w:r>
      <w:r w:rsidR="006C44F6">
        <w:t xml:space="preserve"> </w:t>
      </w:r>
      <w:r w:rsidR="002F3368">
        <w:t>monitorga</w:t>
      </w:r>
      <w:r w:rsidR="006C44F6">
        <w:t xml:space="preserve"> </w:t>
      </w:r>
      <w:r w:rsidR="0091164F" w:rsidRPr="0091164F">
        <w:t>h</w:t>
      </w:r>
      <w:r w:rsidR="002F3368">
        <w:t>am</w:t>
      </w:r>
      <w:r w:rsidR="006C44F6">
        <w:t xml:space="preserve"> </w:t>
      </w:r>
      <w:r w:rsidR="002F3368">
        <w:t>chiqarish</w:t>
      </w:r>
      <w:r w:rsidR="006C44F6">
        <w:t xml:space="preserve"> </w:t>
      </w:r>
      <w:r w:rsidR="0091164F">
        <w:t>mumk</w:t>
      </w:r>
      <w:r w:rsidR="0091164F" w:rsidRPr="0091164F">
        <w:t>i</w:t>
      </w:r>
      <w:r w:rsidR="002F3368">
        <w:t>n</w:t>
      </w:r>
      <w:r w:rsidR="006C44F6">
        <w:t xml:space="preserve">; </w:t>
      </w:r>
      <w:r w:rsidR="002F3368">
        <w:t>tizim</w:t>
      </w:r>
      <w:r w:rsidR="006C44F6">
        <w:t xml:space="preserve"> </w:t>
      </w:r>
      <w:r w:rsidR="002F3368">
        <w:t>bir</w:t>
      </w:r>
      <w:r w:rsidR="006C44F6">
        <w:t xml:space="preserve"> </w:t>
      </w:r>
      <w:r w:rsidR="002F3368">
        <w:t>vaq</w:t>
      </w:r>
      <w:r w:rsidR="0091164F" w:rsidRPr="0091164F">
        <w:t>t</w:t>
      </w:r>
      <w:r w:rsidR="002F3368">
        <w:t>da</w:t>
      </w:r>
      <w:r w:rsidR="006C44F6">
        <w:t xml:space="preserve"> </w:t>
      </w:r>
      <w:r w:rsidR="002F3368">
        <w:t>ikki</w:t>
      </w:r>
      <w:r w:rsidR="006C44F6">
        <w:t xml:space="preserve"> </w:t>
      </w:r>
      <w:r w:rsidR="002F3368">
        <w:t>aks</w:t>
      </w:r>
      <w:r w:rsidR="006C44F6">
        <w:t xml:space="preserve"> </w:t>
      </w:r>
      <w:r w:rsidR="002F3368">
        <w:t>ettiruvchi</w:t>
      </w:r>
      <w:r w:rsidR="006C44F6">
        <w:t xml:space="preserve"> </w:t>
      </w:r>
      <w:r w:rsidR="002F3368">
        <w:t>qurilmani</w:t>
      </w:r>
      <w:r w:rsidR="006C44F6">
        <w:t xml:space="preserve"> </w:t>
      </w:r>
      <w:r w:rsidR="002F3368">
        <w:t>ulanishini</w:t>
      </w:r>
      <w:r w:rsidR="006C44F6">
        <w:t xml:space="preserve"> </w:t>
      </w:r>
      <w:r w:rsidR="002F3368">
        <w:t>quvvatlaydi</w:t>
      </w:r>
      <w:r w:rsidR="006C44F6">
        <w:t xml:space="preserve">. </w:t>
      </w:r>
      <w:r w:rsidR="002F3368">
        <w:t>Mediamarkaz</w:t>
      </w:r>
      <w:r w:rsidR="006C44F6">
        <w:t xml:space="preserve"> </w:t>
      </w:r>
      <w:r w:rsidR="006C44F6" w:rsidRPr="00014948">
        <w:t>time-</w:t>
      </w:r>
      <w:r w:rsidR="002F3368">
        <w:t>shi</w:t>
      </w:r>
      <w:r w:rsidR="006C44F6" w:rsidRPr="00014948">
        <w:t xml:space="preserve">fting </w:t>
      </w:r>
      <w:r w:rsidR="002F3368">
        <w:t>ish</w:t>
      </w:r>
      <w:r w:rsidR="00014948">
        <w:t xml:space="preserve"> </w:t>
      </w:r>
      <w:r w:rsidR="002F3368">
        <w:t>tartibi</w:t>
      </w:r>
      <w:r w:rsidR="00014948">
        <w:t xml:space="preserve"> </w:t>
      </w:r>
      <w:r w:rsidR="0091164F">
        <w:t>mavju</w:t>
      </w:r>
      <w:r w:rsidR="0091164F" w:rsidRPr="0091164F">
        <w:t>d</w:t>
      </w:r>
      <w:r w:rsidR="00014948">
        <w:t xml:space="preserve">, </w:t>
      </w:r>
      <w:r w:rsidR="002F3368">
        <w:t>u</w:t>
      </w:r>
      <w:r w:rsidR="00014948">
        <w:t xml:space="preserve"> </w:t>
      </w:r>
      <w:r w:rsidR="002F3368">
        <w:t>bevosita</w:t>
      </w:r>
      <w:r w:rsidR="00014948">
        <w:t xml:space="preserve"> </w:t>
      </w:r>
      <w:r w:rsidR="002F3368">
        <w:t>tele</w:t>
      </w:r>
      <w:r w:rsidR="00014948">
        <w:t xml:space="preserve"> </w:t>
      </w:r>
      <w:r w:rsidR="002F3368">
        <w:t>kо‘rsatuvlar</w:t>
      </w:r>
      <w:r w:rsidR="00014948">
        <w:t xml:space="preserve"> </w:t>
      </w:r>
      <w:r w:rsidR="002F3368">
        <w:t>vaqtida</w:t>
      </w:r>
      <w:r w:rsidR="00014948">
        <w:t xml:space="preserve"> </w:t>
      </w:r>
      <w:r w:rsidR="002F3368">
        <w:t>tо‘xtatib</w:t>
      </w:r>
      <w:r w:rsidR="00014948">
        <w:t xml:space="preserve">, </w:t>
      </w:r>
      <w:r w:rsidR="002F3368">
        <w:t>sо‘ng</w:t>
      </w:r>
      <w:r w:rsidR="00FC6E76">
        <w:t xml:space="preserve"> </w:t>
      </w:r>
      <w:r w:rsidR="002F3368">
        <w:t>foydalanuvchiga</w:t>
      </w:r>
      <w:r w:rsidR="007106DA">
        <w:t xml:space="preserve"> </w:t>
      </w:r>
      <w:r w:rsidR="002F3368">
        <w:t>qulay</w:t>
      </w:r>
      <w:r w:rsidR="007106DA">
        <w:t xml:space="preserve"> </w:t>
      </w:r>
      <w:r w:rsidR="002F3368">
        <w:t>bо‘lgan</w:t>
      </w:r>
      <w:r w:rsidR="007106DA">
        <w:t xml:space="preserve"> </w:t>
      </w:r>
      <w:r w:rsidR="002F3368">
        <w:t>vaqtda</w:t>
      </w:r>
      <w:r w:rsidR="007106DA">
        <w:t xml:space="preserve"> </w:t>
      </w:r>
      <w:r w:rsidR="002F3368">
        <w:t>tо‘xtatilgan</w:t>
      </w:r>
      <w:r w:rsidR="00FC6E76">
        <w:t xml:space="preserve"> </w:t>
      </w:r>
      <w:r w:rsidR="002F3368">
        <w:t>joyidan</w:t>
      </w:r>
      <w:r w:rsidR="007106DA">
        <w:t xml:space="preserve"> </w:t>
      </w:r>
      <w:r w:rsidR="002F3368">
        <w:t>kо‘rsatuvni</w:t>
      </w:r>
      <w:r w:rsidR="00E148B3" w:rsidRPr="00E148B3">
        <w:t xml:space="preserve"> </w:t>
      </w:r>
      <w:r w:rsidR="002F3368">
        <w:t>davom</w:t>
      </w:r>
      <w:r w:rsidR="007106DA">
        <w:t xml:space="preserve"> </w:t>
      </w:r>
      <w:r w:rsidR="002F3368">
        <w:t>ettirish</w:t>
      </w:r>
      <w:r w:rsidR="007106DA">
        <w:t xml:space="preserve"> </w:t>
      </w:r>
      <w:r w:rsidR="0091164F">
        <w:t>mumk</w:t>
      </w:r>
      <w:r w:rsidR="0091164F" w:rsidRPr="0091164F">
        <w:t>i</w:t>
      </w:r>
      <w:r w:rsidR="002F3368">
        <w:t>n</w:t>
      </w:r>
      <w:r w:rsidR="007106DA">
        <w:t>.</w:t>
      </w:r>
    </w:p>
    <w:p w:rsidR="007106DA" w:rsidRDefault="007106DA" w:rsidP="00B565D9">
      <w:pPr>
        <w:spacing w:after="0" w:line="360" w:lineRule="auto"/>
        <w:ind w:firstLine="709"/>
      </w:pPr>
      <w:r w:rsidRPr="007106DA">
        <w:t xml:space="preserve">R-Style Computers </w:t>
      </w:r>
      <w:r w:rsidR="002F3368">
        <w:t>kompaniyasi</w:t>
      </w:r>
      <w:r>
        <w:t xml:space="preserve"> </w:t>
      </w:r>
      <w:r w:rsidR="002F3368">
        <w:t>axborot</w:t>
      </w:r>
      <w:r>
        <w:t>-</w:t>
      </w:r>
      <w:r w:rsidR="002F3368">
        <w:t>о‘yin</w:t>
      </w:r>
      <w:r>
        <w:t xml:space="preserve"> </w:t>
      </w:r>
      <w:r w:rsidR="002F3368">
        <w:t>markazi</w:t>
      </w:r>
      <w:r>
        <w:t xml:space="preserve"> </w:t>
      </w:r>
      <w:r w:rsidRPr="007106DA">
        <w:t xml:space="preserve">R-Style Proxima </w:t>
      </w:r>
      <w:r w:rsidR="009434E8" w:rsidRPr="009434E8">
        <w:t>MC</w:t>
      </w:r>
      <w:r w:rsidR="009434E8">
        <w:t xml:space="preserve"> </w:t>
      </w:r>
      <w:r w:rsidR="002F3368">
        <w:t>ni</w:t>
      </w:r>
      <w:r w:rsidR="009434E8">
        <w:t xml:space="preserve"> </w:t>
      </w:r>
      <w:r w:rsidR="002F3368">
        <w:t>taklif</w:t>
      </w:r>
      <w:r w:rsidR="009434E8">
        <w:t xml:space="preserve"> </w:t>
      </w:r>
      <w:r w:rsidR="002F3368">
        <w:t>etdi</w:t>
      </w:r>
      <w:r w:rsidR="009434E8">
        <w:t xml:space="preserve">, </w:t>
      </w:r>
      <w:r w:rsidR="002F3368">
        <w:t>u</w:t>
      </w:r>
      <w:r w:rsidR="009434E8">
        <w:t xml:space="preserve"> </w:t>
      </w:r>
      <w:r w:rsidR="002F3368">
        <w:t>quvvatli</w:t>
      </w:r>
      <w:r w:rsidR="009434E8">
        <w:t xml:space="preserve"> </w:t>
      </w:r>
      <w:r w:rsidR="002F3368">
        <w:t>SHK</w:t>
      </w:r>
      <w:r w:rsidR="009434E8">
        <w:t xml:space="preserve">, </w:t>
      </w:r>
      <w:r w:rsidR="009434E8" w:rsidRPr="009434E8">
        <w:t xml:space="preserve">DVD, </w:t>
      </w:r>
      <w:r w:rsidR="002F3368">
        <w:t>karaoke</w:t>
      </w:r>
      <w:r w:rsidR="009434E8">
        <w:t xml:space="preserve">, </w:t>
      </w:r>
      <w:r w:rsidR="002F3368">
        <w:t>musiqa</w:t>
      </w:r>
      <w:r w:rsidR="009434E8">
        <w:t xml:space="preserve"> </w:t>
      </w:r>
      <w:r w:rsidR="002F3368">
        <w:t>markazi</w:t>
      </w:r>
      <w:r w:rsidR="009434E8">
        <w:t xml:space="preserve">, </w:t>
      </w:r>
      <w:r w:rsidR="002F3368">
        <w:t>о‘yin</w:t>
      </w:r>
      <w:r w:rsidR="009434E8">
        <w:t xml:space="preserve"> </w:t>
      </w:r>
      <w:r w:rsidR="002F3368">
        <w:t>qо‘shimchasi</w:t>
      </w:r>
      <w:r w:rsidR="009434E8">
        <w:t xml:space="preserve">, </w:t>
      </w:r>
      <w:r w:rsidR="002F3368">
        <w:t>foto</w:t>
      </w:r>
      <w:r w:rsidR="009434E8">
        <w:t xml:space="preserve">- </w:t>
      </w:r>
      <w:r w:rsidR="002F3368">
        <w:t>va</w:t>
      </w:r>
      <w:r w:rsidR="009434E8">
        <w:t xml:space="preserve"> </w:t>
      </w:r>
      <w:r w:rsidR="002F3368">
        <w:t>video</w:t>
      </w:r>
      <w:r w:rsidR="009434E8">
        <w:t xml:space="preserve"> </w:t>
      </w:r>
      <w:r w:rsidR="002F3368">
        <w:t>materiallar</w:t>
      </w:r>
      <w:r w:rsidR="009434E8">
        <w:t xml:space="preserve"> </w:t>
      </w:r>
      <w:r w:rsidR="002F3368">
        <w:t>kutubxonasi</w:t>
      </w:r>
      <w:r w:rsidR="009434E8">
        <w:t xml:space="preserve"> </w:t>
      </w:r>
      <w:r w:rsidR="002F3368">
        <w:t>sifatida</w:t>
      </w:r>
      <w:r w:rsidR="009434E8">
        <w:t xml:space="preserve"> </w:t>
      </w:r>
      <w:r w:rsidR="002F3368">
        <w:t>namoyon</w:t>
      </w:r>
      <w:r w:rsidR="009434E8">
        <w:t xml:space="preserve"> </w:t>
      </w:r>
      <w:r w:rsidR="002F3368">
        <w:t>bо‘ldi</w:t>
      </w:r>
      <w:r w:rsidR="009434E8">
        <w:t>.</w:t>
      </w:r>
      <w:r w:rsidR="009434E8" w:rsidRPr="009434E8">
        <w:t xml:space="preserve"> </w:t>
      </w:r>
      <w:r w:rsidR="009434E8" w:rsidRPr="007106DA">
        <w:t xml:space="preserve">R-Style Proxima </w:t>
      </w:r>
      <w:r w:rsidR="009434E8" w:rsidRPr="009434E8">
        <w:t>MC</w:t>
      </w:r>
      <w:r w:rsidR="009434E8">
        <w:t xml:space="preserve"> </w:t>
      </w:r>
      <w:r w:rsidR="002F3368">
        <w:t>tovushli</w:t>
      </w:r>
      <w:r w:rsidR="009434E8">
        <w:t xml:space="preserve"> </w:t>
      </w:r>
      <w:r w:rsidR="002F3368">
        <w:t>va</w:t>
      </w:r>
      <w:r w:rsidR="009434E8">
        <w:t xml:space="preserve">  </w:t>
      </w:r>
      <w:r w:rsidR="002F3368">
        <w:t>optik</w:t>
      </w:r>
      <w:r w:rsidR="009434E8">
        <w:t xml:space="preserve"> </w:t>
      </w:r>
      <w:r w:rsidR="002F3368">
        <w:t>chiqishga</w:t>
      </w:r>
      <w:r w:rsidR="009434E8">
        <w:t xml:space="preserve"> </w:t>
      </w:r>
      <w:r w:rsidR="002F3368">
        <w:t>ega</w:t>
      </w:r>
      <w:r w:rsidR="009434E8">
        <w:t xml:space="preserve">, </w:t>
      </w:r>
      <w:r w:rsidR="002F3368">
        <w:t>bu</w:t>
      </w:r>
      <w:r w:rsidR="009434E8">
        <w:t xml:space="preserve"> </w:t>
      </w:r>
      <w:r w:rsidR="002F3368">
        <w:t>unga</w:t>
      </w:r>
      <w:r w:rsidR="00193DAF">
        <w:t xml:space="preserve"> </w:t>
      </w:r>
      <w:r w:rsidR="002F3368">
        <w:t>yuqori</w:t>
      </w:r>
      <w:r w:rsidR="00193DAF">
        <w:t xml:space="preserve"> </w:t>
      </w:r>
      <w:r w:rsidR="002F3368">
        <w:t>sifatli</w:t>
      </w:r>
      <w:r w:rsidR="00193DAF">
        <w:t xml:space="preserve"> </w:t>
      </w:r>
      <w:r w:rsidR="002F3368">
        <w:t>qurilmalarni</w:t>
      </w:r>
      <w:r w:rsidR="00193DAF">
        <w:t xml:space="preserve"> </w:t>
      </w:r>
      <w:r w:rsidR="002F3368">
        <w:t>ulash</w:t>
      </w:r>
      <w:r w:rsidR="00193DAF">
        <w:t xml:space="preserve"> </w:t>
      </w:r>
      <w:r w:rsidR="002F3368">
        <w:t>imkoniyatini</w:t>
      </w:r>
      <w:r w:rsidR="00193DAF">
        <w:t xml:space="preserve"> </w:t>
      </w:r>
      <w:r w:rsidR="002F3368">
        <w:t>yaratadi</w:t>
      </w:r>
      <w:r w:rsidR="00410334">
        <w:t>,</w:t>
      </w:r>
      <w:r w:rsidR="00193DAF">
        <w:t xml:space="preserve"> </w:t>
      </w:r>
      <w:r w:rsidR="002F3368">
        <w:t>xususan</w:t>
      </w:r>
      <w:r w:rsidR="00193DAF">
        <w:t xml:space="preserve"> </w:t>
      </w:r>
      <w:r w:rsidR="00193DAF" w:rsidRPr="00193DAF">
        <w:t>Hi-Fi</w:t>
      </w:r>
      <w:r w:rsidR="00193DAF">
        <w:t xml:space="preserve"> </w:t>
      </w:r>
      <w:r w:rsidR="002F3368">
        <w:t>sinfiga</w:t>
      </w:r>
      <w:r w:rsidR="00193DAF">
        <w:t xml:space="preserve"> </w:t>
      </w:r>
      <w:r w:rsidR="002F3368">
        <w:t>mansub</w:t>
      </w:r>
      <w:r w:rsidR="00410334" w:rsidRPr="00410334">
        <w:t xml:space="preserve"> </w:t>
      </w:r>
      <w:r w:rsidR="002F3368">
        <w:t>qurilmalarni</w:t>
      </w:r>
      <w:r w:rsidR="00193DAF">
        <w:t>.</w:t>
      </w:r>
      <w:r w:rsidR="00193DAF" w:rsidRPr="00193DAF">
        <w:t xml:space="preserve"> </w:t>
      </w:r>
      <w:r w:rsidR="002F3368">
        <w:t>Axborot</w:t>
      </w:r>
      <w:r w:rsidR="00193DAF">
        <w:t>-</w:t>
      </w:r>
      <w:r w:rsidR="002F3368">
        <w:t>о‘yin</w:t>
      </w:r>
      <w:r w:rsidR="00193DAF">
        <w:t xml:space="preserve"> </w:t>
      </w:r>
      <w:r w:rsidR="002F3368">
        <w:t>markazi</w:t>
      </w:r>
      <w:r w:rsidR="00193DAF">
        <w:t xml:space="preserve"> </w:t>
      </w:r>
      <w:r w:rsidR="002F3368">
        <w:t>shuningdek</w:t>
      </w:r>
      <w:r w:rsidR="00193DAF">
        <w:t xml:space="preserve"> </w:t>
      </w:r>
      <w:r w:rsidR="00193DAF" w:rsidRPr="00193DAF">
        <w:t xml:space="preserve">IEEE 1394 </w:t>
      </w:r>
      <w:r w:rsidR="002F3368">
        <w:t>razyomi</w:t>
      </w:r>
      <w:r w:rsidR="00193DAF">
        <w:t xml:space="preserve"> </w:t>
      </w:r>
      <w:r w:rsidR="002F3368">
        <w:t>va</w:t>
      </w:r>
      <w:r w:rsidR="00193DAF">
        <w:t xml:space="preserve"> </w:t>
      </w:r>
      <w:r w:rsidR="002F3368">
        <w:t>flesh</w:t>
      </w:r>
      <w:r w:rsidR="00193DAF">
        <w:t>-</w:t>
      </w:r>
      <w:r w:rsidR="002F3368">
        <w:t>xotira</w:t>
      </w:r>
      <w:r w:rsidR="00193DAF">
        <w:t xml:space="preserve"> </w:t>
      </w:r>
      <w:r w:rsidR="002F3368">
        <w:t>kartasini</w:t>
      </w:r>
      <w:r w:rsidR="00193DAF">
        <w:t xml:space="preserve"> </w:t>
      </w:r>
      <w:r w:rsidR="002F3368">
        <w:t>о‘qish</w:t>
      </w:r>
      <w:r w:rsidR="00193DAF">
        <w:t xml:space="preserve"> </w:t>
      </w:r>
      <w:r w:rsidR="002F3368">
        <w:t>qurilmasi</w:t>
      </w:r>
      <w:r w:rsidR="00193DAF">
        <w:t xml:space="preserve"> </w:t>
      </w:r>
      <w:r w:rsidR="002F3368">
        <w:t>bilan</w:t>
      </w:r>
      <w:r w:rsidR="00193DAF">
        <w:t xml:space="preserve"> </w:t>
      </w:r>
      <w:r w:rsidR="002F3368">
        <w:t>ta’minlangan</w:t>
      </w:r>
      <w:r w:rsidR="00193DAF">
        <w:t xml:space="preserve">. </w:t>
      </w:r>
      <w:r w:rsidR="002F3368">
        <w:t>Boshqarish</w:t>
      </w:r>
      <w:r w:rsidR="00193DAF">
        <w:t xml:space="preserve"> </w:t>
      </w:r>
      <w:r w:rsidR="002F3368">
        <w:t>simsiz</w:t>
      </w:r>
      <w:r w:rsidR="00193DAF">
        <w:t xml:space="preserve"> </w:t>
      </w:r>
      <w:r w:rsidR="002F3368">
        <w:t>klaviatura</w:t>
      </w:r>
      <w:r w:rsidR="00193DAF">
        <w:t xml:space="preserve"> </w:t>
      </w:r>
      <w:r w:rsidR="002F3368">
        <w:t>va</w:t>
      </w:r>
      <w:r w:rsidR="00193DAF">
        <w:t xml:space="preserve"> </w:t>
      </w:r>
      <w:r w:rsidR="002F3368">
        <w:t>sichqoncha</w:t>
      </w:r>
      <w:r w:rsidR="00193DAF">
        <w:t xml:space="preserve"> </w:t>
      </w:r>
      <w:r w:rsidR="002F3368">
        <w:t>yoki</w:t>
      </w:r>
      <w:r w:rsidR="00193DAF">
        <w:t xml:space="preserve"> </w:t>
      </w:r>
      <w:r w:rsidR="002F3368">
        <w:t>masofaviy</w:t>
      </w:r>
      <w:r w:rsidR="00193DAF">
        <w:t xml:space="preserve"> </w:t>
      </w:r>
      <w:r w:rsidR="002F3368">
        <w:t>boshqarish</w:t>
      </w:r>
      <w:r w:rsidR="00193DAF">
        <w:t xml:space="preserve"> </w:t>
      </w:r>
      <w:r w:rsidR="002F3368">
        <w:t>qurilmasi</w:t>
      </w:r>
      <w:r w:rsidR="00193DAF">
        <w:t xml:space="preserve"> </w:t>
      </w:r>
      <w:r w:rsidR="002F3368">
        <w:t>orqali</w:t>
      </w:r>
      <w:r w:rsidR="00193DAF">
        <w:t xml:space="preserve"> </w:t>
      </w:r>
      <w:r w:rsidR="002F3368">
        <w:t>amalga</w:t>
      </w:r>
      <w:r w:rsidR="00193DAF">
        <w:t xml:space="preserve"> </w:t>
      </w:r>
      <w:r w:rsidR="002F3368">
        <w:t>oshiriladi</w:t>
      </w:r>
      <w:r w:rsidR="00193DAF">
        <w:t>.</w:t>
      </w:r>
    </w:p>
    <w:p w:rsidR="00193DAF" w:rsidRDefault="002F3368" w:rsidP="00B565D9">
      <w:pPr>
        <w:spacing w:after="0" w:line="360" w:lineRule="auto"/>
        <w:ind w:firstLine="709"/>
      </w:pPr>
      <w:r>
        <w:t>Markazning</w:t>
      </w:r>
      <w:r w:rsidR="00193DAF">
        <w:t xml:space="preserve"> </w:t>
      </w:r>
      <w:r>
        <w:t>quyidagi</w:t>
      </w:r>
      <w:r w:rsidR="00193DAF">
        <w:t xml:space="preserve">  </w:t>
      </w:r>
      <w:r>
        <w:t>beshta</w:t>
      </w:r>
      <w:r w:rsidR="00193DAF">
        <w:t xml:space="preserve"> </w:t>
      </w:r>
      <w:r>
        <w:t>asosiy</w:t>
      </w:r>
      <w:r w:rsidR="00193DAF">
        <w:t xml:space="preserve"> </w:t>
      </w:r>
      <w:r>
        <w:t>foydalanish</w:t>
      </w:r>
      <w:r w:rsidR="00193DAF">
        <w:t xml:space="preserve"> </w:t>
      </w:r>
      <w:r>
        <w:t>sifatlari</w:t>
      </w:r>
      <w:r w:rsidR="00193DAF">
        <w:t xml:space="preserve"> </w:t>
      </w:r>
      <w:r w:rsidR="00193DAF" w:rsidRPr="009A557A">
        <w:t>Digital Home Ready</w:t>
      </w:r>
      <w:r w:rsidR="00193DAF">
        <w:t xml:space="preserve"> </w:t>
      </w:r>
      <w:r>
        <w:t>standart</w:t>
      </w:r>
      <w:r w:rsidR="00193DAF">
        <w:t xml:space="preserve"> </w:t>
      </w:r>
      <w:r>
        <w:t>talablarini</w:t>
      </w:r>
      <w:r w:rsidR="00193DAF">
        <w:t xml:space="preserve"> </w:t>
      </w:r>
      <w:r>
        <w:t>qoniqtiradi</w:t>
      </w:r>
      <w:r w:rsidR="00193DAF">
        <w:t>:</w:t>
      </w:r>
      <w:r w:rsidR="009A557A" w:rsidRPr="009A557A">
        <w:t xml:space="preserve"> </w:t>
      </w:r>
      <w:r>
        <w:t>katta</w:t>
      </w:r>
      <w:r w:rsidR="009A557A">
        <w:t xml:space="preserve"> </w:t>
      </w:r>
      <w:r w:rsidR="0091164F" w:rsidRPr="0091164F">
        <w:t>h</w:t>
      </w:r>
      <w:r>
        <w:t>ajimdagi</w:t>
      </w:r>
      <w:r w:rsidR="009A557A">
        <w:t xml:space="preserve"> </w:t>
      </w:r>
      <w:r>
        <w:t>axborotlarni</w:t>
      </w:r>
      <w:r w:rsidR="009A557A">
        <w:t xml:space="preserve"> </w:t>
      </w:r>
      <w:r>
        <w:t>saqlash</w:t>
      </w:r>
      <w:r w:rsidR="009A557A">
        <w:t xml:space="preserve">, </w:t>
      </w:r>
      <w:r>
        <w:t>samarali</w:t>
      </w:r>
      <w:r w:rsidR="009A557A">
        <w:t xml:space="preserve"> </w:t>
      </w:r>
      <w:r>
        <w:t>kommunikatsiyalar</w:t>
      </w:r>
      <w:r w:rsidR="009A557A">
        <w:t xml:space="preserve">, </w:t>
      </w:r>
      <w:r>
        <w:t>resurslaridan</w:t>
      </w:r>
      <w:r w:rsidR="009A557A">
        <w:t xml:space="preserve"> </w:t>
      </w:r>
      <w:r>
        <w:t>oson</w:t>
      </w:r>
      <w:r w:rsidR="009A557A">
        <w:t xml:space="preserve"> </w:t>
      </w:r>
      <w:r>
        <w:t>foydalanish</w:t>
      </w:r>
      <w:r w:rsidR="009A557A">
        <w:t xml:space="preserve">, </w:t>
      </w:r>
      <w:r>
        <w:t>о‘yinlar</w:t>
      </w:r>
      <w:r w:rsidR="009A557A">
        <w:t xml:space="preserve"> </w:t>
      </w:r>
      <w:r>
        <w:t>va</w:t>
      </w:r>
      <w:r w:rsidR="009A557A">
        <w:t xml:space="preserve"> </w:t>
      </w:r>
      <w:r>
        <w:t>kompyuter</w:t>
      </w:r>
      <w:r w:rsidR="009A557A">
        <w:t xml:space="preserve"> </w:t>
      </w:r>
      <w:r>
        <w:t>о‘yinlari</w:t>
      </w:r>
      <w:r w:rsidR="009A557A">
        <w:t>.</w:t>
      </w:r>
    </w:p>
    <w:p w:rsidR="009A557A" w:rsidRDefault="002F3368" w:rsidP="00B565D9">
      <w:pPr>
        <w:spacing w:after="0" w:line="360" w:lineRule="auto"/>
        <w:ind w:firstLine="709"/>
      </w:pPr>
      <w:r>
        <w:t>Raqamli</w:t>
      </w:r>
      <w:r w:rsidR="009A557A">
        <w:t xml:space="preserve"> </w:t>
      </w:r>
      <w:r w:rsidR="0091164F">
        <w:t>uy</w:t>
      </w:r>
      <w:r>
        <w:t>ning</w:t>
      </w:r>
      <w:r w:rsidR="009A557A">
        <w:t xml:space="preserve"> </w:t>
      </w:r>
      <w:r>
        <w:t>mobil</w:t>
      </w:r>
      <w:r w:rsidR="009A557A">
        <w:t xml:space="preserve"> </w:t>
      </w:r>
      <w:r>
        <w:t>shaxsiy</w:t>
      </w:r>
      <w:r w:rsidR="009A557A">
        <w:t xml:space="preserve"> </w:t>
      </w:r>
      <w:r>
        <w:t>kompyuterlari</w:t>
      </w:r>
      <w:r w:rsidR="009A557A">
        <w:t xml:space="preserve"> </w:t>
      </w:r>
      <w:r>
        <w:t>quyidagi</w:t>
      </w:r>
      <w:r w:rsidR="009A557A">
        <w:t xml:space="preserve"> </w:t>
      </w:r>
      <w:r>
        <w:t>umumiy</w:t>
      </w:r>
      <w:r w:rsidR="009A557A">
        <w:t xml:space="preserve"> </w:t>
      </w:r>
      <w:r>
        <w:t>xususiyatlarni</w:t>
      </w:r>
      <w:r w:rsidR="009A557A">
        <w:t xml:space="preserve"> </w:t>
      </w:r>
      <w:r>
        <w:t>birlashtiradi</w:t>
      </w:r>
      <w:r w:rsidR="009A557A">
        <w:t xml:space="preserve">: </w:t>
      </w:r>
      <w:r w:rsidR="009A557A" w:rsidRPr="009A557A">
        <w:t>Intel Centrino</w:t>
      </w:r>
      <w:r w:rsidR="009A557A">
        <w:t xml:space="preserve"> </w:t>
      </w:r>
      <w:r>
        <w:t>platformasini</w:t>
      </w:r>
      <w:r w:rsidR="009A557A">
        <w:t xml:space="preserve">, </w:t>
      </w:r>
      <w:r>
        <w:t>zamonaviy</w:t>
      </w:r>
      <w:r w:rsidR="009A557A">
        <w:t xml:space="preserve"> </w:t>
      </w:r>
      <w:r>
        <w:t>dizaynni</w:t>
      </w:r>
      <w:r w:rsidR="009A557A">
        <w:t xml:space="preserve">, </w:t>
      </w:r>
      <w:r>
        <w:t>vidio</w:t>
      </w:r>
      <w:r w:rsidR="009A557A">
        <w:t xml:space="preserve">- </w:t>
      </w:r>
      <w:r>
        <w:t>va</w:t>
      </w:r>
      <w:r w:rsidR="009A557A">
        <w:t xml:space="preserve"> </w:t>
      </w:r>
      <w:r>
        <w:t>audio</w:t>
      </w:r>
      <w:r w:rsidR="009A557A">
        <w:t xml:space="preserve">- </w:t>
      </w:r>
      <w:r>
        <w:t>yechimlarni</w:t>
      </w:r>
      <w:r w:rsidR="009A557A">
        <w:t xml:space="preserve"> </w:t>
      </w:r>
      <w:r>
        <w:t>optimallashtirish</w:t>
      </w:r>
      <w:r w:rsidR="009A557A">
        <w:t xml:space="preserve">, </w:t>
      </w:r>
      <w:r>
        <w:t>joylashtirilgan</w:t>
      </w:r>
      <w:r w:rsidR="009A557A">
        <w:t xml:space="preserve"> </w:t>
      </w:r>
      <w:r w:rsidR="009A557A" w:rsidRPr="009A557A">
        <w:t xml:space="preserve">TV </w:t>
      </w:r>
      <w:r w:rsidR="009A557A">
        <w:t xml:space="preserve">– </w:t>
      </w:r>
      <w:r>
        <w:t>tyuner</w:t>
      </w:r>
      <w:r w:rsidR="009A557A">
        <w:t xml:space="preserve">, </w:t>
      </w:r>
      <w:r>
        <w:t>masofaviy</w:t>
      </w:r>
      <w:r w:rsidR="009A557A">
        <w:t xml:space="preserve"> </w:t>
      </w:r>
      <w:r>
        <w:t>boshqarish</w:t>
      </w:r>
      <w:r w:rsidR="009A557A">
        <w:t xml:space="preserve"> </w:t>
      </w:r>
      <w:r>
        <w:t>qurilmasi</w:t>
      </w:r>
      <w:r w:rsidR="009A557A">
        <w:t xml:space="preserve"> </w:t>
      </w:r>
      <w:r>
        <w:t>orqali</w:t>
      </w:r>
      <w:r w:rsidR="009A557A">
        <w:t xml:space="preserve"> </w:t>
      </w:r>
      <w:r>
        <w:t>boshqarish</w:t>
      </w:r>
      <w:r w:rsidR="009A557A">
        <w:t xml:space="preserve"> </w:t>
      </w:r>
      <w:r>
        <w:t>imkoniyati</w:t>
      </w:r>
      <w:r w:rsidR="009A557A">
        <w:t xml:space="preserve">, </w:t>
      </w:r>
      <w:r>
        <w:t>operatsion</w:t>
      </w:r>
      <w:r w:rsidR="009A557A">
        <w:t xml:space="preserve"> </w:t>
      </w:r>
      <w:r>
        <w:t>tizimni</w:t>
      </w:r>
      <w:r w:rsidR="009A557A">
        <w:t xml:space="preserve"> </w:t>
      </w:r>
      <w:r>
        <w:t>yuklamasdan</w:t>
      </w:r>
      <w:r w:rsidR="009A557A">
        <w:t xml:space="preserve"> </w:t>
      </w:r>
      <w:r>
        <w:t>multimedia</w:t>
      </w:r>
      <w:r w:rsidR="009A557A">
        <w:t xml:space="preserve"> </w:t>
      </w:r>
      <w:r>
        <w:t>bilan</w:t>
      </w:r>
      <w:r w:rsidR="009A557A">
        <w:t xml:space="preserve"> </w:t>
      </w:r>
      <w:r>
        <w:t>ishlash</w:t>
      </w:r>
      <w:r w:rsidR="009A557A">
        <w:t>.</w:t>
      </w:r>
    </w:p>
    <w:p w:rsidR="00083E59" w:rsidRDefault="0047706A" w:rsidP="00B565D9">
      <w:pPr>
        <w:spacing w:after="0" w:line="360" w:lineRule="auto"/>
        <w:ind w:firstLine="709"/>
      </w:pPr>
      <w:r w:rsidRPr="0047706A">
        <w:t xml:space="preserve">Acer </w:t>
      </w:r>
      <w:r w:rsidR="002F3368">
        <w:t>kompaniyasi</w:t>
      </w:r>
      <w:r>
        <w:t xml:space="preserve"> </w:t>
      </w:r>
      <w:r w:rsidR="002F3368">
        <w:t>о‘zining</w:t>
      </w:r>
      <w:r>
        <w:t xml:space="preserve"> </w:t>
      </w:r>
      <w:r w:rsidR="002F3368">
        <w:t>yangi</w:t>
      </w:r>
      <w:r>
        <w:t xml:space="preserve">  </w:t>
      </w:r>
      <w:r w:rsidR="002F3368">
        <w:t>mobil</w:t>
      </w:r>
      <w:r>
        <w:t xml:space="preserve"> </w:t>
      </w:r>
      <w:r w:rsidR="002F3368">
        <w:t>mediamarkazi</w:t>
      </w:r>
      <w:r w:rsidRPr="0047706A">
        <w:t xml:space="preserve"> Aspire</w:t>
      </w:r>
      <w:r>
        <w:t xml:space="preserve"> 2020 </w:t>
      </w:r>
      <w:r w:rsidR="002F3368">
        <w:t>va</w:t>
      </w:r>
      <w:r>
        <w:t xml:space="preserve"> 1800 </w:t>
      </w:r>
      <w:r w:rsidR="002F3368">
        <w:t>seriyalarini</w:t>
      </w:r>
      <w:r>
        <w:t xml:space="preserve"> </w:t>
      </w:r>
      <w:r w:rsidR="002F3368">
        <w:t>namoyish</w:t>
      </w:r>
      <w:r>
        <w:t xml:space="preserve"> </w:t>
      </w:r>
      <w:r w:rsidR="002F3368">
        <w:t>etgan</w:t>
      </w:r>
      <w:r>
        <w:t>.</w:t>
      </w:r>
      <w:r w:rsidRPr="0047706A">
        <w:t xml:space="preserve"> Aspire</w:t>
      </w:r>
      <w:r>
        <w:t xml:space="preserve"> </w:t>
      </w:r>
      <w:r w:rsidR="002F3368">
        <w:t>ning</w:t>
      </w:r>
      <w:r>
        <w:t xml:space="preserve"> 2020 </w:t>
      </w:r>
      <w:r w:rsidR="002F3368">
        <w:t>seriyadagi</w:t>
      </w:r>
      <w:r>
        <w:t xml:space="preserve"> </w:t>
      </w:r>
      <w:r w:rsidR="002F3368">
        <w:t>modeli</w:t>
      </w:r>
      <w:r>
        <w:t xml:space="preserve"> </w:t>
      </w:r>
      <w:r w:rsidR="002F3368">
        <w:t>yuqori</w:t>
      </w:r>
      <w:r>
        <w:t xml:space="preserve"> </w:t>
      </w:r>
      <w:r w:rsidR="002F3368">
        <w:t>unumdorli</w:t>
      </w:r>
      <w:r>
        <w:t xml:space="preserve"> </w:t>
      </w:r>
      <w:r w:rsidR="002F3368">
        <w:t>katta</w:t>
      </w:r>
      <w:r>
        <w:t xml:space="preserve"> </w:t>
      </w:r>
      <w:r w:rsidR="002F3368">
        <w:t>о‘lchamli</w:t>
      </w:r>
      <w:r>
        <w:t xml:space="preserve"> </w:t>
      </w:r>
      <w:r w:rsidR="002F3368">
        <w:t>noutbukdan</w:t>
      </w:r>
      <w:r>
        <w:t xml:space="preserve"> </w:t>
      </w:r>
      <w:r w:rsidR="002F3368">
        <w:t>iborat</w:t>
      </w:r>
      <w:r>
        <w:t xml:space="preserve"> </w:t>
      </w:r>
      <w:r w:rsidR="002F3368">
        <w:t>bо‘lib</w:t>
      </w:r>
      <w:r>
        <w:t xml:space="preserve">, </w:t>
      </w:r>
      <w:r w:rsidR="002F3368">
        <w:t>u</w:t>
      </w:r>
      <w:r>
        <w:t xml:space="preserve"> </w:t>
      </w:r>
      <w:r w:rsidR="002F3368">
        <w:t>mobil</w:t>
      </w:r>
      <w:r>
        <w:t xml:space="preserve"> </w:t>
      </w:r>
      <w:r w:rsidR="002F3368">
        <w:t>SHK</w:t>
      </w:r>
      <w:r>
        <w:t xml:space="preserve"> </w:t>
      </w:r>
      <w:r w:rsidR="002F3368">
        <w:t>uchun</w:t>
      </w:r>
      <w:r>
        <w:t xml:space="preserve"> </w:t>
      </w:r>
      <w:r w:rsidR="002F3368">
        <w:t>mо‘ljallangan</w:t>
      </w:r>
      <w:r>
        <w:t xml:space="preserve"> </w:t>
      </w:r>
      <w:r w:rsidRPr="009A557A">
        <w:t>Intel Centrino</w:t>
      </w:r>
      <w:r>
        <w:t xml:space="preserve"> </w:t>
      </w:r>
      <w:r w:rsidR="002F3368">
        <w:t>texnologiyasi</w:t>
      </w:r>
      <w:r>
        <w:t xml:space="preserve"> </w:t>
      </w:r>
      <w:r w:rsidR="002F3368">
        <w:t>asosida</w:t>
      </w:r>
      <w:r>
        <w:t xml:space="preserve"> </w:t>
      </w:r>
      <w:r w:rsidR="002F3368">
        <w:t>qurilgan</w:t>
      </w:r>
      <w:r>
        <w:t xml:space="preserve"> </w:t>
      </w:r>
      <w:r w:rsidR="002F3368">
        <w:t>bо‘lib</w:t>
      </w:r>
      <w:r>
        <w:t xml:space="preserve">, </w:t>
      </w:r>
      <w:r w:rsidR="002F3368">
        <w:t>unda</w:t>
      </w:r>
      <w:r w:rsidR="005C1E59">
        <w:t xml:space="preserve"> </w:t>
      </w:r>
      <w:r w:rsidR="002F3368">
        <w:t>musiqa</w:t>
      </w:r>
      <w:r w:rsidR="005C1E59">
        <w:t xml:space="preserve"> </w:t>
      </w:r>
      <w:r w:rsidR="002F3368">
        <w:t>va</w:t>
      </w:r>
      <w:r w:rsidR="005C1E59">
        <w:t xml:space="preserve"> </w:t>
      </w:r>
      <w:r w:rsidR="002F3368">
        <w:t>videolarni</w:t>
      </w:r>
      <w:r w:rsidR="005C1E59">
        <w:t xml:space="preserve"> </w:t>
      </w:r>
      <w:r w:rsidR="002F3368">
        <w:t>yuqori</w:t>
      </w:r>
      <w:r w:rsidR="005C1E59">
        <w:t xml:space="preserve"> </w:t>
      </w:r>
      <w:r w:rsidR="002F3368">
        <w:lastRenderedPageBreak/>
        <w:t>sifatda</w:t>
      </w:r>
      <w:r w:rsidR="005C1E59">
        <w:t xml:space="preserve"> </w:t>
      </w:r>
      <w:r w:rsidR="002F3368">
        <w:t>amalga</w:t>
      </w:r>
      <w:r w:rsidR="005C1E59">
        <w:t xml:space="preserve"> </w:t>
      </w:r>
      <w:r w:rsidR="002F3368">
        <w:t>oshiruvchi</w:t>
      </w:r>
      <w:r w:rsidR="005C1E59">
        <w:t xml:space="preserve"> </w:t>
      </w:r>
      <w:r w:rsidR="005C1E59" w:rsidRPr="005C1E59">
        <w:t>Aspire Arcade</w:t>
      </w:r>
      <w:r w:rsidR="005C1E59">
        <w:t xml:space="preserve"> </w:t>
      </w:r>
      <w:r w:rsidR="002F3368">
        <w:t>texnologiya</w:t>
      </w:r>
      <w:r w:rsidR="005C1E59">
        <w:t xml:space="preserve"> </w:t>
      </w:r>
      <w:r w:rsidR="0091164F">
        <w:t>mavju</w:t>
      </w:r>
      <w:r w:rsidR="0091164F" w:rsidRPr="0091164F">
        <w:t>d</w:t>
      </w:r>
      <w:r w:rsidR="005C1E59">
        <w:t xml:space="preserve"> </w:t>
      </w:r>
      <w:r w:rsidR="002F3368">
        <w:t>va</w:t>
      </w:r>
      <w:r w:rsidR="005C1E59">
        <w:t xml:space="preserve"> </w:t>
      </w:r>
      <w:r w:rsidR="002F3368">
        <w:t>shuningdek</w:t>
      </w:r>
      <w:r w:rsidR="005C1E59">
        <w:t xml:space="preserve"> </w:t>
      </w:r>
      <w:r w:rsidR="002F3368">
        <w:t>mobil</w:t>
      </w:r>
      <w:r w:rsidR="005C1E59">
        <w:t xml:space="preserve"> </w:t>
      </w:r>
      <w:r w:rsidR="002F3368">
        <w:t>SHK</w:t>
      </w:r>
      <w:r w:rsidR="005C1E59">
        <w:t xml:space="preserve"> </w:t>
      </w:r>
      <w:r w:rsidR="002F3368">
        <w:t>ni</w:t>
      </w:r>
      <w:r w:rsidR="005C1E59">
        <w:t xml:space="preserve"> </w:t>
      </w:r>
      <w:r w:rsidR="002F3368">
        <w:t>boshqarishni</w:t>
      </w:r>
      <w:r w:rsidR="005C1E59">
        <w:t xml:space="preserve"> </w:t>
      </w:r>
      <w:r w:rsidR="002F3368">
        <w:t>yangi</w:t>
      </w:r>
      <w:r w:rsidR="005C1E59">
        <w:t xml:space="preserve"> </w:t>
      </w:r>
      <w:r w:rsidR="002F3368">
        <w:t>imkoniyatlarini</w:t>
      </w:r>
      <w:r w:rsidR="005C1E59">
        <w:t xml:space="preserve"> </w:t>
      </w:r>
      <w:r w:rsidR="0091164F" w:rsidRPr="0091164F">
        <w:t>h</w:t>
      </w:r>
      <w:r w:rsidR="002F3368">
        <w:t>avola</w:t>
      </w:r>
      <w:r w:rsidR="005C1E59">
        <w:t xml:space="preserve"> </w:t>
      </w:r>
      <w:r w:rsidR="002F3368">
        <w:t>qiladi</w:t>
      </w:r>
      <w:r w:rsidR="005C1E59">
        <w:t xml:space="preserve">. </w:t>
      </w:r>
      <w:r w:rsidR="00083E59" w:rsidRPr="005C1E59">
        <w:t xml:space="preserve">Intel </w:t>
      </w:r>
      <w:r w:rsidR="005C1E59" w:rsidRPr="005C1E59">
        <w:t xml:space="preserve">Pentium 4  </w:t>
      </w:r>
      <w:r w:rsidR="002F3368">
        <w:t>protsessori</w:t>
      </w:r>
      <w:r w:rsidR="005C1E59" w:rsidRPr="005C1E59">
        <w:t xml:space="preserve"> </w:t>
      </w:r>
      <w:r w:rsidR="002F3368">
        <w:t>asosidagi</w:t>
      </w:r>
      <w:r w:rsidR="005C1E59" w:rsidRPr="005C1E59">
        <w:t xml:space="preserve"> </w:t>
      </w:r>
      <w:r w:rsidR="005C1E59" w:rsidRPr="0047706A">
        <w:t>Aspire</w:t>
      </w:r>
      <w:r w:rsidR="005C1E59">
        <w:t xml:space="preserve"> </w:t>
      </w:r>
      <w:r w:rsidR="002F3368">
        <w:t>ning</w:t>
      </w:r>
      <w:r w:rsidR="005C1E59">
        <w:t xml:space="preserve"> 1800 </w:t>
      </w:r>
      <w:r w:rsidR="002F3368">
        <w:t>seriyadagi</w:t>
      </w:r>
      <w:r w:rsidR="005C1E59">
        <w:t xml:space="preserve"> </w:t>
      </w:r>
      <w:r w:rsidR="002F3368">
        <w:t>modeli</w:t>
      </w:r>
      <w:r w:rsidR="005C1E59" w:rsidRPr="005C1E59">
        <w:t xml:space="preserve"> Hyper-Threading</w:t>
      </w:r>
      <w:r w:rsidR="00083E59">
        <w:t xml:space="preserve"> </w:t>
      </w:r>
      <w:r w:rsidR="002F3368">
        <w:t>texnologiyani</w:t>
      </w:r>
      <w:r w:rsidR="00083E59">
        <w:t xml:space="preserve"> </w:t>
      </w:r>
      <w:r w:rsidR="002F3368">
        <w:t>va</w:t>
      </w:r>
      <w:r w:rsidR="00083E59">
        <w:t xml:space="preserve"> </w:t>
      </w:r>
      <w:r w:rsidR="002F3368">
        <w:t>shuningdek</w:t>
      </w:r>
      <w:r w:rsidR="00083E59">
        <w:t xml:space="preserve">  </w:t>
      </w:r>
      <w:r w:rsidR="00083E59" w:rsidRPr="00083E59">
        <w:t>Aspire Arcade</w:t>
      </w:r>
      <w:r w:rsidR="00083E59">
        <w:t xml:space="preserve"> </w:t>
      </w:r>
      <w:r w:rsidR="00083E59" w:rsidRPr="00083E59">
        <w:t xml:space="preserve"> </w:t>
      </w:r>
      <w:r w:rsidR="002F3368">
        <w:t>texnologiyasini</w:t>
      </w:r>
      <w:r w:rsidR="00083E59">
        <w:t xml:space="preserve"> </w:t>
      </w:r>
      <w:r w:rsidR="0091164F" w:rsidRPr="0091164F">
        <w:t>h</w:t>
      </w:r>
      <w:r w:rsidR="002F3368">
        <w:t>am</w:t>
      </w:r>
      <w:r w:rsidR="00083E59">
        <w:t xml:space="preserve"> </w:t>
      </w:r>
      <w:r w:rsidR="002F3368">
        <w:t>joriy</w:t>
      </w:r>
      <w:r w:rsidR="00083E59">
        <w:t xml:space="preserve"> </w:t>
      </w:r>
      <w:r w:rsidR="002F3368">
        <w:t>etadi</w:t>
      </w:r>
      <w:r w:rsidR="00083E59">
        <w:t xml:space="preserve"> </w:t>
      </w:r>
      <w:r w:rsidR="002F3368">
        <w:t>va</w:t>
      </w:r>
      <w:r w:rsidR="00083E59">
        <w:t xml:space="preserve"> </w:t>
      </w:r>
      <w:r w:rsidR="002F3368">
        <w:t>tо‘plamda</w:t>
      </w:r>
      <w:r w:rsidR="00083E59">
        <w:t xml:space="preserve"> </w:t>
      </w:r>
      <w:r w:rsidR="002F3368">
        <w:t>multimediali</w:t>
      </w:r>
      <w:r w:rsidR="00083E59">
        <w:t xml:space="preserve"> </w:t>
      </w:r>
      <w:r w:rsidR="00083E59" w:rsidRPr="00083E59">
        <w:t>DVD- RW-</w:t>
      </w:r>
      <w:r w:rsidR="00083E59">
        <w:t xml:space="preserve"> </w:t>
      </w:r>
      <w:r w:rsidR="002F3368">
        <w:t>jamlovchi</w:t>
      </w:r>
      <w:r w:rsidR="00083E59">
        <w:t xml:space="preserve">, </w:t>
      </w:r>
      <w:r w:rsidR="002F3368">
        <w:t>flesh</w:t>
      </w:r>
      <w:r w:rsidR="00083E59">
        <w:t>-</w:t>
      </w:r>
      <w:r w:rsidR="002F3368">
        <w:t>xotira</w:t>
      </w:r>
      <w:r w:rsidR="00083E59">
        <w:t xml:space="preserve"> </w:t>
      </w:r>
      <w:r w:rsidR="002F3368">
        <w:t>kartasini</w:t>
      </w:r>
      <w:r w:rsidR="00083E59">
        <w:t xml:space="preserve"> </w:t>
      </w:r>
      <w:r w:rsidR="002F3368">
        <w:t>о‘qish</w:t>
      </w:r>
      <w:r w:rsidR="00083E59">
        <w:t xml:space="preserve"> </w:t>
      </w:r>
      <w:r w:rsidR="002F3368">
        <w:t>qurilmasi</w:t>
      </w:r>
      <w:r w:rsidR="00083E59">
        <w:t xml:space="preserve"> </w:t>
      </w:r>
      <w:r w:rsidR="002F3368">
        <w:t>va</w:t>
      </w:r>
      <w:r w:rsidR="00083E59">
        <w:t xml:space="preserve"> </w:t>
      </w:r>
      <w:r w:rsidR="002F3368">
        <w:t>shuningdek</w:t>
      </w:r>
      <w:r w:rsidR="00083E59">
        <w:t xml:space="preserve"> </w:t>
      </w:r>
      <w:r w:rsidR="002F3368">
        <w:t>stereokolonkasi</w:t>
      </w:r>
      <w:r w:rsidR="00083E59">
        <w:t xml:space="preserve"> </w:t>
      </w:r>
      <w:r w:rsidR="002F3368">
        <w:t>bor</w:t>
      </w:r>
      <w:r w:rsidR="00083E59">
        <w:t>.</w:t>
      </w:r>
    </w:p>
    <w:p w:rsidR="009A557A" w:rsidRDefault="00083E59" w:rsidP="00B565D9">
      <w:pPr>
        <w:spacing w:after="0" w:line="360" w:lineRule="auto"/>
        <w:ind w:firstLine="709"/>
      </w:pPr>
      <w:r w:rsidRPr="005C1E59">
        <w:t>Intel</w:t>
      </w:r>
      <w:r>
        <w:t xml:space="preserve"> </w:t>
      </w:r>
      <w:r w:rsidR="002F3368">
        <w:t>kompaniyasi</w:t>
      </w:r>
      <w:r>
        <w:t xml:space="preserve"> </w:t>
      </w:r>
      <w:r w:rsidR="002F3368">
        <w:t>tomonidan</w:t>
      </w:r>
      <w:r>
        <w:t xml:space="preserve"> </w:t>
      </w:r>
      <w:r w:rsidR="002F3368">
        <w:t>shuningdek</w:t>
      </w:r>
      <w:r>
        <w:t xml:space="preserve"> </w:t>
      </w:r>
      <w:r w:rsidR="002F3368">
        <w:t>raqamli</w:t>
      </w:r>
      <w:r>
        <w:t xml:space="preserve"> </w:t>
      </w:r>
      <w:r w:rsidR="002F3368">
        <w:t>uyning</w:t>
      </w:r>
      <w:r>
        <w:t xml:space="preserve"> </w:t>
      </w:r>
      <w:r w:rsidR="002F3368">
        <w:t>kо‘p</w:t>
      </w:r>
      <w:r>
        <w:t xml:space="preserve"> </w:t>
      </w:r>
      <w:r w:rsidR="002F3368">
        <w:t>qurilmalari</w:t>
      </w:r>
      <w:r>
        <w:t xml:space="preserve"> </w:t>
      </w:r>
      <w:r w:rsidR="002F3368">
        <w:t>yaratilgan</w:t>
      </w:r>
      <w:r>
        <w:t xml:space="preserve">. </w:t>
      </w:r>
      <w:r w:rsidR="002F3368">
        <w:t>Avvalam</w:t>
      </w:r>
      <w:r>
        <w:t xml:space="preserve"> </w:t>
      </w:r>
      <w:r w:rsidR="002F3368">
        <w:t>bor</w:t>
      </w:r>
      <w:r>
        <w:t xml:space="preserve"> </w:t>
      </w:r>
      <w:r w:rsidR="002F3368">
        <w:t>ular</w:t>
      </w:r>
      <w:r>
        <w:t xml:space="preserve"> </w:t>
      </w:r>
      <w:r w:rsidR="002F3368">
        <w:t>quyidagilar</w:t>
      </w:r>
      <w:r>
        <w:t>:</w:t>
      </w:r>
    </w:p>
    <w:p w:rsidR="00083E59" w:rsidRPr="00BE2833" w:rsidRDefault="002F3368" w:rsidP="00B565D9">
      <w:pPr>
        <w:pStyle w:val="a3"/>
        <w:numPr>
          <w:ilvl w:val="0"/>
          <w:numId w:val="45"/>
        </w:numPr>
        <w:spacing w:after="0" w:line="360" w:lineRule="auto"/>
        <w:ind w:left="0" w:firstLine="709"/>
      </w:pPr>
      <w:r>
        <w:t>kо‘p</w:t>
      </w:r>
      <w:r w:rsidR="00083E59" w:rsidRPr="00BE2833">
        <w:t xml:space="preserve"> </w:t>
      </w:r>
      <w:r>
        <w:t>yadroli</w:t>
      </w:r>
      <w:r w:rsidR="00083E59" w:rsidRPr="00BE2833">
        <w:t xml:space="preserve"> </w:t>
      </w:r>
      <w:r>
        <w:t>mikroprotsessorlar</w:t>
      </w:r>
      <w:r w:rsidR="00083E59" w:rsidRPr="00BE2833">
        <w:t xml:space="preserve"> (Pentium D, Core Duo, Xeop, Itanium </w:t>
      </w:r>
      <w:r>
        <w:t>va</w:t>
      </w:r>
      <w:r w:rsidR="00BE2833" w:rsidRPr="00BE2833">
        <w:t xml:space="preserve"> </w:t>
      </w:r>
      <w:r>
        <w:t>boshqalar</w:t>
      </w:r>
      <w:r w:rsidR="00083E59" w:rsidRPr="00BE2833">
        <w:t xml:space="preserve"> );</w:t>
      </w:r>
    </w:p>
    <w:p w:rsidR="00BE2833" w:rsidRPr="00BE2833" w:rsidRDefault="002F3368" w:rsidP="00B565D9">
      <w:pPr>
        <w:pStyle w:val="a3"/>
        <w:numPr>
          <w:ilvl w:val="0"/>
          <w:numId w:val="45"/>
        </w:numPr>
        <w:spacing w:after="0" w:line="360" w:lineRule="auto"/>
        <w:ind w:left="0" w:firstLine="709"/>
      </w:pPr>
      <w:r>
        <w:t>samarali</w:t>
      </w:r>
      <w:r w:rsidR="00BE2833" w:rsidRPr="00BE2833">
        <w:t xml:space="preserve"> </w:t>
      </w:r>
      <w:r>
        <w:t>xotira</w:t>
      </w:r>
      <w:r w:rsidR="00BE2833" w:rsidRPr="00BE2833">
        <w:t xml:space="preserve"> </w:t>
      </w:r>
      <w:r>
        <w:t>turlarini</w:t>
      </w:r>
      <w:r w:rsidR="00BE2833" w:rsidRPr="00BE2833">
        <w:t xml:space="preserve"> </w:t>
      </w:r>
      <w:r>
        <w:t>quvvatlovchi</w:t>
      </w:r>
      <w:r w:rsidR="00BE2833" w:rsidRPr="00BE2833">
        <w:t xml:space="preserve"> </w:t>
      </w:r>
      <w:r>
        <w:t>tizimli</w:t>
      </w:r>
      <w:r w:rsidR="00BE2833" w:rsidRPr="00BE2833">
        <w:t xml:space="preserve"> </w:t>
      </w:r>
      <w:r>
        <w:t>chipsetlar</w:t>
      </w:r>
      <w:r w:rsidR="00BE2833" w:rsidRPr="00BE2833">
        <w:t xml:space="preserve">, </w:t>
      </w:r>
      <w:r>
        <w:t>interfeyslar</w:t>
      </w:r>
      <w:r w:rsidR="00BE2833" w:rsidRPr="00BE2833">
        <w:t xml:space="preserve"> </w:t>
      </w:r>
      <w:r>
        <w:t>va</w:t>
      </w:r>
      <w:r w:rsidR="00BE2833" w:rsidRPr="00BE2833">
        <w:t xml:space="preserve"> </w:t>
      </w:r>
      <w:r>
        <w:t>texnologiyalar</w:t>
      </w:r>
      <w:r w:rsidR="00BE2833" w:rsidRPr="00BE2833">
        <w:t xml:space="preserve"> (i945, i955, i965, i975, P35, E38. E48 </w:t>
      </w:r>
      <w:r>
        <w:t>va</w:t>
      </w:r>
      <w:r w:rsidR="00BE2833" w:rsidRPr="00BE2833">
        <w:t xml:space="preserve"> </w:t>
      </w:r>
      <w:r>
        <w:t>boshqalar</w:t>
      </w:r>
      <w:r w:rsidR="00BE2833" w:rsidRPr="00BE2833">
        <w:t>);</w:t>
      </w:r>
    </w:p>
    <w:p w:rsidR="00BE2833" w:rsidRPr="00BE2833" w:rsidRDefault="00BE2833" w:rsidP="00B565D9">
      <w:pPr>
        <w:pStyle w:val="a3"/>
        <w:numPr>
          <w:ilvl w:val="0"/>
          <w:numId w:val="45"/>
        </w:numPr>
        <w:spacing w:after="0" w:line="360" w:lineRule="auto"/>
        <w:ind w:left="0" w:firstLine="709"/>
      </w:pPr>
      <w:r w:rsidRPr="00BE2833">
        <w:t xml:space="preserve">Centrino, Net Burst </w:t>
      </w:r>
      <w:r w:rsidR="002F3368">
        <w:t>va</w:t>
      </w:r>
      <w:r w:rsidRPr="00BE2833">
        <w:t xml:space="preserve"> </w:t>
      </w:r>
      <w:r w:rsidR="002F3368">
        <w:t>boshqa</w:t>
      </w:r>
      <w:r w:rsidR="00410334">
        <w:t xml:space="preserve"> </w:t>
      </w:r>
      <w:r w:rsidR="0091164F">
        <w:t>te</w:t>
      </w:r>
      <w:r w:rsidR="0091164F">
        <w:rPr>
          <w:lang w:val="en-US"/>
        </w:rPr>
        <w:t>h</w:t>
      </w:r>
      <w:r w:rsidR="002F3368">
        <w:t>nologiyalar</w:t>
      </w:r>
      <w:r w:rsidRPr="00BE2833">
        <w:t>;</w:t>
      </w:r>
    </w:p>
    <w:p w:rsidR="00BE2833" w:rsidRDefault="002F3368" w:rsidP="00B565D9">
      <w:pPr>
        <w:spacing w:after="0" w:line="360" w:lineRule="auto"/>
        <w:ind w:firstLine="709"/>
      </w:pPr>
      <w:r>
        <w:t>ATM</w:t>
      </w:r>
      <w:r w:rsidR="00BE2833">
        <w:t xml:space="preserve"> </w:t>
      </w:r>
      <w:r>
        <w:t>texnologiya</w:t>
      </w:r>
      <w:r w:rsidR="00BE2833">
        <w:t xml:space="preserve">, </w:t>
      </w:r>
      <w:r>
        <w:t>shu</w:t>
      </w:r>
      <w:r w:rsidR="00BE2833">
        <w:t xml:space="preserve"> </w:t>
      </w:r>
      <w:r>
        <w:t>jumladan</w:t>
      </w:r>
      <w:r w:rsidR="00BE2833">
        <w:t xml:space="preserve"> </w:t>
      </w:r>
      <w:r w:rsidR="00BE2833" w:rsidRPr="005C1E59">
        <w:t>Intel</w:t>
      </w:r>
      <w:r w:rsidR="00BE2833">
        <w:t xml:space="preserve"> </w:t>
      </w:r>
      <w:r>
        <w:t>ning</w:t>
      </w:r>
      <w:r w:rsidR="00BE2833">
        <w:t xml:space="preserve"> </w:t>
      </w:r>
      <w:r>
        <w:t>raqamli</w:t>
      </w:r>
      <w:r w:rsidR="00BE2833">
        <w:t xml:space="preserve"> </w:t>
      </w:r>
      <w:r>
        <w:t>uyi</w:t>
      </w:r>
      <w:r w:rsidR="00BE2833">
        <w:t xml:space="preserve"> </w:t>
      </w:r>
      <w:r>
        <w:t>uchun</w:t>
      </w:r>
      <w:r w:rsidR="00BE2833">
        <w:t xml:space="preserve">  </w:t>
      </w:r>
      <w:r>
        <w:t>faol</w:t>
      </w:r>
      <w:r w:rsidR="00BE2833">
        <w:t xml:space="preserve"> </w:t>
      </w:r>
      <w:r>
        <w:t>masofaviy</w:t>
      </w:r>
      <w:r w:rsidR="00BE2833">
        <w:t xml:space="preserve"> </w:t>
      </w:r>
      <w:r>
        <w:t>boshqarish</w:t>
      </w:r>
      <w:r w:rsidR="00BE2833">
        <w:t xml:space="preserve"> </w:t>
      </w:r>
      <w:r>
        <w:t>texnologiyasini</w:t>
      </w:r>
      <w:r w:rsidR="00BE2833">
        <w:t xml:space="preserve"> </w:t>
      </w:r>
      <w:r w:rsidR="00BE2833" w:rsidRPr="00BE2833">
        <w:rPr>
          <w:b/>
        </w:rPr>
        <w:t>Active Management Te</w:t>
      </w:r>
      <w:r>
        <w:rPr>
          <w:b/>
        </w:rPr>
        <w:t>chn</w:t>
      </w:r>
      <w:r w:rsidR="00BE2833" w:rsidRPr="00BE2833">
        <w:rPr>
          <w:b/>
        </w:rPr>
        <w:t>ology</w:t>
      </w:r>
      <w:r w:rsidR="00BE2833" w:rsidRPr="00BE2833">
        <w:t xml:space="preserve"> </w:t>
      </w:r>
      <w:r>
        <w:t>oldinga</w:t>
      </w:r>
      <w:r w:rsidR="00BE2833">
        <w:t xml:space="preserve"> </w:t>
      </w:r>
      <w:r>
        <w:t>surmoqda</w:t>
      </w:r>
      <w:r w:rsidR="00BE2833" w:rsidRPr="00BE2833">
        <w:t xml:space="preserve">. </w:t>
      </w:r>
      <w:r>
        <w:t>Bu</w:t>
      </w:r>
      <w:r w:rsidR="00BE2833">
        <w:t xml:space="preserve"> </w:t>
      </w:r>
      <w:r>
        <w:t>texnologiya</w:t>
      </w:r>
      <w:r w:rsidR="00BE2833">
        <w:t xml:space="preserve"> </w:t>
      </w:r>
      <w:r>
        <w:t>quyidagilarni</w:t>
      </w:r>
      <w:r w:rsidR="00BE2833">
        <w:t xml:space="preserve"> </w:t>
      </w:r>
      <w:r>
        <w:t>ta</w:t>
      </w:r>
      <w:r w:rsidR="0091164F">
        <w:t>ʻ</w:t>
      </w:r>
      <w:r>
        <w:t>minlaydi</w:t>
      </w:r>
      <w:r w:rsidR="00BE2833">
        <w:t>:</w:t>
      </w:r>
    </w:p>
    <w:p w:rsidR="00BE2833" w:rsidRPr="006D2344" w:rsidRDefault="002F3368" w:rsidP="00B565D9">
      <w:pPr>
        <w:pStyle w:val="a3"/>
        <w:numPr>
          <w:ilvl w:val="0"/>
          <w:numId w:val="46"/>
        </w:numPr>
        <w:spacing w:after="0" w:line="360" w:lineRule="auto"/>
        <w:ind w:left="0" w:firstLine="709"/>
      </w:pPr>
      <w:r>
        <w:t>tarmoq</w:t>
      </w:r>
      <w:r w:rsidR="006D2344" w:rsidRPr="006D2344">
        <w:t xml:space="preserve"> </w:t>
      </w:r>
      <w:r>
        <w:t>tizimlarini</w:t>
      </w:r>
      <w:r w:rsidR="006D2344" w:rsidRPr="006D2344">
        <w:t xml:space="preserve">  </w:t>
      </w:r>
      <w:r>
        <w:t>ularning</w:t>
      </w:r>
      <w:r w:rsidR="006D2344" w:rsidRPr="006D2344">
        <w:t xml:space="preserve"> </w:t>
      </w:r>
      <w:r w:rsidR="0091164F">
        <w:rPr>
          <w:lang w:val="en-US"/>
        </w:rPr>
        <w:t>h</w:t>
      </w:r>
      <w:r>
        <w:t>olatidan</w:t>
      </w:r>
      <w:r w:rsidR="006D2344" w:rsidRPr="006D2344">
        <w:t xml:space="preserve"> </w:t>
      </w:r>
      <w:r>
        <w:t>qa</w:t>
      </w:r>
      <w:r w:rsidR="0091164F">
        <w:t>ʻ</w:t>
      </w:r>
      <w:r>
        <w:t>tiy</w:t>
      </w:r>
      <w:r w:rsidR="006D2344" w:rsidRPr="006D2344">
        <w:t xml:space="preserve"> </w:t>
      </w:r>
      <w:r>
        <w:t>nazar</w:t>
      </w:r>
      <w:r w:rsidR="006D2344" w:rsidRPr="006D2344">
        <w:t xml:space="preserve"> </w:t>
      </w:r>
      <w:r>
        <w:t>masofaviy</w:t>
      </w:r>
      <w:r w:rsidR="006D2344" w:rsidRPr="006D2344">
        <w:t xml:space="preserve"> </w:t>
      </w:r>
      <w:r>
        <w:t>boshqarish</w:t>
      </w:r>
      <w:r w:rsidR="006D2344" w:rsidRPr="006D2344">
        <w:t xml:space="preserve"> </w:t>
      </w:r>
      <w:r>
        <w:t>imkoniyati</w:t>
      </w:r>
      <w:r w:rsidR="006D2344" w:rsidRPr="006D2344">
        <w:t>;</w:t>
      </w:r>
    </w:p>
    <w:p w:rsidR="00B81324" w:rsidRPr="006D2344" w:rsidRDefault="002F3368" w:rsidP="00B565D9">
      <w:pPr>
        <w:pStyle w:val="a3"/>
        <w:numPr>
          <w:ilvl w:val="0"/>
          <w:numId w:val="46"/>
        </w:numPr>
        <w:spacing w:after="0" w:line="360" w:lineRule="auto"/>
        <w:ind w:left="0" w:firstLine="709"/>
      </w:pPr>
      <w:r>
        <w:t>tarmoq</w:t>
      </w:r>
      <w:r w:rsidR="00092F31">
        <w:t xml:space="preserve"> </w:t>
      </w:r>
      <w:r>
        <w:t>tizim</w:t>
      </w:r>
      <w:r w:rsidR="006D2344" w:rsidRPr="006D2344">
        <w:t xml:space="preserve">  </w:t>
      </w:r>
      <w:r>
        <w:t>qurilmalarini</w:t>
      </w:r>
      <w:r w:rsidR="006D2344" w:rsidRPr="006D2344">
        <w:t xml:space="preserve"> </w:t>
      </w:r>
      <w:r>
        <w:t>masofaviy</w:t>
      </w:r>
      <w:r w:rsidR="006D2344" w:rsidRPr="006D2344">
        <w:t xml:space="preserve"> </w:t>
      </w:r>
      <w:r>
        <w:t>tashxizlash</w:t>
      </w:r>
      <w:r w:rsidR="006D2344" w:rsidRPr="006D2344">
        <w:t xml:space="preserve"> </w:t>
      </w:r>
      <w:r>
        <w:t>va</w:t>
      </w:r>
      <w:r w:rsidR="006D2344" w:rsidRPr="006D2344">
        <w:t xml:space="preserve"> </w:t>
      </w:r>
      <w:r>
        <w:t>buzulishlarni</w:t>
      </w:r>
      <w:r w:rsidR="006D2344" w:rsidRPr="006D2344">
        <w:t xml:space="preserve"> </w:t>
      </w:r>
      <w:r>
        <w:t>bartaraf</w:t>
      </w:r>
      <w:r w:rsidR="006D2344" w:rsidRPr="006D2344">
        <w:t xml:space="preserve"> </w:t>
      </w:r>
      <w:r>
        <w:t>etish</w:t>
      </w:r>
      <w:r w:rsidR="006D2344" w:rsidRPr="006D2344">
        <w:t xml:space="preserve"> </w:t>
      </w:r>
      <w:r>
        <w:t>imkoniyati</w:t>
      </w:r>
      <w:r w:rsidR="006D2344" w:rsidRPr="006D2344">
        <w:t>;</w:t>
      </w:r>
    </w:p>
    <w:p w:rsidR="006D2344" w:rsidRPr="006D2344" w:rsidRDefault="002F3368" w:rsidP="00B565D9">
      <w:pPr>
        <w:pStyle w:val="a3"/>
        <w:numPr>
          <w:ilvl w:val="0"/>
          <w:numId w:val="46"/>
        </w:numPr>
        <w:spacing w:after="0" w:line="360" w:lineRule="auto"/>
        <w:ind w:left="0" w:firstLine="709"/>
      </w:pPr>
      <w:r>
        <w:t>dasturiy</w:t>
      </w:r>
      <w:r w:rsidR="006D2344" w:rsidRPr="006D2344">
        <w:t xml:space="preserve"> </w:t>
      </w:r>
      <w:r>
        <w:t>ta</w:t>
      </w:r>
      <w:r w:rsidR="0091164F">
        <w:t>ʻ</w:t>
      </w:r>
      <w:r>
        <w:t>minotni</w:t>
      </w:r>
      <w:r w:rsidR="006D2344" w:rsidRPr="006D2344">
        <w:t xml:space="preserve"> </w:t>
      </w:r>
      <w:r>
        <w:t>avtomatik</w:t>
      </w:r>
      <w:r w:rsidR="006D2344" w:rsidRPr="006D2344">
        <w:t xml:space="preserve"> </w:t>
      </w:r>
      <w:r>
        <w:t>ravishda</w:t>
      </w:r>
      <w:r w:rsidR="006D2344" w:rsidRPr="006D2344">
        <w:t xml:space="preserve"> </w:t>
      </w:r>
      <w:r>
        <w:t>masofaviy</w:t>
      </w:r>
      <w:r w:rsidR="006D2344" w:rsidRPr="006D2344">
        <w:t xml:space="preserve"> </w:t>
      </w:r>
      <w:r>
        <w:t>yangilash</w:t>
      </w:r>
      <w:r w:rsidR="006D2344" w:rsidRPr="006D2344">
        <w:t>;</w:t>
      </w:r>
    </w:p>
    <w:p w:rsidR="006D2344" w:rsidRPr="006D2344" w:rsidRDefault="002F3368" w:rsidP="00B565D9">
      <w:pPr>
        <w:pStyle w:val="a3"/>
        <w:numPr>
          <w:ilvl w:val="0"/>
          <w:numId w:val="46"/>
        </w:numPr>
        <w:spacing w:after="0" w:line="360" w:lineRule="auto"/>
        <w:ind w:left="0" w:firstLine="709"/>
      </w:pPr>
      <w:r>
        <w:t>viruslardan</w:t>
      </w:r>
      <w:r w:rsidR="006D2344" w:rsidRPr="006D2344">
        <w:t xml:space="preserve"> </w:t>
      </w:r>
      <w:r w:rsidR="0091164F">
        <w:rPr>
          <w:lang w:val="en-US"/>
        </w:rPr>
        <w:t>h</w:t>
      </w:r>
      <w:r>
        <w:t>imoyalanishni</w:t>
      </w:r>
      <w:r w:rsidR="006D2344" w:rsidRPr="006D2344">
        <w:t xml:space="preserve"> </w:t>
      </w:r>
      <w:r>
        <w:t>ta’minlash</w:t>
      </w:r>
      <w:r w:rsidR="006D2344" w:rsidRPr="006D2344">
        <w:t>.</w:t>
      </w:r>
    </w:p>
    <w:p w:rsidR="006D2344" w:rsidRDefault="006D2344" w:rsidP="00B565D9">
      <w:pPr>
        <w:spacing w:after="0" w:line="360" w:lineRule="auto"/>
        <w:ind w:firstLine="709"/>
      </w:pPr>
      <w:r w:rsidRPr="005C1E59">
        <w:t>Intel</w:t>
      </w:r>
      <w:r w:rsidRPr="006D2344">
        <w:rPr>
          <w:b/>
        </w:rPr>
        <w:t xml:space="preserve"> </w:t>
      </w:r>
      <w:r w:rsidRPr="006D2344">
        <w:t>Active Management Te</w:t>
      </w:r>
      <w:r w:rsidR="002F3368">
        <w:t>chn</w:t>
      </w:r>
      <w:r w:rsidRPr="006D2344">
        <w:t>ology</w:t>
      </w:r>
      <w:r>
        <w:t xml:space="preserve"> </w:t>
      </w:r>
      <w:r w:rsidR="002F3368">
        <w:t>korporativ</w:t>
      </w:r>
      <w:r>
        <w:t xml:space="preserve"> </w:t>
      </w:r>
      <w:r w:rsidR="002F3368">
        <w:t>masalalarni</w:t>
      </w:r>
      <w:r>
        <w:t xml:space="preserve"> </w:t>
      </w:r>
      <w:r w:rsidR="0091164F" w:rsidRPr="0091164F">
        <w:t>h</w:t>
      </w:r>
      <w:r w:rsidR="002F3368">
        <w:t>al</w:t>
      </w:r>
      <w:r>
        <w:t xml:space="preserve"> </w:t>
      </w:r>
      <w:r w:rsidR="002F3368">
        <w:t>qilish</w:t>
      </w:r>
      <w:r>
        <w:t xml:space="preserve"> </w:t>
      </w:r>
      <w:r w:rsidR="002F3368">
        <w:t>uchun</w:t>
      </w:r>
      <w:r>
        <w:t xml:space="preserve"> </w:t>
      </w:r>
      <w:r w:rsidR="002F3368">
        <w:t>mо‘ljallangan</w:t>
      </w:r>
      <w:r>
        <w:t xml:space="preserve">, </w:t>
      </w:r>
      <w:r w:rsidR="002F3368">
        <w:t>bunda</w:t>
      </w:r>
      <w:r w:rsidR="00E335F7">
        <w:t xml:space="preserve"> </w:t>
      </w:r>
      <w:r w:rsidR="002F3368">
        <w:t>nafaqat</w:t>
      </w:r>
      <w:r w:rsidR="00E335F7">
        <w:t xml:space="preserve"> </w:t>
      </w:r>
      <w:r w:rsidR="002F3368">
        <w:t>serverli</w:t>
      </w:r>
      <w:r w:rsidR="00E335F7">
        <w:t xml:space="preserve"> </w:t>
      </w:r>
      <w:r w:rsidR="002F3368">
        <w:t>tizimlar</w:t>
      </w:r>
      <w:r w:rsidR="00E335F7">
        <w:t xml:space="preserve"> </w:t>
      </w:r>
      <w:r w:rsidR="0091164F">
        <w:rPr>
          <w:lang w:val="en-US"/>
        </w:rPr>
        <w:t>h</w:t>
      </w:r>
      <w:r w:rsidR="002F3368">
        <w:t>aqida</w:t>
      </w:r>
      <w:r w:rsidR="00E335F7">
        <w:t xml:space="preserve"> </w:t>
      </w:r>
      <w:r w:rsidR="002F3368">
        <w:t>gap</w:t>
      </w:r>
      <w:r w:rsidR="00E335F7">
        <w:t xml:space="preserve"> </w:t>
      </w:r>
      <w:r w:rsidR="002F3368">
        <w:t>yuritilmoqda</w:t>
      </w:r>
      <w:r w:rsidR="00E335F7">
        <w:t xml:space="preserve">, </w:t>
      </w:r>
      <w:r w:rsidR="002F3368">
        <w:t>gap</w:t>
      </w:r>
      <w:r w:rsidR="00A00711">
        <w:t xml:space="preserve"> </w:t>
      </w:r>
      <w:r w:rsidR="002F3368">
        <w:t>barcha</w:t>
      </w:r>
      <w:r w:rsidR="00A00711">
        <w:t xml:space="preserve"> </w:t>
      </w:r>
      <w:r w:rsidR="002F3368">
        <w:t>korporativ</w:t>
      </w:r>
      <w:r w:rsidR="00A00711">
        <w:t xml:space="preserve"> </w:t>
      </w:r>
      <w:r w:rsidR="0091164F">
        <w:rPr>
          <w:lang w:val="en-US"/>
        </w:rPr>
        <w:t>h</w:t>
      </w:r>
      <w:r w:rsidR="002F3368">
        <w:t>isoblash</w:t>
      </w:r>
      <w:r w:rsidR="00A00711">
        <w:t xml:space="preserve"> </w:t>
      </w:r>
      <w:r w:rsidR="002F3368">
        <w:t>tizimostilari</w:t>
      </w:r>
      <w:r w:rsidR="00565F23">
        <w:t xml:space="preserve"> </w:t>
      </w:r>
      <w:r w:rsidR="002F3368">
        <w:t>va</w:t>
      </w:r>
      <w:r w:rsidR="00565F23">
        <w:t xml:space="preserve"> </w:t>
      </w:r>
      <w:r w:rsidR="0091164F">
        <w:rPr>
          <w:lang w:val="en-US"/>
        </w:rPr>
        <w:t>h</w:t>
      </w:r>
      <w:r w:rsidR="002F3368">
        <w:t>atto</w:t>
      </w:r>
      <w:r w:rsidR="00565F23">
        <w:t xml:space="preserve"> </w:t>
      </w:r>
      <w:r w:rsidR="002F3368">
        <w:t>stol</w:t>
      </w:r>
      <w:r w:rsidR="00565F23">
        <w:t xml:space="preserve"> </w:t>
      </w:r>
      <w:r w:rsidR="002F3368">
        <w:t>usti</w:t>
      </w:r>
      <w:r w:rsidR="00565F23">
        <w:t xml:space="preserve"> </w:t>
      </w:r>
      <w:r w:rsidR="002F3368">
        <w:t>SHK</w:t>
      </w:r>
      <w:r w:rsidR="00565F23">
        <w:t xml:space="preserve"> </w:t>
      </w:r>
      <w:r w:rsidR="0091164F">
        <w:rPr>
          <w:lang w:val="en-US"/>
        </w:rPr>
        <w:t>h</w:t>
      </w:r>
      <w:r w:rsidR="002F3368">
        <w:t>amda</w:t>
      </w:r>
      <w:r w:rsidR="00A00711">
        <w:t xml:space="preserve"> </w:t>
      </w:r>
      <w:r w:rsidR="002F3368">
        <w:t>xizmatchilarning</w:t>
      </w:r>
      <w:r w:rsidR="00A00711">
        <w:t xml:space="preserve"> </w:t>
      </w:r>
      <w:r w:rsidR="0091164F">
        <w:t>noutbuklarigacha</w:t>
      </w:r>
      <w:r w:rsidR="00A00711">
        <w:t xml:space="preserve">. </w:t>
      </w:r>
      <w:r w:rsidR="0091164F">
        <w:t>Shund</w:t>
      </w:r>
      <w:r w:rsidR="0091164F" w:rsidRPr="0091164F">
        <w:t>ay</w:t>
      </w:r>
      <w:r w:rsidR="00A00711">
        <w:t xml:space="preserve"> </w:t>
      </w:r>
      <w:r w:rsidR="002F3368">
        <w:t>qilib</w:t>
      </w:r>
      <w:r w:rsidR="00A00711">
        <w:t xml:space="preserve"> </w:t>
      </w:r>
      <w:r w:rsidR="00A00711" w:rsidRPr="005C1E59">
        <w:t>Intel</w:t>
      </w:r>
      <w:r w:rsidR="00A00711" w:rsidRPr="006D2344">
        <w:rPr>
          <w:b/>
        </w:rPr>
        <w:t xml:space="preserve"> </w:t>
      </w:r>
      <w:r w:rsidR="00A00711" w:rsidRPr="006D2344">
        <w:t>Active Management Te</w:t>
      </w:r>
      <w:r w:rsidR="002F3368">
        <w:t>chn</w:t>
      </w:r>
      <w:r w:rsidR="00A00711" w:rsidRPr="006D2344">
        <w:t>ology</w:t>
      </w:r>
      <w:r w:rsidR="00A00711">
        <w:t xml:space="preserve"> </w:t>
      </w:r>
      <w:r w:rsidR="002F3368">
        <w:t>yordamida</w:t>
      </w:r>
      <w:r w:rsidR="00A00711">
        <w:t xml:space="preserve"> </w:t>
      </w:r>
      <w:r w:rsidR="002F3368">
        <w:t>masofadan</w:t>
      </w:r>
      <w:r w:rsidR="00A00711">
        <w:t xml:space="preserve"> </w:t>
      </w:r>
      <w:r w:rsidR="002F3368">
        <w:t>turib</w:t>
      </w:r>
      <w:r w:rsidR="00A00711">
        <w:t xml:space="preserve"> </w:t>
      </w:r>
      <w:r w:rsidR="002F3368">
        <w:t>barcha</w:t>
      </w:r>
      <w:r w:rsidR="00A00711">
        <w:t xml:space="preserve"> </w:t>
      </w:r>
      <w:r w:rsidR="002F3368">
        <w:t>mijozlarning</w:t>
      </w:r>
      <w:r w:rsidR="00A00711">
        <w:t xml:space="preserve"> </w:t>
      </w:r>
      <w:r w:rsidR="002F3368">
        <w:t>kompyuterlarida</w:t>
      </w:r>
      <w:r w:rsidR="00A00711">
        <w:t xml:space="preserve"> </w:t>
      </w:r>
      <w:r w:rsidR="002F3368">
        <w:t>dasturiy</w:t>
      </w:r>
      <w:r w:rsidR="00A00711">
        <w:t xml:space="preserve"> </w:t>
      </w:r>
      <w:r w:rsidR="002F3368">
        <w:t>ta</w:t>
      </w:r>
      <w:r w:rsidR="00FB367F">
        <w:t>ʻ</w:t>
      </w:r>
      <w:r w:rsidR="002F3368">
        <w:t>minotni</w:t>
      </w:r>
      <w:r w:rsidR="00A00711">
        <w:t xml:space="preserve"> </w:t>
      </w:r>
      <w:r w:rsidR="002F3368">
        <w:t>о‘zgartirish</w:t>
      </w:r>
      <w:r w:rsidR="00E4480C">
        <w:t xml:space="preserve"> </w:t>
      </w:r>
      <w:r w:rsidR="002F3368">
        <w:t>va</w:t>
      </w:r>
      <w:r w:rsidR="00E4480C">
        <w:t xml:space="preserve"> </w:t>
      </w:r>
      <w:r w:rsidR="002F3368">
        <w:t>shuningdek</w:t>
      </w:r>
      <w:r w:rsidR="00E4480C">
        <w:t xml:space="preserve"> </w:t>
      </w:r>
      <w:r w:rsidR="002F3368">
        <w:t>viruslar</w:t>
      </w:r>
      <w:r w:rsidR="00E4480C">
        <w:t xml:space="preserve"> </w:t>
      </w:r>
      <w:r w:rsidR="002F3368">
        <w:t>bilan</w:t>
      </w:r>
      <w:r w:rsidR="00E4480C">
        <w:t xml:space="preserve"> </w:t>
      </w:r>
      <w:r w:rsidR="002F3368">
        <w:t>shikastlangan</w:t>
      </w:r>
      <w:r w:rsidR="00E4480C">
        <w:t xml:space="preserve"> </w:t>
      </w:r>
      <w:r w:rsidR="002F3368">
        <w:lastRenderedPageBreak/>
        <w:t>kompyuterlarni</w:t>
      </w:r>
      <w:r w:rsidR="00E4480C">
        <w:t xml:space="preserve"> </w:t>
      </w:r>
      <w:r w:rsidR="002F3368">
        <w:t>korporativ</w:t>
      </w:r>
      <w:r w:rsidR="00E4480C">
        <w:t xml:space="preserve"> </w:t>
      </w:r>
      <w:r w:rsidR="002F3368">
        <w:t>tarmoqning</w:t>
      </w:r>
      <w:r w:rsidR="00E4480C">
        <w:t xml:space="preserve"> </w:t>
      </w:r>
      <w:r w:rsidR="002F3368">
        <w:t>boshqa</w:t>
      </w:r>
      <w:r w:rsidR="00E4480C">
        <w:t xml:space="preserve"> </w:t>
      </w:r>
      <w:r w:rsidR="002F3368">
        <w:t>kompyuterlaridan</w:t>
      </w:r>
      <w:r w:rsidR="00E4480C">
        <w:t xml:space="preserve"> </w:t>
      </w:r>
      <w:r w:rsidR="002F3368">
        <w:t>ajratib</w:t>
      </w:r>
      <w:r w:rsidR="00E4480C">
        <w:t xml:space="preserve"> </w:t>
      </w:r>
      <w:r w:rsidR="002F3368">
        <w:t>qо‘yishni</w:t>
      </w:r>
      <w:r w:rsidR="00E4480C">
        <w:t xml:space="preserve"> </w:t>
      </w:r>
      <w:r w:rsidR="002F3368">
        <w:t>amalga</w:t>
      </w:r>
      <w:r w:rsidR="00E4480C">
        <w:t xml:space="preserve"> </w:t>
      </w:r>
      <w:r w:rsidR="002F3368">
        <w:t>oshirish</w:t>
      </w:r>
      <w:r w:rsidR="00E4480C">
        <w:t xml:space="preserve"> </w:t>
      </w:r>
      <w:r w:rsidR="00FB367F">
        <w:t>mumk</w:t>
      </w:r>
      <w:r w:rsidR="00FB367F" w:rsidRPr="00FB367F">
        <w:t>i</w:t>
      </w:r>
      <w:r w:rsidR="002F3368">
        <w:t>n</w:t>
      </w:r>
      <w:r w:rsidR="00E4480C">
        <w:t>.</w:t>
      </w:r>
    </w:p>
    <w:p w:rsidR="00484F28" w:rsidRDefault="002F3368" w:rsidP="00B565D9">
      <w:pPr>
        <w:spacing w:after="0" w:line="360" w:lineRule="auto"/>
        <w:ind w:firstLine="709"/>
      </w:pPr>
      <w:r>
        <w:t>AMT</w:t>
      </w:r>
      <w:r w:rsidR="00791D0B">
        <w:t xml:space="preserve"> </w:t>
      </w:r>
      <w:r>
        <w:t>texnologiyasi</w:t>
      </w:r>
      <w:r w:rsidR="00791D0B">
        <w:t xml:space="preserve"> </w:t>
      </w:r>
      <w:r w:rsidR="005D0F5A">
        <w:rPr>
          <w:lang w:val="en-US"/>
        </w:rPr>
        <w:t>Lyndon</w:t>
      </w:r>
      <w:r w:rsidR="005D0F5A" w:rsidRPr="005D0F5A">
        <w:t xml:space="preserve"> </w:t>
      </w:r>
      <w:r>
        <w:t>stol</w:t>
      </w:r>
      <w:r w:rsidR="005D0F5A">
        <w:t xml:space="preserve"> </w:t>
      </w:r>
      <w:r>
        <w:t>usti</w:t>
      </w:r>
      <w:r w:rsidR="00092F31">
        <w:t xml:space="preserve"> </w:t>
      </w:r>
      <w:r>
        <w:t>kompyuterlar</w:t>
      </w:r>
      <w:r w:rsidR="00092F31">
        <w:t xml:space="preserve"> </w:t>
      </w:r>
      <w:r>
        <w:t>uchun</w:t>
      </w:r>
      <w:r w:rsidR="00092F31">
        <w:t xml:space="preserve"> </w:t>
      </w:r>
      <w:r>
        <w:t>platformada</w:t>
      </w:r>
      <w:r w:rsidR="005D0F5A">
        <w:t xml:space="preserve"> </w:t>
      </w:r>
      <w:r>
        <w:t>va</w:t>
      </w:r>
      <w:r w:rsidR="005D0F5A">
        <w:t xml:space="preserve">  </w:t>
      </w:r>
      <w:r w:rsidR="005D0F5A">
        <w:rPr>
          <w:lang w:val="en-US"/>
        </w:rPr>
        <w:t>Bensley</w:t>
      </w:r>
      <w:r w:rsidR="005D0F5A" w:rsidRPr="005D0F5A">
        <w:t xml:space="preserve"> </w:t>
      </w:r>
      <w:r>
        <w:t>server</w:t>
      </w:r>
      <w:r w:rsidR="005D0F5A">
        <w:t xml:space="preserve"> </w:t>
      </w:r>
      <w:r>
        <w:t>platformasida</w:t>
      </w:r>
      <w:r w:rsidR="005D0F5A">
        <w:t xml:space="preserve"> </w:t>
      </w:r>
      <w:r>
        <w:t>joriy</w:t>
      </w:r>
      <w:r w:rsidR="005D0F5A">
        <w:t xml:space="preserve"> </w:t>
      </w:r>
      <w:r>
        <w:t>etilgan</w:t>
      </w:r>
      <w:r w:rsidR="005D0F5A">
        <w:t xml:space="preserve">.  </w:t>
      </w:r>
      <w:r>
        <w:t>Bu</w:t>
      </w:r>
      <w:r w:rsidR="005D0F5A">
        <w:t xml:space="preserve"> </w:t>
      </w:r>
      <w:r>
        <w:t>texnologiyaning</w:t>
      </w:r>
      <w:r w:rsidR="005D0F5A">
        <w:t xml:space="preserve"> </w:t>
      </w:r>
      <w:r>
        <w:t>asosiy</w:t>
      </w:r>
      <w:r w:rsidR="005D0F5A">
        <w:t xml:space="preserve"> </w:t>
      </w:r>
      <w:r>
        <w:t>afzalligi</w:t>
      </w:r>
      <w:r w:rsidR="005D0F5A">
        <w:t xml:space="preserve">   </w:t>
      </w:r>
      <w:r>
        <w:t>operatsion</w:t>
      </w:r>
      <w:r w:rsidR="006A7502">
        <w:t xml:space="preserve"> </w:t>
      </w:r>
      <w:r>
        <w:t>tizimni</w:t>
      </w:r>
      <w:r w:rsidR="006A7502">
        <w:t xml:space="preserve"> </w:t>
      </w:r>
      <w:r>
        <w:t>yuklashdan</w:t>
      </w:r>
      <w:r w:rsidR="006A7502">
        <w:t xml:space="preserve"> </w:t>
      </w:r>
      <w:r>
        <w:t>oldingi</w:t>
      </w:r>
      <w:r w:rsidR="006A7502">
        <w:t xml:space="preserve"> </w:t>
      </w:r>
      <w:r>
        <w:t>bosqichda</w:t>
      </w:r>
      <w:r w:rsidR="006A7502">
        <w:t xml:space="preserve"> </w:t>
      </w:r>
      <w:r>
        <w:t>tarmoq</w:t>
      </w:r>
      <w:r w:rsidR="003C5FEB">
        <w:t xml:space="preserve"> </w:t>
      </w:r>
      <w:r>
        <w:t>bо‘ylab</w:t>
      </w:r>
      <w:r w:rsidR="003C5FEB">
        <w:t xml:space="preserve"> </w:t>
      </w:r>
      <w:r>
        <w:t>masofadagi</w:t>
      </w:r>
      <w:r w:rsidR="003C5FEB">
        <w:t xml:space="preserve"> </w:t>
      </w:r>
      <w:r>
        <w:t>kompyuterni</w:t>
      </w:r>
      <w:r w:rsidR="003C5FEB">
        <w:t xml:space="preserve"> </w:t>
      </w:r>
      <w:r>
        <w:t>boshqarish</w:t>
      </w:r>
      <w:r w:rsidR="006A7502">
        <w:t xml:space="preserve">, </w:t>
      </w:r>
      <w:r>
        <w:t>bu</w:t>
      </w:r>
      <w:r w:rsidR="006A7502">
        <w:t xml:space="preserve"> </w:t>
      </w:r>
      <w:r>
        <w:t>foydalanuvchiga</w:t>
      </w:r>
      <w:r w:rsidR="006A7502">
        <w:t xml:space="preserve"> </w:t>
      </w:r>
      <w:r>
        <w:t>ma</w:t>
      </w:r>
      <w:r w:rsidR="00FB367F">
        <w:t>ʻ</w:t>
      </w:r>
      <w:r>
        <w:t>muriyatning</w:t>
      </w:r>
      <w:r w:rsidR="006A7502">
        <w:t xml:space="preserve"> </w:t>
      </w:r>
      <w:r w:rsidR="00FB367F">
        <w:t>tashrif</w:t>
      </w:r>
      <w:r>
        <w:t>lar</w:t>
      </w:r>
      <w:r w:rsidR="00484F28">
        <w:t xml:space="preserve"> </w:t>
      </w:r>
      <w:r>
        <w:t>soni</w:t>
      </w:r>
      <w:r w:rsidR="00484F28">
        <w:t xml:space="preserve"> </w:t>
      </w:r>
      <w:r>
        <w:t>jiddiy</w:t>
      </w:r>
      <w:r w:rsidR="00484F28">
        <w:t xml:space="preserve"> </w:t>
      </w:r>
      <w:r>
        <w:t>kamayadi</w:t>
      </w:r>
      <w:r w:rsidR="00484F28">
        <w:t xml:space="preserve">, </w:t>
      </w:r>
      <w:r>
        <w:t>ishsiz</w:t>
      </w:r>
      <w:r w:rsidR="00484F28">
        <w:t xml:space="preserve"> </w:t>
      </w:r>
      <w:r>
        <w:t>turib</w:t>
      </w:r>
      <w:r w:rsidR="00484F28">
        <w:t xml:space="preserve"> </w:t>
      </w:r>
      <w:r>
        <w:t>qolishlar</w:t>
      </w:r>
      <w:r w:rsidR="00484F28">
        <w:t xml:space="preserve"> </w:t>
      </w:r>
      <w:r>
        <w:t>kamayishi</w:t>
      </w:r>
      <w:r w:rsidR="00484F28">
        <w:t xml:space="preserve"> </w:t>
      </w:r>
      <w:r>
        <w:t>natijasida</w:t>
      </w:r>
      <w:r w:rsidR="00484F28">
        <w:t xml:space="preserve"> </w:t>
      </w:r>
      <w:r>
        <w:t>qurilmalarga</w:t>
      </w:r>
      <w:r w:rsidR="00484F28">
        <w:t xml:space="preserve"> </w:t>
      </w:r>
      <w:r>
        <w:t>xizmat</w:t>
      </w:r>
      <w:r w:rsidR="00484F28">
        <w:t xml:space="preserve"> </w:t>
      </w:r>
      <w:r>
        <w:t>kо‘rsatish</w:t>
      </w:r>
      <w:r w:rsidR="00484F28">
        <w:t xml:space="preserve"> </w:t>
      </w:r>
      <w:r>
        <w:t>narxi</w:t>
      </w:r>
      <w:r w:rsidR="00484F28">
        <w:t xml:space="preserve"> </w:t>
      </w:r>
      <w:r>
        <w:t>kamayadi</w:t>
      </w:r>
      <w:r w:rsidR="00484F28">
        <w:t xml:space="preserve">, </w:t>
      </w:r>
      <w:r>
        <w:t>bu</w:t>
      </w:r>
      <w:r w:rsidR="00484F28">
        <w:t xml:space="preserve"> </w:t>
      </w:r>
      <w:r>
        <w:t>ayniqsa</w:t>
      </w:r>
      <w:r w:rsidR="00484F28">
        <w:t xml:space="preserve"> </w:t>
      </w:r>
      <w:r>
        <w:t>kompyuterlar</w:t>
      </w:r>
      <w:r w:rsidR="00484F28">
        <w:t xml:space="preserve"> </w:t>
      </w:r>
      <w:r>
        <w:t>soni</w:t>
      </w:r>
      <w:r w:rsidR="00484F28">
        <w:t xml:space="preserve"> </w:t>
      </w:r>
      <w:r>
        <w:t>kо‘p</w:t>
      </w:r>
      <w:r w:rsidR="00484F28">
        <w:t xml:space="preserve"> </w:t>
      </w:r>
      <w:r>
        <w:t>bо‘lgan</w:t>
      </w:r>
      <w:r w:rsidR="00484F28">
        <w:t xml:space="preserve"> </w:t>
      </w:r>
      <w:r>
        <w:t>korxonalar</w:t>
      </w:r>
      <w:r w:rsidR="00484F28">
        <w:t xml:space="preserve"> </w:t>
      </w:r>
      <w:r>
        <w:t>uchun</w:t>
      </w:r>
      <w:r w:rsidR="00484F28">
        <w:t xml:space="preserve"> </w:t>
      </w:r>
      <w:r>
        <w:t>dolzarb</w:t>
      </w:r>
      <w:r w:rsidR="00484F28">
        <w:t xml:space="preserve"> </w:t>
      </w:r>
      <w:r w:rsidR="00FB367F" w:rsidRPr="00FB367F">
        <w:t>h</w:t>
      </w:r>
      <w:r>
        <w:t>isoblanadi</w:t>
      </w:r>
      <w:r w:rsidR="00484F28">
        <w:t>.</w:t>
      </w:r>
      <w:r w:rsidR="005D0F5A">
        <w:t xml:space="preserve">  </w:t>
      </w:r>
    </w:p>
    <w:p w:rsidR="00E4480C" w:rsidRDefault="002F3368" w:rsidP="00B565D9">
      <w:pPr>
        <w:spacing w:after="0" w:line="360" w:lineRule="auto"/>
        <w:ind w:firstLine="709"/>
      </w:pPr>
      <w:r>
        <w:t>AMT</w:t>
      </w:r>
      <w:r w:rsidR="00484F28" w:rsidRPr="00484F28">
        <w:t xml:space="preserve"> </w:t>
      </w:r>
      <w:r>
        <w:t>bilan</w:t>
      </w:r>
      <w:r w:rsidR="00484F28" w:rsidRPr="00484F28">
        <w:t xml:space="preserve"> Virtualization Te</w:t>
      </w:r>
      <w:r>
        <w:t>chn</w:t>
      </w:r>
      <w:r w:rsidR="00484F28" w:rsidRPr="00484F28">
        <w:t xml:space="preserve">ology  </w:t>
      </w:r>
      <w:r>
        <w:t>birgalikda</w:t>
      </w:r>
      <w:r w:rsidR="00484F28">
        <w:t xml:space="preserve">, </w:t>
      </w:r>
      <w:r w:rsidR="00484F28" w:rsidRPr="00484F28">
        <w:t>Vanderpool</w:t>
      </w:r>
      <w:r w:rsidR="005D0F5A">
        <w:t xml:space="preserve">  </w:t>
      </w:r>
      <w:r>
        <w:t>texnologiyasi</w:t>
      </w:r>
      <w:r w:rsidR="00484F28">
        <w:t xml:space="preserve"> </w:t>
      </w:r>
      <w:r>
        <w:t>bilan</w:t>
      </w:r>
      <w:r w:rsidR="00484F28">
        <w:t xml:space="preserve"> (</w:t>
      </w:r>
      <w:r>
        <w:t>bitta</w:t>
      </w:r>
      <w:r w:rsidR="00484F28">
        <w:t xml:space="preserve"> </w:t>
      </w:r>
      <w:r>
        <w:t>kompyuterda</w:t>
      </w:r>
      <w:r w:rsidR="00484F28">
        <w:t xml:space="preserve"> </w:t>
      </w:r>
      <w:r>
        <w:t>bir</w:t>
      </w:r>
      <w:r w:rsidR="00484F28">
        <w:t xml:space="preserve"> </w:t>
      </w:r>
      <w:r>
        <w:t>necha</w:t>
      </w:r>
      <w:r w:rsidR="00484F28">
        <w:t xml:space="preserve"> </w:t>
      </w:r>
      <w:r>
        <w:t>operatsion</w:t>
      </w:r>
      <w:r w:rsidR="00484F28">
        <w:t xml:space="preserve"> </w:t>
      </w:r>
      <w:r>
        <w:t>tizimlarni</w:t>
      </w:r>
      <w:r w:rsidR="00484F28">
        <w:t xml:space="preserve"> </w:t>
      </w:r>
      <w:r>
        <w:t>ishlatishga</w:t>
      </w:r>
      <w:r w:rsidR="00484F28">
        <w:t xml:space="preserve"> </w:t>
      </w:r>
      <w:r>
        <w:t>imkon</w:t>
      </w:r>
      <w:r w:rsidR="00484F28">
        <w:t xml:space="preserve"> </w:t>
      </w:r>
      <w:r>
        <w:t>beruvchi</w:t>
      </w:r>
      <w:r w:rsidR="00484F28">
        <w:t>),</w:t>
      </w:r>
      <w:r w:rsidR="005A61BE">
        <w:t xml:space="preserve"> </w:t>
      </w:r>
      <w:r w:rsidR="005A61BE" w:rsidRPr="005A61BE">
        <w:t xml:space="preserve">Extensible Firmware Interface </w:t>
      </w:r>
      <w:r>
        <w:t>mikrodastur</w:t>
      </w:r>
      <w:r w:rsidR="005A61BE">
        <w:t xml:space="preserve"> </w:t>
      </w:r>
      <w:r>
        <w:t>bilan</w:t>
      </w:r>
      <w:r w:rsidR="005A61BE" w:rsidRPr="005A61BE">
        <w:t>, EFI (</w:t>
      </w:r>
      <w:r>
        <w:t>kompyuterda</w:t>
      </w:r>
      <w:r w:rsidR="005A61BE">
        <w:t xml:space="preserve"> </w:t>
      </w:r>
      <w:r>
        <w:t>OT</w:t>
      </w:r>
      <w:r w:rsidR="005A61BE">
        <w:t xml:space="preserve"> </w:t>
      </w:r>
      <w:r>
        <w:t>yuklanguncha</w:t>
      </w:r>
      <w:r w:rsidR="005A61BE">
        <w:t xml:space="preserve"> </w:t>
      </w:r>
      <w:r>
        <w:t>ba’zi</w:t>
      </w:r>
      <w:r w:rsidR="005A61BE">
        <w:t xml:space="preserve"> </w:t>
      </w:r>
      <w:r>
        <w:t>amallarni</w:t>
      </w:r>
      <w:r w:rsidR="005A61BE">
        <w:t xml:space="preserve"> </w:t>
      </w:r>
      <w:r>
        <w:t>quvvatlovchi</w:t>
      </w:r>
      <w:r w:rsidR="005A61BE" w:rsidRPr="005A61BE">
        <w:t xml:space="preserve">)  </w:t>
      </w:r>
      <w:r>
        <w:t>va</w:t>
      </w:r>
      <w:r w:rsidR="005A61BE" w:rsidRPr="005A61BE">
        <w:t xml:space="preserve">  La</w:t>
      </w:r>
      <w:r w:rsidR="005D0F5A">
        <w:t xml:space="preserve"> </w:t>
      </w:r>
      <w:r w:rsidR="005A61BE" w:rsidRPr="005A61BE">
        <w:t xml:space="preserve">Grande </w:t>
      </w:r>
      <w:r>
        <w:t>texnologiyalari</w:t>
      </w:r>
      <w:r w:rsidR="005A61BE">
        <w:t xml:space="preserve"> </w:t>
      </w:r>
      <w:r w:rsidR="005A61BE" w:rsidRPr="005A61BE">
        <w:t>(</w:t>
      </w:r>
      <w:r>
        <w:t>viruslardan</w:t>
      </w:r>
      <w:r w:rsidR="005A61BE">
        <w:t xml:space="preserve"> </w:t>
      </w:r>
      <w:r w:rsidR="00FB367F">
        <w:rPr>
          <w:lang w:val="en-US"/>
        </w:rPr>
        <w:t>h</w:t>
      </w:r>
      <w:r>
        <w:t>imoyani</w:t>
      </w:r>
      <w:r w:rsidR="005A61BE">
        <w:t xml:space="preserve"> </w:t>
      </w:r>
      <w:r>
        <w:t>ta</w:t>
      </w:r>
      <w:r w:rsidR="00FB367F">
        <w:t>ʻ</w:t>
      </w:r>
      <w:r>
        <w:t>minlovchi</w:t>
      </w:r>
      <w:r w:rsidR="005A61BE" w:rsidRPr="005A61BE">
        <w:t>)</w:t>
      </w:r>
      <w:r w:rsidR="005A61BE">
        <w:t xml:space="preserve"> *</w:t>
      </w:r>
      <w:r>
        <w:t>T</w:t>
      </w:r>
      <w:r w:rsidR="005A61BE" w:rsidRPr="005A61BE">
        <w:t xml:space="preserve"> platform</w:t>
      </w:r>
      <w:r w:rsidR="005A61BE">
        <w:t xml:space="preserve"> </w:t>
      </w:r>
      <w:r>
        <w:t>nomi</w:t>
      </w:r>
      <w:r w:rsidR="005A61BE">
        <w:t xml:space="preserve"> </w:t>
      </w:r>
      <w:r>
        <w:t>bilan</w:t>
      </w:r>
      <w:r w:rsidR="005A61BE">
        <w:t xml:space="preserve"> </w:t>
      </w:r>
      <w:r w:rsidR="005A61BE" w:rsidRPr="005A61BE">
        <w:t>Intel</w:t>
      </w:r>
      <w:r w:rsidR="005A61BE">
        <w:t xml:space="preserve"> </w:t>
      </w:r>
      <w:r>
        <w:t>platformasiga</w:t>
      </w:r>
      <w:r w:rsidR="005A61BE">
        <w:t xml:space="preserve"> </w:t>
      </w:r>
      <w:r>
        <w:t>kiradi</w:t>
      </w:r>
      <w:r w:rsidR="001C467E">
        <w:t xml:space="preserve">. </w:t>
      </w:r>
      <w:r>
        <w:t>Bu</w:t>
      </w:r>
      <w:r w:rsidR="001C467E">
        <w:t xml:space="preserve"> </w:t>
      </w:r>
      <w:r>
        <w:t>platforma</w:t>
      </w:r>
      <w:r w:rsidR="001C467E">
        <w:t xml:space="preserve"> </w:t>
      </w:r>
      <w:r>
        <w:t>korporativ</w:t>
      </w:r>
      <w:r w:rsidR="001C467E">
        <w:t xml:space="preserve"> </w:t>
      </w:r>
      <w:r>
        <w:t>foydalanuvchilar</w:t>
      </w:r>
      <w:r w:rsidR="001C467E">
        <w:t xml:space="preserve"> </w:t>
      </w:r>
      <w:r>
        <w:t>uchun</w:t>
      </w:r>
      <w:r w:rsidR="001C467E">
        <w:t xml:space="preserve"> </w:t>
      </w:r>
      <w:r>
        <w:t>juda</w:t>
      </w:r>
      <w:r w:rsidR="001C467E">
        <w:t xml:space="preserve"> </w:t>
      </w:r>
      <w:r>
        <w:t>foydali</w:t>
      </w:r>
      <w:r w:rsidR="001C467E">
        <w:t xml:space="preserve"> </w:t>
      </w:r>
      <w:r>
        <w:t>bо‘lishi</w:t>
      </w:r>
      <w:r w:rsidR="001C467E">
        <w:t xml:space="preserve"> </w:t>
      </w:r>
      <w:r>
        <w:t>mumk</w:t>
      </w:r>
      <w:r w:rsidR="00FB367F">
        <w:rPr>
          <w:lang w:val="en-US"/>
        </w:rPr>
        <w:t>i</w:t>
      </w:r>
      <w:r>
        <w:t>n</w:t>
      </w:r>
      <w:r w:rsidR="001C467E">
        <w:t>.</w:t>
      </w:r>
    </w:p>
    <w:p w:rsidR="001C467E" w:rsidRDefault="001C467E" w:rsidP="00B565D9">
      <w:pPr>
        <w:spacing w:after="0" w:line="360" w:lineRule="auto"/>
        <w:ind w:firstLine="709"/>
      </w:pPr>
      <w:r w:rsidRPr="005A61BE">
        <w:t>Intel</w:t>
      </w:r>
      <w:r w:rsidRPr="001C467E">
        <w:t xml:space="preserve">  </w:t>
      </w:r>
      <w:r w:rsidR="002F3368">
        <w:t>firmasi</w:t>
      </w:r>
      <w:r>
        <w:t xml:space="preserve"> </w:t>
      </w:r>
      <w:r w:rsidR="002F3368">
        <w:t>ketma</w:t>
      </w:r>
      <w:r>
        <w:t>-</w:t>
      </w:r>
      <w:r w:rsidR="002F3368">
        <w:t>ket</w:t>
      </w:r>
      <w:r w:rsidRPr="001C467E">
        <w:t xml:space="preserve">  CSI</w:t>
      </w:r>
      <w:r>
        <w:t xml:space="preserve">  </w:t>
      </w:r>
      <w:r w:rsidR="002F3368">
        <w:t>shinasini</w:t>
      </w:r>
      <w:r>
        <w:t xml:space="preserve"> </w:t>
      </w:r>
      <w:r w:rsidR="00FB367F">
        <w:rPr>
          <w:lang w:val="en-US"/>
        </w:rPr>
        <w:t>h</w:t>
      </w:r>
      <w:r w:rsidR="002F3368">
        <w:t>avola</w:t>
      </w:r>
      <w:r>
        <w:t xml:space="preserve"> </w:t>
      </w:r>
      <w:r w:rsidR="002F3368">
        <w:t>qildi</w:t>
      </w:r>
      <w:r>
        <w:t xml:space="preserve">. </w:t>
      </w:r>
      <w:r w:rsidR="002F3368">
        <w:t>Birinchi</w:t>
      </w:r>
      <w:r>
        <w:t xml:space="preserve"> </w:t>
      </w:r>
      <w:r w:rsidR="00FB367F">
        <w:t>mar</w:t>
      </w:r>
      <w:r w:rsidR="002F3368">
        <w:t>ta</w:t>
      </w:r>
      <w:r>
        <w:t xml:space="preserve"> </w:t>
      </w:r>
      <w:r w:rsidRPr="001C467E">
        <w:t>CSI</w:t>
      </w:r>
      <w:r>
        <w:t xml:space="preserve"> (</w:t>
      </w:r>
      <w:r w:rsidRPr="001C467E">
        <w:t>Computer S</w:t>
      </w:r>
      <w:r w:rsidR="0003129C" w:rsidRPr="0003129C">
        <w:t>erial Interface</w:t>
      </w:r>
      <w:r>
        <w:t xml:space="preserve">) </w:t>
      </w:r>
      <w:r w:rsidR="002F3368">
        <w:t>shinasi</w:t>
      </w:r>
      <w:r>
        <w:t xml:space="preserve"> </w:t>
      </w:r>
      <w:r w:rsidR="002F3368">
        <w:t>kо‘p</w:t>
      </w:r>
      <w:r>
        <w:t xml:space="preserve"> </w:t>
      </w:r>
      <w:r w:rsidR="002F3368">
        <w:t>yadroli</w:t>
      </w:r>
      <w:r>
        <w:t xml:space="preserve">  </w:t>
      </w:r>
      <w:r w:rsidRPr="001C467E">
        <w:t xml:space="preserve">Itanium MP </w:t>
      </w:r>
      <w:r w:rsidR="002F3368">
        <w:t>protsessor</w:t>
      </w:r>
      <w:r>
        <w:t xml:space="preserve"> </w:t>
      </w:r>
      <w:r w:rsidR="002F3368">
        <w:t>versiyasida</w:t>
      </w:r>
      <w:r>
        <w:t xml:space="preserve"> </w:t>
      </w:r>
      <w:r w:rsidR="00FB367F">
        <w:t>ta</w:t>
      </w:r>
      <w:r w:rsidR="00FB367F" w:rsidRPr="00FB367F">
        <w:t>t</w:t>
      </w:r>
      <w:r w:rsidR="002F3368">
        <w:t>biq</w:t>
      </w:r>
      <w:r>
        <w:t xml:space="preserve"> </w:t>
      </w:r>
      <w:r w:rsidR="002F3368">
        <w:t>etilgan</w:t>
      </w:r>
      <w:r w:rsidR="0003129C" w:rsidRPr="0003129C">
        <w:t>,</w:t>
      </w:r>
      <w:r w:rsidR="0003129C">
        <w:t xml:space="preserve"> </w:t>
      </w:r>
      <w:r w:rsidR="0003129C" w:rsidRPr="0003129C">
        <w:t>Tukwila</w:t>
      </w:r>
      <w:r w:rsidR="0003129C">
        <w:t xml:space="preserve"> </w:t>
      </w:r>
      <w:r w:rsidR="002F3368">
        <w:t>kodlashtirilgan</w:t>
      </w:r>
      <w:r w:rsidR="0003129C">
        <w:t xml:space="preserve"> </w:t>
      </w:r>
      <w:r w:rsidR="002F3368">
        <w:t>nom</w:t>
      </w:r>
      <w:r w:rsidR="0003129C">
        <w:t xml:space="preserve"> </w:t>
      </w:r>
      <w:r w:rsidR="002F3368">
        <w:t>bilan</w:t>
      </w:r>
      <w:r w:rsidR="0003129C">
        <w:t xml:space="preserve"> </w:t>
      </w:r>
      <w:r w:rsidR="002F3368">
        <w:t>tanilgan</w:t>
      </w:r>
      <w:r w:rsidR="0003129C">
        <w:t xml:space="preserve"> </w:t>
      </w:r>
      <w:r w:rsidR="002F3368">
        <w:t>va</w:t>
      </w:r>
      <w:r w:rsidR="0003129C">
        <w:t xml:space="preserve"> </w:t>
      </w:r>
      <w:r w:rsidR="002F3368">
        <w:t>keyinchalik</w:t>
      </w:r>
      <w:r w:rsidR="0003129C">
        <w:t xml:space="preserve">  </w:t>
      </w:r>
      <w:r w:rsidR="0003129C" w:rsidRPr="0003129C">
        <w:t xml:space="preserve">Xeon MP </w:t>
      </w:r>
      <w:r w:rsidR="002F3368">
        <w:t>kо‘p</w:t>
      </w:r>
      <w:r w:rsidR="0003129C">
        <w:t xml:space="preserve"> </w:t>
      </w:r>
      <w:r w:rsidR="002F3368">
        <w:t>yadroli</w:t>
      </w:r>
      <w:r w:rsidR="0003129C">
        <w:t xml:space="preserve"> </w:t>
      </w:r>
      <w:r w:rsidR="002F3368">
        <w:t>protsessor</w:t>
      </w:r>
      <w:r w:rsidR="0003129C">
        <w:t xml:space="preserve"> </w:t>
      </w:r>
      <w:r w:rsidR="002F3368">
        <w:t>oilasida</w:t>
      </w:r>
      <w:r w:rsidR="0003129C">
        <w:t xml:space="preserve"> </w:t>
      </w:r>
      <w:r w:rsidR="00FB367F">
        <w:t>ta</w:t>
      </w:r>
      <w:r w:rsidR="00FB367F" w:rsidRPr="00FB367F">
        <w:t>t</w:t>
      </w:r>
      <w:r w:rsidR="002F3368">
        <w:t>biq</w:t>
      </w:r>
      <w:r w:rsidR="0003129C">
        <w:t xml:space="preserve"> </w:t>
      </w:r>
      <w:r w:rsidR="002F3368">
        <w:t>etilgan</w:t>
      </w:r>
      <w:r w:rsidR="0003129C">
        <w:t xml:space="preserve">              </w:t>
      </w:r>
      <w:r w:rsidR="0003129C" w:rsidRPr="0003129C">
        <w:t xml:space="preserve">Whitefield </w:t>
      </w:r>
      <w:r w:rsidR="002F3368">
        <w:t>kodlashtirilgan</w:t>
      </w:r>
      <w:r w:rsidR="0003129C">
        <w:t xml:space="preserve"> </w:t>
      </w:r>
      <w:r w:rsidR="002F3368">
        <w:t>nom</w:t>
      </w:r>
      <w:r w:rsidR="0003129C">
        <w:t xml:space="preserve"> </w:t>
      </w:r>
      <w:r w:rsidR="002F3368">
        <w:t>bilan</w:t>
      </w:r>
      <w:r w:rsidR="0003129C">
        <w:t xml:space="preserve"> </w:t>
      </w:r>
      <w:r w:rsidR="002F3368">
        <w:t>tanilgan</w:t>
      </w:r>
      <w:r w:rsidR="0003129C">
        <w:t>.</w:t>
      </w:r>
      <w:r w:rsidR="0003129C" w:rsidRPr="0003129C">
        <w:t xml:space="preserve"> </w:t>
      </w:r>
      <w:r w:rsidR="0003129C" w:rsidRPr="001C467E">
        <w:t>CSI</w:t>
      </w:r>
      <w:r w:rsidR="00CC29C1">
        <w:t xml:space="preserve"> </w:t>
      </w:r>
      <w:r w:rsidR="002F3368">
        <w:t>tizim</w:t>
      </w:r>
      <w:r w:rsidR="00CC29C1">
        <w:t xml:space="preserve"> </w:t>
      </w:r>
      <w:r w:rsidR="002F3368">
        <w:t>xotirasiga</w:t>
      </w:r>
      <w:r w:rsidR="00CC29C1">
        <w:t xml:space="preserve"> </w:t>
      </w:r>
      <w:r w:rsidR="002F3368">
        <w:t>va</w:t>
      </w:r>
      <w:r w:rsidR="005C05FB">
        <w:t xml:space="preserve"> </w:t>
      </w:r>
      <w:r w:rsidR="002F3368">
        <w:t>boshqa</w:t>
      </w:r>
      <w:r w:rsidR="005C05FB">
        <w:t xml:space="preserve"> </w:t>
      </w:r>
      <w:r w:rsidR="002F3368">
        <w:t>protsessorlarga</w:t>
      </w:r>
      <w:r w:rsidR="005C05FB">
        <w:t xml:space="preserve"> </w:t>
      </w:r>
      <w:r w:rsidR="002F3368">
        <w:t>murojatlarni</w:t>
      </w:r>
      <w:r w:rsidR="00CC29C1">
        <w:t xml:space="preserve"> </w:t>
      </w:r>
      <w:r w:rsidR="002F3368">
        <w:t>minimallashtirishni</w:t>
      </w:r>
      <w:r w:rsidR="00CC29C1">
        <w:t xml:space="preserve"> </w:t>
      </w:r>
      <w:r w:rsidR="002F3368">
        <w:t>optimallashtirish</w:t>
      </w:r>
      <w:r w:rsidR="00CC29C1">
        <w:t xml:space="preserve"> </w:t>
      </w:r>
      <w:r w:rsidR="002F3368">
        <w:t>uchun</w:t>
      </w:r>
      <w:r w:rsidR="00CC29C1">
        <w:t xml:space="preserve"> </w:t>
      </w:r>
      <w:r w:rsidR="002F3368">
        <w:t>protsessoning</w:t>
      </w:r>
      <w:r w:rsidR="005C05FB">
        <w:t xml:space="preserve"> </w:t>
      </w:r>
      <w:r w:rsidR="002F3368">
        <w:t>kesh</w:t>
      </w:r>
      <w:r w:rsidR="005C05FB">
        <w:t xml:space="preserve"> </w:t>
      </w:r>
      <w:r w:rsidR="002F3368">
        <w:t>chastotasida</w:t>
      </w:r>
      <w:r w:rsidR="005C05FB">
        <w:t xml:space="preserve"> </w:t>
      </w:r>
      <w:r w:rsidR="002F3368">
        <w:t>ishlaydi</w:t>
      </w:r>
      <w:r w:rsidR="005C05FB">
        <w:t xml:space="preserve">, </w:t>
      </w:r>
      <w:r w:rsidR="002F3368">
        <w:t>yuqori</w:t>
      </w:r>
      <w:r w:rsidR="005C05FB">
        <w:t xml:space="preserve"> </w:t>
      </w:r>
      <w:r w:rsidR="002F3368">
        <w:t>unumdorli</w:t>
      </w:r>
      <w:r w:rsidR="005C05FB">
        <w:t xml:space="preserve"> </w:t>
      </w:r>
      <w:r w:rsidR="002F3368">
        <w:t>serverlarni</w:t>
      </w:r>
      <w:r w:rsidR="005C05FB">
        <w:t xml:space="preserve"> </w:t>
      </w:r>
      <w:r w:rsidR="002F3368">
        <w:t>qurishda</w:t>
      </w:r>
      <w:r w:rsidR="005C05FB">
        <w:t xml:space="preserve">  16 </w:t>
      </w:r>
      <w:r w:rsidR="00FB367F">
        <w:t>gacha</w:t>
      </w:r>
      <w:r w:rsidR="005C05FB">
        <w:t xml:space="preserve">  </w:t>
      </w:r>
      <w:r w:rsidR="002F3368">
        <w:t>kompyuterni</w:t>
      </w:r>
      <w:r w:rsidR="005C05FB">
        <w:t xml:space="preserve"> </w:t>
      </w:r>
      <w:r w:rsidR="002F3368">
        <w:t>quvvatlaydi</w:t>
      </w:r>
      <w:r w:rsidR="005C05FB">
        <w:t>.</w:t>
      </w:r>
    </w:p>
    <w:p w:rsidR="005C05FB" w:rsidRDefault="005C05FB" w:rsidP="00B565D9">
      <w:pPr>
        <w:spacing w:after="0" w:line="360" w:lineRule="auto"/>
        <w:ind w:firstLine="709"/>
      </w:pPr>
      <w:r>
        <w:t>64-</w:t>
      </w:r>
      <w:r w:rsidR="002F3368">
        <w:t>razryadli</w:t>
      </w:r>
      <w:r>
        <w:t xml:space="preserve"> </w:t>
      </w:r>
      <w:r w:rsidRPr="005C05FB">
        <w:t xml:space="preserve">Xeon </w:t>
      </w:r>
      <w:r w:rsidR="002F3368">
        <w:t>protsessori</w:t>
      </w:r>
      <w:r>
        <w:t xml:space="preserve"> </w:t>
      </w:r>
      <w:r w:rsidRPr="005C05FB">
        <w:t>IEM 64 (Intel Extended Memory 64 –</w:t>
      </w:r>
      <w:r>
        <w:t xml:space="preserve"> </w:t>
      </w:r>
      <w:r w:rsidR="002F3368">
        <w:t>xotirani</w:t>
      </w:r>
      <w:r>
        <w:t xml:space="preserve">  64-</w:t>
      </w:r>
      <w:r w:rsidR="002F3368">
        <w:t>bitli</w:t>
      </w:r>
      <w:r>
        <w:t xml:space="preserve"> </w:t>
      </w:r>
      <w:r w:rsidR="002F3368">
        <w:t>manzillash</w:t>
      </w:r>
      <w:r>
        <w:t xml:space="preserve"> </w:t>
      </w:r>
      <w:r w:rsidR="002F3368">
        <w:t>texnologiyasi</w:t>
      </w:r>
      <w:r w:rsidRPr="005C05FB">
        <w:t>)</w:t>
      </w:r>
      <w:r>
        <w:t xml:space="preserve"> </w:t>
      </w:r>
      <w:r w:rsidR="002F3368">
        <w:t>quvvatlashida</w:t>
      </w:r>
      <w:r>
        <w:t xml:space="preserve"> </w:t>
      </w:r>
      <w:r w:rsidR="002F3368">
        <w:t>kо‘p</w:t>
      </w:r>
      <w:r>
        <w:t xml:space="preserve"> </w:t>
      </w:r>
      <w:r w:rsidR="002F3368">
        <w:t>protsessorli</w:t>
      </w:r>
      <w:r>
        <w:t xml:space="preserve"> </w:t>
      </w:r>
      <w:r w:rsidR="002F3368">
        <w:t>tizimlar</w:t>
      </w:r>
      <w:r>
        <w:t xml:space="preserve"> </w:t>
      </w:r>
      <w:r w:rsidR="002F3368">
        <w:t>uchun</w:t>
      </w:r>
      <w:r>
        <w:t xml:space="preserve"> </w:t>
      </w:r>
      <w:r w:rsidR="002F3368">
        <w:t>mо‘ljallangan</w:t>
      </w:r>
      <w:r>
        <w:t>.</w:t>
      </w:r>
    </w:p>
    <w:p w:rsidR="005C05FB" w:rsidRDefault="002F3368" w:rsidP="00B565D9">
      <w:pPr>
        <w:spacing w:after="0" w:line="360" w:lineRule="auto"/>
        <w:ind w:firstLine="709"/>
      </w:pPr>
      <w:r>
        <w:t>Tizimli</w:t>
      </w:r>
      <w:r w:rsidR="005C05FB">
        <w:t xml:space="preserve"> </w:t>
      </w:r>
      <w:r>
        <w:t>mikrosxemalar</w:t>
      </w:r>
      <w:r w:rsidR="005C05FB">
        <w:t xml:space="preserve"> </w:t>
      </w:r>
      <w:r>
        <w:t>tо‘plami</w:t>
      </w:r>
      <w:r w:rsidR="005C05FB">
        <w:t xml:space="preserve"> (</w:t>
      </w:r>
      <w:r>
        <w:t>chipset</w:t>
      </w:r>
      <w:r w:rsidR="005C05FB">
        <w:t xml:space="preserve">) </w:t>
      </w:r>
      <w:r>
        <w:t>YE</w:t>
      </w:r>
      <w:r w:rsidR="005C05FB">
        <w:t xml:space="preserve">8500, </w:t>
      </w:r>
      <w:r>
        <w:t>u</w:t>
      </w:r>
      <w:r w:rsidR="005C05FB">
        <w:t xml:space="preserve"> *</w:t>
      </w:r>
      <w:r>
        <w:t>T</w:t>
      </w:r>
      <w:r w:rsidR="005C05FB" w:rsidRPr="005A61BE">
        <w:t xml:space="preserve"> platform</w:t>
      </w:r>
      <w:r w:rsidR="005C05FB">
        <w:t xml:space="preserve"> </w:t>
      </w:r>
      <w:r>
        <w:t>tarkibiga</w:t>
      </w:r>
      <w:r w:rsidR="005C05FB">
        <w:t xml:space="preserve"> </w:t>
      </w:r>
      <w:r>
        <w:t>kiruvchi</w:t>
      </w:r>
      <w:r w:rsidR="005C05FB">
        <w:t xml:space="preserve"> </w:t>
      </w:r>
      <w:r>
        <w:t>va</w:t>
      </w:r>
      <w:r w:rsidR="005C05FB">
        <w:t xml:space="preserve"> </w:t>
      </w:r>
      <w:r w:rsidR="00E715BE" w:rsidRPr="00E715BE">
        <w:t>Truland</w:t>
      </w:r>
      <w:r w:rsidR="005C05FB">
        <w:t xml:space="preserve"> </w:t>
      </w:r>
      <w:r>
        <w:t>kodlashtirilgan</w:t>
      </w:r>
      <w:r w:rsidR="00E715BE">
        <w:t xml:space="preserve"> </w:t>
      </w:r>
      <w:r>
        <w:t>nomga</w:t>
      </w:r>
      <w:r w:rsidR="00E715BE">
        <w:t xml:space="preserve"> </w:t>
      </w:r>
      <w:r>
        <w:t>ega</w:t>
      </w:r>
      <w:r w:rsidR="00E715BE" w:rsidRPr="00E715BE">
        <w:t xml:space="preserve">, </w:t>
      </w:r>
      <w:r>
        <w:t>kо‘p</w:t>
      </w:r>
      <w:r w:rsidR="005C05FB">
        <w:t xml:space="preserve"> </w:t>
      </w:r>
      <w:r>
        <w:t>yadroli</w:t>
      </w:r>
      <w:r w:rsidR="00E715BE">
        <w:t xml:space="preserve"> </w:t>
      </w:r>
      <w:r>
        <w:t>protsessorlarni</w:t>
      </w:r>
      <w:r w:rsidR="00E715BE">
        <w:t xml:space="preserve"> </w:t>
      </w:r>
      <w:r>
        <w:t>quvvatlashini</w:t>
      </w:r>
      <w:r w:rsidR="00E715BE">
        <w:t xml:space="preserve">, </w:t>
      </w:r>
      <w:r w:rsidR="00E715BE" w:rsidRPr="005A61BE">
        <w:t>Intel</w:t>
      </w:r>
      <w:r w:rsidR="00E715BE">
        <w:t xml:space="preserve"> </w:t>
      </w:r>
      <w:r>
        <w:t>virtuallashtirish</w:t>
      </w:r>
      <w:r w:rsidR="00E715BE">
        <w:t xml:space="preserve"> </w:t>
      </w:r>
      <w:r>
        <w:t>texnologiyasi</w:t>
      </w:r>
      <w:r w:rsidR="00E715BE">
        <w:t xml:space="preserve"> </w:t>
      </w:r>
      <w:r>
        <w:t>va</w:t>
      </w:r>
      <w:r w:rsidR="00E715BE">
        <w:t xml:space="preserve"> </w:t>
      </w:r>
      <w:r w:rsidR="00E715BE" w:rsidRPr="00E715BE">
        <w:t xml:space="preserve">La Grand (La Grand </w:t>
      </w:r>
      <w:r w:rsidR="00E715BE">
        <w:t>–</w:t>
      </w:r>
      <w:r w:rsidR="00E715BE" w:rsidRPr="00E715BE">
        <w:t xml:space="preserve"> </w:t>
      </w:r>
      <w:r>
        <w:lastRenderedPageBreak/>
        <w:t>axborotlar</w:t>
      </w:r>
      <w:r w:rsidR="00E715BE">
        <w:t xml:space="preserve"> </w:t>
      </w:r>
      <w:r>
        <w:t>xav</w:t>
      </w:r>
      <w:r w:rsidR="00FB367F" w:rsidRPr="00FB367F">
        <w:t>f</w:t>
      </w:r>
      <w:r>
        <w:t>sizligini</w:t>
      </w:r>
      <w:r w:rsidR="00E715BE">
        <w:t xml:space="preserve"> </w:t>
      </w:r>
      <w:r>
        <w:t>va</w:t>
      </w:r>
      <w:r w:rsidR="00E715BE">
        <w:t xml:space="preserve"> </w:t>
      </w:r>
      <w:r>
        <w:t>sir</w:t>
      </w:r>
      <w:r w:rsidR="00E715BE">
        <w:t xml:space="preserve"> </w:t>
      </w:r>
      <w:r>
        <w:t>saqlashni</w:t>
      </w:r>
      <w:r w:rsidR="00E715BE">
        <w:t xml:space="preserve"> </w:t>
      </w:r>
      <w:r>
        <w:t>ta</w:t>
      </w:r>
      <w:r w:rsidR="00FB367F">
        <w:t>ʻ</w:t>
      </w:r>
      <w:r>
        <w:t>minlash</w:t>
      </w:r>
      <w:r w:rsidR="00E715BE">
        <w:t xml:space="preserve"> </w:t>
      </w:r>
      <w:r>
        <w:t>texnologiyasi</w:t>
      </w:r>
      <w:r w:rsidR="00E715BE">
        <w:t xml:space="preserve">; </w:t>
      </w:r>
      <w:r>
        <w:t>bu</w:t>
      </w:r>
      <w:r w:rsidR="00E715BE">
        <w:t xml:space="preserve"> </w:t>
      </w:r>
      <w:r w:rsidR="00FB367F" w:rsidRPr="00FB367F">
        <w:t>h</w:t>
      </w:r>
      <w:r>
        <w:t>imoya</w:t>
      </w:r>
      <w:r w:rsidR="00E715BE">
        <w:t xml:space="preserve"> </w:t>
      </w:r>
      <w:r>
        <w:t>majmuasi</w:t>
      </w:r>
      <w:r w:rsidR="00E715BE">
        <w:t xml:space="preserve">: </w:t>
      </w:r>
      <w:r>
        <w:t>protsessorning</w:t>
      </w:r>
      <w:r w:rsidR="00E715BE">
        <w:t xml:space="preserve"> </w:t>
      </w:r>
      <w:r>
        <w:t>ximoyasi</w:t>
      </w:r>
      <w:r w:rsidR="00E715BE">
        <w:t xml:space="preserve">, </w:t>
      </w:r>
      <w:r>
        <w:t>xotirani</w:t>
      </w:r>
      <w:r w:rsidR="00E715BE">
        <w:t xml:space="preserve"> </w:t>
      </w:r>
      <w:r w:rsidR="00FB367F" w:rsidRPr="00FB367F">
        <w:t>h</w:t>
      </w:r>
      <w:r>
        <w:t>imoyalangan</w:t>
      </w:r>
      <w:r w:rsidR="00E715BE">
        <w:t xml:space="preserve"> </w:t>
      </w:r>
      <w:r>
        <w:t>boshqarish</w:t>
      </w:r>
      <w:r w:rsidR="00E715BE">
        <w:t xml:space="preserve">, </w:t>
      </w:r>
      <w:r w:rsidR="00FB367F" w:rsidRPr="00FB367F">
        <w:t>h</w:t>
      </w:r>
      <w:r>
        <w:t>imoyalangan</w:t>
      </w:r>
      <w:r w:rsidR="00E715BE">
        <w:t xml:space="preserve"> </w:t>
      </w:r>
      <w:r>
        <w:t>grafika</w:t>
      </w:r>
      <w:r w:rsidR="00E715BE">
        <w:t xml:space="preserve">, </w:t>
      </w:r>
      <w:r w:rsidR="00FB367F" w:rsidRPr="00FB367F">
        <w:t>h</w:t>
      </w:r>
      <w:r>
        <w:t>imoyalangan</w:t>
      </w:r>
      <w:r w:rsidR="00E715BE">
        <w:t xml:space="preserve"> </w:t>
      </w:r>
      <w:r>
        <w:t>klaviatura</w:t>
      </w:r>
      <w:r w:rsidR="00E715BE">
        <w:t>/</w:t>
      </w:r>
      <w:r>
        <w:t>sichqoncha</w:t>
      </w:r>
      <w:r w:rsidR="00E715BE">
        <w:t xml:space="preserve"> </w:t>
      </w:r>
      <w:r w:rsidR="00E715BE" w:rsidRPr="00E715BE">
        <w:t xml:space="preserve">) </w:t>
      </w:r>
      <w:r w:rsidR="00FB367F" w:rsidRPr="00FB367F">
        <w:t>h</w:t>
      </w:r>
      <w:r>
        <w:t>isobga</w:t>
      </w:r>
      <w:r w:rsidR="00E715BE">
        <w:t xml:space="preserve"> </w:t>
      </w:r>
      <w:r>
        <w:t>olgan</w:t>
      </w:r>
      <w:r w:rsidR="00E715BE">
        <w:t xml:space="preserve"> </w:t>
      </w:r>
      <w:r w:rsidR="00FB367F" w:rsidRPr="00FB367F">
        <w:t>h</w:t>
      </w:r>
      <w:r>
        <w:t>olda</w:t>
      </w:r>
      <w:r w:rsidR="00E715BE">
        <w:t xml:space="preserve"> </w:t>
      </w:r>
      <w:r w:rsidR="00FB367F">
        <w:t>loyi</w:t>
      </w:r>
      <w:r w:rsidR="00FB367F" w:rsidRPr="00FB367F">
        <w:t>h</w:t>
      </w:r>
      <w:r>
        <w:t>alashtirilgan</w:t>
      </w:r>
      <w:r w:rsidR="00E715BE">
        <w:t>.</w:t>
      </w:r>
    </w:p>
    <w:p w:rsidR="006C631A" w:rsidRPr="00E715BE" w:rsidRDefault="002F3368" w:rsidP="00B565D9">
      <w:pPr>
        <w:spacing w:after="0" w:line="360" w:lineRule="auto"/>
        <w:ind w:firstLine="709"/>
      </w:pPr>
      <w:r>
        <w:t>YE</w:t>
      </w:r>
      <w:r w:rsidR="006C631A">
        <w:t xml:space="preserve">8500 </w:t>
      </w:r>
      <w:r>
        <w:t>chipsetlari</w:t>
      </w:r>
      <w:r w:rsidR="006C631A">
        <w:t xml:space="preserve"> 3-</w:t>
      </w:r>
      <w:r>
        <w:t>bosqich</w:t>
      </w:r>
      <w:r w:rsidR="006C631A">
        <w:t xml:space="preserve"> (</w:t>
      </w:r>
      <w:r w:rsidR="006C631A" w:rsidRPr="006C631A">
        <w:t>L3</w:t>
      </w:r>
      <w:r w:rsidR="006C631A">
        <w:t xml:space="preserve">) </w:t>
      </w:r>
      <w:r>
        <w:t>kesh</w:t>
      </w:r>
      <w:r w:rsidR="006C631A">
        <w:t>-</w:t>
      </w:r>
      <w:r>
        <w:t>xotirani</w:t>
      </w:r>
      <w:r w:rsidR="006C631A">
        <w:t xml:space="preserve"> 8 </w:t>
      </w:r>
      <w:r>
        <w:t>Mbayt</w:t>
      </w:r>
      <w:r w:rsidR="006C631A">
        <w:t xml:space="preserve"> </w:t>
      </w:r>
      <w:r>
        <w:t>sig‘imgacha</w:t>
      </w:r>
      <w:r w:rsidR="006C631A">
        <w:t xml:space="preserve"> </w:t>
      </w:r>
      <w:r>
        <w:t>quvvatlaydi</w:t>
      </w:r>
      <w:r w:rsidR="006C631A">
        <w:t xml:space="preserve">. </w:t>
      </w:r>
      <w:r>
        <w:t>Ularning</w:t>
      </w:r>
      <w:r w:rsidR="006C631A">
        <w:t xml:space="preserve"> </w:t>
      </w:r>
      <w:r w:rsidR="00FB367F">
        <w:t>mu</w:t>
      </w:r>
      <w:r w:rsidR="00FB367F" w:rsidRPr="00FB367F">
        <w:t>hi</w:t>
      </w:r>
      <w:r>
        <w:t>m</w:t>
      </w:r>
      <w:r w:rsidR="006C631A">
        <w:t xml:space="preserve"> </w:t>
      </w:r>
      <w:r>
        <w:t>xususiyati</w:t>
      </w:r>
      <w:r w:rsidR="00637B0F">
        <w:t xml:space="preserve"> 667 </w:t>
      </w:r>
      <w:r>
        <w:t>MGs</w:t>
      </w:r>
      <w:r w:rsidR="00637B0F">
        <w:t xml:space="preserve"> </w:t>
      </w:r>
      <w:r>
        <w:t>chastotali</w:t>
      </w:r>
      <w:r w:rsidR="00637B0F">
        <w:t xml:space="preserve"> </w:t>
      </w:r>
      <w:r>
        <w:t>ikkita</w:t>
      </w:r>
      <w:r w:rsidR="00637B0F">
        <w:t xml:space="preserve"> </w:t>
      </w:r>
      <w:r>
        <w:t>mustaqil</w:t>
      </w:r>
      <w:r w:rsidR="006C631A">
        <w:t xml:space="preserve"> </w:t>
      </w:r>
      <w:r>
        <w:t>tizimli</w:t>
      </w:r>
      <w:r w:rsidR="006C631A">
        <w:t xml:space="preserve"> </w:t>
      </w:r>
      <w:r>
        <w:t>shinalarning</w:t>
      </w:r>
      <w:r w:rsidR="006C631A">
        <w:t xml:space="preserve"> </w:t>
      </w:r>
      <w:r w:rsidR="00FB367F">
        <w:t>mavju</w:t>
      </w:r>
      <w:r w:rsidR="00FB367F" w:rsidRPr="00FB367F">
        <w:t>d</w:t>
      </w:r>
      <w:r>
        <w:t>ligi</w:t>
      </w:r>
      <w:r w:rsidR="006C631A">
        <w:t xml:space="preserve"> </w:t>
      </w:r>
      <w:r>
        <w:t>bо‘lib</w:t>
      </w:r>
      <w:r w:rsidR="006C631A">
        <w:t xml:space="preserve">, </w:t>
      </w:r>
      <w:r>
        <w:t>u</w:t>
      </w:r>
      <w:r w:rsidR="006C631A">
        <w:t xml:space="preserve"> </w:t>
      </w:r>
      <w:r w:rsidR="00FB367F">
        <w:t>о‘t</w:t>
      </w:r>
      <w:r w:rsidR="00FB367F" w:rsidRPr="00FB367F">
        <w:t>k</w:t>
      </w:r>
      <w:r>
        <w:t>azish</w:t>
      </w:r>
      <w:r w:rsidR="006C631A">
        <w:t xml:space="preserve"> </w:t>
      </w:r>
      <w:r>
        <w:t>xususiyatini</w:t>
      </w:r>
      <w:r w:rsidR="006C631A">
        <w:t xml:space="preserve"> 10,6 </w:t>
      </w:r>
      <w:r>
        <w:t>Gbayt</w:t>
      </w:r>
      <w:r w:rsidR="006C631A">
        <w:t>/</w:t>
      </w:r>
      <w:r>
        <w:t>s</w:t>
      </w:r>
      <w:r w:rsidR="006C631A">
        <w:t xml:space="preserve"> </w:t>
      </w:r>
      <w:r w:rsidR="00FB367F">
        <w:t>tezlikkacha</w:t>
      </w:r>
      <w:r w:rsidR="006C631A">
        <w:t xml:space="preserve"> </w:t>
      </w:r>
      <w:r>
        <w:t>yetishiga</w:t>
      </w:r>
      <w:r w:rsidR="006C631A">
        <w:t xml:space="preserve"> </w:t>
      </w:r>
      <w:r>
        <w:t>imkon</w:t>
      </w:r>
      <w:r w:rsidR="006C631A">
        <w:t xml:space="preserve"> </w:t>
      </w:r>
      <w:r>
        <w:t>beradi</w:t>
      </w:r>
      <w:r w:rsidR="006C631A">
        <w:t xml:space="preserve">. </w:t>
      </w:r>
    </w:p>
    <w:p w:rsidR="00D11D46" w:rsidRPr="00D11D46" w:rsidRDefault="006C631A" w:rsidP="00B565D9">
      <w:pPr>
        <w:spacing w:after="0" w:line="360" w:lineRule="auto"/>
        <w:ind w:firstLine="709"/>
      </w:pPr>
      <w:r>
        <w:t>*</w:t>
      </w:r>
      <w:r w:rsidR="002F3368">
        <w:t>T</w:t>
      </w:r>
      <w:r w:rsidRPr="005A61BE">
        <w:t xml:space="preserve"> platform</w:t>
      </w:r>
      <w:r>
        <w:t xml:space="preserve"> </w:t>
      </w:r>
      <w:r w:rsidR="002F3368">
        <w:t>da</w:t>
      </w:r>
      <w:r>
        <w:t xml:space="preserve"> </w:t>
      </w:r>
      <w:r w:rsidR="002F3368">
        <w:t>quy</w:t>
      </w:r>
      <w:r w:rsidR="00FB367F" w:rsidRPr="00FB367F">
        <w:t>i</w:t>
      </w:r>
      <w:r w:rsidR="002F3368">
        <w:t>dagilar</w:t>
      </w:r>
      <w:r>
        <w:t xml:space="preserve"> </w:t>
      </w:r>
      <w:r w:rsidR="002F3368">
        <w:t>quvvatlanadi</w:t>
      </w:r>
      <w:r>
        <w:t xml:space="preserve">: </w:t>
      </w:r>
      <w:r w:rsidRPr="006C631A">
        <w:t xml:space="preserve">PIC Express </w:t>
      </w:r>
      <w:r w:rsidR="002F3368">
        <w:t>shinasi</w:t>
      </w:r>
      <w:r w:rsidRPr="006C631A">
        <w:t xml:space="preserve">, </w:t>
      </w:r>
      <w:r w:rsidR="00A80919">
        <w:t xml:space="preserve">800 </w:t>
      </w:r>
      <w:r w:rsidR="002F3368">
        <w:t>MGs</w:t>
      </w:r>
      <w:r w:rsidR="00A80919">
        <w:t xml:space="preserve"> </w:t>
      </w:r>
      <w:r w:rsidR="002F3368">
        <w:t>chastotali</w:t>
      </w:r>
      <w:r w:rsidR="00A80919">
        <w:t xml:space="preserve"> </w:t>
      </w:r>
      <w:r w:rsidRPr="006C631A">
        <w:t>DDR2</w:t>
      </w:r>
      <w:r w:rsidR="00A80919">
        <w:t xml:space="preserve"> </w:t>
      </w:r>
      <w:r w:rsidR="002F3368">
        <w:t>xotira</w:t>
      </w:r>
      <w:r w:rsidR="00A80919">
        <w:t xml:space="preserve">, </w:t>
      </w:r>
      <w:r w:rsidR="002F3368">
        <w:t>talab</w:t>
      </w:r>
      <w:r w:rsidR="00A80919">
        <w:t xml:space="preserve"> </w:t>
      </w:r>
      <w:r w:rsidR="002F3368">
        <w:t>bо‘yicha</w:t>
      </w:r>
      <w:r w:rsidR="00A80919">
        <w:t xml:space="preserve"> </w:t>
      </w:r>
      <w:r w:rsidR="002F3368">
        <w:t>kompyuterlarni</w:t>
      </w:r>
      <w:r w:rsidR="00A80919">
        <w:t xml:space="preserve"> </w:t>
      </w:r>
      <w:r w:rsidR="002F3368">
        <w:t>о‘chirish</w:t>
      </w:r>
      <w:r w:rsidR="00A80919">
        <w:t xml:space="preserve"> </w:t>
      </w:r>
      <w:r w:rsidR="002F3368">
        <w:t>texnologiyasi</w:t>
      </w:r>
      <w:r w:rsidR="00A80919">
        <w:t xml:space="preserve"> (</w:t>
      </w:r>
      <w:r w:rsidR="00A80919" w:rsidRPr="00A80919">
        <w:t>DBS - D</w:t>
      </w:r>
      <w:r w:rsidR="00A80919">
        <w:t>em</w:t>
      </w:r>
      <w:r w:rsidR="00A80919" w:rsidRPr="00A80919">
        <w:t>and Based Swit</w:t>
      </w:r>
      <w:r w:rsidR="002F3368">
        <w:t>chi</w:t>
      </w:r>
      <w:r w:rsidR="00A80919" w:rsidRPr="00A80919">
        <w:t>ng</w:t>
      </w:r>
      <w:r w:rsidR="00A80919">
        <w:t xml:space="preserve">) </w:t>
      </w:r>
      <w:r w:rsidR="002F3368">
        <w:t>va</w:t>
      </w:r>
      <w:r w:rsidR="00A80919">
        <w:t xml:space="preserve"> </w:t>
      </w:r>
      <w:r w:rsidR="00A80919" w:rsidRPr="00A80919">
        <w:t xml:space="preserve">Intel Speed Stop </w:t>
      </w:r>
      <w:r w:rsidR="002F3368">
        <w:t>energiya</w:t>
      </w:r>
      <w:r w:rsidR="00A80919">
        <w:t xml:space="preserve"> </w:t>
      </w:r>
      <w:r w:rsidR="002F3368">
        <w:t>istemolini</w:t>
      </w:r>
      <w:r w:rsidR="00A80919">
        <w:t xml:space="preserve"> </w:t>
      </w:r>
      <w:r w:rsidR="002F3368">
        <w:t>tejashning</w:t>
      </w:r>
      <w:r w:rsidR="00A80919">
        <w:t xml:space="preserve"> </w:t>
      </w:r>
      <w:r w:rsidR="002F3368">
        <w:t>rivojlantirilgan</w:t>
      </w:r>
      <w:r w:rsidR="00A80919">
        <w:t xml:space="preserve"> </w:t>
      </w:r>
      <w:r w:rsidR="002F3368">
        <w:t>texnologiyasi</w:t>
      </w:r>
      <w:r w:rsidR="00D11D46" w:rsidRPr="00D11D46">
        <w:t>.</w:t>
      </w:r>
    </w:p>
    <w:p w:rsidR="00B81324" w:rsidRDefault="002F3368" w:rsidP="00B565D9">
      <w:pPr>
        <w:spacing w:after="0" w:line="360" w:lineRule="auto"/>
        <w:ind w:firstLine="709"/>
      </w:pPr>
      <w:r>
        <w:t>Raqamli</w:t>
      </w:r>
      <w:r w:rsidR="00D11D46">
        <w:t xml:space="preserve"> </w:t>
      </w:r>
      <w:r>
        <w:t>uy</w:t>
      </w:r>
      <w:r w:rsidR="00D11D46">
        <w:t xml:space="preserve"> </w:t>
      </w:r>
      <w:r>
        <w:t>uchun</w:t>
      </w:r>
      <w:r w:rsidR="00D11D46">
        <w:t xml:space="preserve"> </w:t>
      </w:r>
      <w:r w:rsidR="00D11D46" w:rsidRPr="00A80919">
        <w:t>Intel</w:t>
      </w:r>
      <w:r w:rsidR="00D11D46" w:rsidRPr="00D11D46">
        <w:t xml:space="preserve"> ViiV</w:t>
      </w:r>
      <w:r w:rsidR="00D11D46">
        <w:t xml:space="preserve"> </w:t>
      </w:r>
      <w:r>
        <w:t>majmuasi</w:t>
      </w:r>
      <w:r w:rsidR="00D11D46">
        <w:t xml:space="preserve"> </w:t>
      </w:r>
      <w:r w:rsidR="00FB367F" w:rsidRPr="00FB367F">
        <w:t>h</w:t>
      </w:r>
      <w:r>
        <w:t>am</w:t>
      </w:r>
      <w:r w:rsidR="00D11D46">
        <w:t xml:space="preserve"> </w:t>
      </w:r>
      <w:r>
        <w:t>ishlatiladi</w:t>
      </w:r>
      <w:r w:rsidR="00D11D46">
        <w:t xml:space="preserve"> – </w:t>
      </w:r>
      <w:r>
        <w:t>stol</w:t>
      </w:r>
      <w:r w:rsidR="00D11D46">
        <w:t xml:space="preserve"> </w:t>
      </w:r>
      <w:r>
        <w:t>usti</w:t>
      </w:r>
      <w:r w:rsidR="00D11D46">
        <w:t xml:space="preserve"> </w:t>
      </w:r>
      <w:r>
        <w:t>shaxsiy</w:t>
      </w:r>
      <w:r w:rsidR="00D11D46">
        <w:t xml:space="preserve"> </w:t>
      </w:r>
      <w:r>
        <w:t>kompyuteri</w:t>
      </w:r>
      <w:r w:rsidR="00D11D46">
        <w:t xml:space="preserve">, </w:t>
      </w:r>
      <w:r>
        <w:t>uy</w:t>
      </w:r>
      <w:r w:rsidR="0074647A">
        <w:t>-</w:t>
      </w:r>
      <w:r>
        <w:t>rо‘zg‘or</w:t>
      </w:r>
      <w:r w:rsidR="0074647A">
        <w:t xml:space="preserve"> </w:t>
      </w:r>
      <w:r>
        <w:t>raqamli</w:t>
      </w:r>
      <w:r w:rsidR="0074647A">
        <w:t xml:space="preserve"> </w:t>
      </w:r>
      <w:r>
        <w:t>texnikasini</w:t>
      </w:r>
      <w:r w:rsidR="0074647A">
        <w:t xml:space="preserve"> </w:t>
      </w:r>
      <w:r>
        <w:t>ishlatilishini</w:t>
      </w:r>
      <w:r w:rsidR="0074647A">
        <w:t xml:space="preserve"> </w:t>
      </w:r>
      <w:r>
        <w:t>oddiyligini</w:t>
      </w:r>
      <w:r w:rsidR="0074647A">
        <w:t xml:space="preserve"> </w:t>
      </w:r>
      <w:r>
        <w:t>ta’minlab</w:t>
      </w:r>
      <w:r w:rsidR="00637B0F">
        <w:t xml:space="preserve"> </w:t>
      </w:r>
      <w:r>
        <w:t>beradi</w:t>
      </w:r>
      <w:r w:rsidR="0074647A">
        <w:t xml:space="preserve">. </w:t>
      </w:r>
      <w:r w:rsidR="0074647A" w:rsidRPr="00A80919">
        <w:t>Intel</w:t>
      </w:r>
      <w:r w:rsidR="0074647A" w:rsidRPr="00D11D46">
        <w:t xml:space="preserve"> ViiV</w:t>
      </w:r>
      <w:r w:rsidR="0074647A">
        <w:t xml:space="preserve"> </w:t>
      </w:r>
      <w:r>
        <w:t>texnologiyasining</w:t>
      </w:r>
      <w:r w:rsidR="0074647A">
        <w:t xml:space="preserve"> </w:t>
      </w:r>
      <w:r>
        <w:t>sharofati</w:t>
      </w:r>
      <w:r w:rsidR="0074647A">
        <w:t xml:space="preserve"> </w:t>
      </w:r>
      <w:r>
        <w:t>bilan</w:t>
      </w:r>
      <w:r w:rsidR="0074647A">
        <w:t xml:space="preserve"> </w:t>
      </w:r>
      <w:r>
        <w:t>foydalanuvchilar</w:t>
      </w:r>
      <w:r w:rsidR="0074647A">
        <w:t xml:space="preserve"> </w:t>
      </w:r>
      <w:r>
        <w:t>zamonaviy</w:t>
      </w:r>
      <w:r w:rsidR="0074647A">
        <w:t xml:space="preserve"> </w:t>
      </w:r>
      <w:r>
        <w:t>musiqaviy</w:t>
      </w:r>
      <w:r w:rsidR="0074647A">
        <w:t xml:space="preserve"> </w:t>
      </w:r>
      <w:r>
        <w:t>va</w:t>
      </w:r>
      <w:r w:rsidR="0074647A">
        <w:t xml:space="preserve"> </w:t>
      </w:r>
      <w:r>
        <w:t>о‘yin</w:t>
      </w:r>
      <w:r w:rsidR="0074647A">
        <w:t xml:space="preserve"> </w:t>
      </w:r>
      <w:r>
        <w:t>servislariga</w:t>
      </w:r>
      <w:r w:rsidR="0074647A">
        <w:t xml:space="preserve"> </w:t>
      </w:r>
      <w:r>
        <w:t>qulay</w:t>
      </w:r>
      <w:r w:rsidR="0074647A">
        <w:t xml:space="preserve"> </w:t>
      </w:r>
      <w:r>
        <w:t>ega</w:t>
      </w:r>
      <w:r w:rsidR="0074647A">
        <w:t xml:space="preserve"> </w:t>
      </w:r>
      <w:r>
        <w:t>bо‘lishga</w:t>
      </w:r>
      <w:r w:rsidR="0074647A">
        <w:t xml:space="preserve"> </w:t>
      </w:r>
      <w:r>
        <w:t>erishadilar</w:t>
      </w:r>
      <w:r w:rsidR="0074647A">
        <w:t xml:space="preserve">, </w:t>
      </w:r>
      <w:r>
        <w:t>Internetdan</w:t>
      </w:r>
      <w:r w:rsidR="0074647A">
        <w:t xml:space="preserve"> </w:t>
      </w:r>
      <w:r>
        <w:t>filmlar</w:t>
      </w:r>
      <w:r w:rsidR="0074647A">
        <w:t xml:space="preserve"> </w:t>
      </w:r>
      <w:r>
        <w:t>va</w:t>
      </w:r>
      <w:r w:rsidR="0074647A">
        <w:t xml:space="preserve"> </w:t>
      </w:r>
      <w:r>
        <w:t>boshqa</w:t>
      </w:r>
      <w:r w:rsidR="0074647A">
        <w:t xml:space="preserve"> </w:t>
      </w:r>
      <w:r>
        <w:t>narsalarni</w:t>
      </w:r>
      <w:r w:rsidR="0074647A">
        <w:t xml:space="preserve"> </w:t>
      </w:r>
      <w:r>
        <w:t>yuklay</w:t>
      </w:r>
      <w:r w:rsidR="0074647A">
        <w:t xml:space="preserve"> </w:t>
      </w:r>
      <w:r>
        <w:t>oladilar</w:t>
      </w:r>
      <w:r w:rsidR="0074647A">
        <w:t xml:space="preserve">. </w:t>
      </w:r>
      <w:r w:rsidR="0074647A" w:rsidRPr="00A80919">
        <w:t>Intel</w:t>
      </w:r>
      <w:r w:rsidR="0074647A" w:rsidRPr="00D11D46">
        <w:t xml:space="preserve"> ViiV</w:t>
      </w:r>
      <w:r w:rsidR="0074647A">
        <w:t xml:space="preserve"> </w:t>
      </w:r>
      <w:r>
        <w:t>texnologiyasi</w:t>
      </w:r>
      <w:r w:rsidR="0074647A">
        <w:t xml:space="preserve"> </w:t>
      </w:r>
      <w:r>
        <w:t>asosidagi</w:t>
      </w:r>
      <w:r w:rsidR="0074647A">
        <w:t xml:space="preserve"> </w:t>
      </w:r>
      <w:r>
        <w:t>kompyuterlar</w:t>
      </w:r>
      <w:r w:rsidR="0074647A">
        <w:t xml:space="preserve"> </w:t>
      </w:r>
      <w:r>
        <w:t>kо‘p</w:t>
      </w:r>
      <w:r w:rsidR="0074647A">
        <w:t xml:space="preserve"> </w:t>
      </w:r>
      <w:r>
        <w:t>yangi</w:t>
      </w:r>
      <w:r w:rsidR="0074647A">
        <w:t xml:space="preserve"> </w:t>
      </w:r>
      <w:r>
        <w:t>imkoniyatlarni</w:t>
      </w:r>
      <w:r w:rsidR="0074647A">
        <w:t xml:space="preserve"> </w:t>
      </w:r>
      <w:r>
        <w:t>oladilar</w:t>
      </w:r>
      <w:r w:rsidR="0074647A">
        <w:t>:</w:t>
      </w:r>
    </w:p>
    <w:p w:rsidR="0074647A" w:rsidRPr="008D60C1" w:rsidRDefault="002F3368" w:rsidP="00B565D9">
      <w:pPr>
        <w:pStyle w:val="a3"/>
        <w:numPr>
          <w:ilvl w:val="0"/>
          <w:numId w:val="47"/>
        </w:numPr>
        <w:spacing w:after="0" w:line="360" w:lineRule="auto"/>
        <w:ind w:left="0" w:firstLine="709"/>
      </w:pPr>
      <w:r>
        <w:t>о‘z</w:t>
      </w:r>
      <w:r w:rsidR="0074647A" w:rsidRPr="008D60C1">
        <w:t xml:space="preserve"> </w:t>
      </w:r>
      <w:r w:rsidR="00FB367F">
        <w:t>xo</w:t>
      </w:r>
      <w:r w:rsidR="00FB367F">
        <w:rPr>
          <w:lang w:val="en-US"/>
        </w:rPr>
        <w:t>h</w:t>
      </w:r>
      <w:r>
        <w:t>ishiga</w:t>
      </w:r>
      <w:r w:rsidR="0074647A" w:rsidRPr="008D60C1">
        <w:t xml:space="preserve"> </w:t>
      </w:r>
      <w:r>
        <w:t>binoan</w:t>
      </w:r>
      <w:r w:rsidR="0074647A" w:rsidRPr="008D60C1">
        <w:t xml:space="preserve"> </w:t>
      </w:r>
      <w:r>
        <w:t>о‘yinlarni</w:t>
      </w:r>
      <w:r w:rsidR="0074647A" w:rsidRPr="008D60C1">
        <w:t xml:space="preserve"> </w:t>
      </w:r>
      <w:r>
        <w:t>tanlash</w:t>
      </w:r>
      <w:r w:rsidR="0074647A" w:rsidRPr="008D60C1">
        <w:t>;</w:t>
      </w:r>
    </w:p>
    <w:p w:rsidR="0074647A" w:rsidRPr="008D60C1" w:rsidRDefault="002F3368" w:rsidP="00B565D9">
      <w:pPr>
        <w:pStyle w:val="a3"/>
        <w:numPr>
          <w:ilvl w:val="0"/>
          <w:numId w:val="47"/>
        </w:numPr>
        <w:spacing w:after="0" w:line="360" w:lineRule="auto"/>
        <w:ind w:left="0" w:firstLine="709"/>
      </w:pPr>
      <w:r>
        <w:t>fotografiya</w:t>
      </w:r>
      <w:r w:rsidR="0074647A" w:rsidRPr="008D60C1">
        <w:t xml:space="preserve">, </w:t>
      </w:r>
      <w:r>
        <w:t>musiqa</w:t>
      </w:r>
      <w:r w:rsidR="0074647A" w:rsidRPr="008D60C1">
        <w:t xml:space="preserve">, </w:t>
      </w:r>
      <w:r>
        <w:t>video</w:t>
      </w:r>
      <w:r w:rsidR="0074647A" w:rsidRPr="008D60C1">
        <w:t xml:space="preserve"> </w:t>
      </w:r>
      <w:r>
        <w:t>va</w:t>
      </w:r>
      <w:r w:rsidR="0074647A" w:rsidRPr="008D60C1">
        <w:t xml:space="preserve"> </w:t>
      </w:r>
      <w:r>
        <w:t>boshqa</w:t>
      </w:r>
      <w:r w:rsidR="0074647A" w:rsidRPr="008D60C1">
        <w:t xml:space="preserve"> </w:t>
      </w:r>
      <w:r>
        <w:t>multimediali</w:t>
      </w:r>
      <w:r w:rsidR="0074647A" w:rsidRPr="008D60C1">
        <w:t xml:space="preserve"> </w:t>
      </w:r>
      <w:r>
        <w:t>axborotlarni</w:t>
      </w:r>
      <w:r w:rsidR="0074647A" w:rsidRPr="008D60C1">
        <w:t xml:space="preserve"> </w:t>
      </w:r>
      <w:r>
        <w:t>turli</w:t>
      </w:r>
      <w:r w:rsidR="0074647A" w:rsidRPr="008D60C1">
        <w:t xml:space="preserve"> </w:t>
      </w:r>
      <w:r>
        <w:t>qurilmalar</w:t>
      </w:r>
      <w:r w:rsidR="0074647A" w:rsidRPr="008D60C1">
        <w:t xml:space="preserve"> </w:t>
      </w:r>
      <w:r>
        <w:t>yordamida</w:t>
      </w:r>
      <w:r w:rsidR="0074647A" w:rsidRPr="008D60C1">
        <w:t xml:space="preserve"> </w:t>
      </w:r>
      <w:r>
        <w:t>о‘z</w:t>
      </w:r>
      <w:r w:rsidR="0074647A" w:rsidRPr="008D60C1">
        <w:t xml:space="preserve"> </w:t>
      </w:r>
      <w:r>
        <w:t>uyining</w:t>
      </w:r>
      <w:r w:rsidR="0074647A" w:rsidRPr="008D60C1">
        <w:t xml:space="preserve"> </w:t>
      </w:r>
      <w:r w:rsidR="00FB367F">
        <w:t>xo</w:t>
      </w:r>
      <w:r w:rsidR="00FB367F" w:rsidRPr="00FB367F">
        <w:t>h</w:t>
      </w:r>
      <w:r>
        <w:t>lagan</w:t>
      </w:r>
      <w:r w:rsidR="0074647A" w:rsidRPr="008D60C1">
        <w:t xml:space="preserve"> </w:t>
      </w:r>
      <w:r>
        <w:t>xonasidan</w:t>
      </w:r>
      <w:r w:rsidR="0074647A" w:rsidRPr="008D60C1">
        <w:t xml:space="preserve"> </w:t>
      </w:r>
      <w:r>
        <w:t>turib</w:t>
      </w:r>
      <w:r w:rsidR="0074647A" w:rsidRPr="008D60C1">
        <w:t xml:space="preserve"> </w:t>
      </w:r>
      <w:r>
        <w:t>ishlov</w:t>
      </w:r>
      <w:r w:rsidR="008D60C1" w:rsidRPr="008D60C1">
        <w:t xml:space="preserve"> </w:t>
      </w:r>
      <w:r>
        <w:t>berishi</w:t>
      </w:r>
      <w:r w:rsidR="008D60C1" w:rsidRPr="008D60C1">
        <w:t xml:space="preserve"> </w:t>
      </w:r>
      <w:r>
        <w:t>va</w:t>
      </w:r>
      <w:r w:rsidR="008D60C1" w:rsidRPr="008D60C1">
        <w:t xml:space="preserve"> </w:t>
      </w:r>
      <w:r>
        <w:t>saqlashi</w:t>
      </w:r>
      <w:r w:rsidR="008D60C1" w:rsidRPr="008D60C1">
        <w:t xml:space="preserve"> </w:t>
      </w:r>
      <w:r w:rsidR="00FB367F">
        <w:t>mumk</w:t>
      </w:r>
      <w:r w:rsidR="00FB367F" w:rsidRPr="00FB367F">
        <w:t>i</w:t>
      </w:r>
      <w:r>
        <w:t>n</w:t>
      </w:r>
      <w:r w:rsidR="008D60C1" w:rsidRPr="008D60C1">
        <w:t>;</w:t>
      </w:r>
    </w:p>
    <w:p w:rsidR="008D60C1" w:rsidRPr="008D60C1" w:rsidRDefault="002F3368" w:rsidP="00B565D9">
      <w:pPr>
        <w:pStyle w:val="a3"/>
        <w:numPr>
          <w:ilvl w:val="0"/>
          <w:numId w:val="47"/>
        </w:numPr>
        <w:spacing w:after="0" w:line="360" w:lineRule="auto"/>
        <w:ind w:left="0" w:firstLine="709"/>
      </w:pPr>
      <w:r>
        <w:t>uy</w:t>
      </w:r>
      <w:r w:rsidR="008D60C1" w:rsidRPr="008D60C1">
        <w:t xml:space="preserve"> </w:t>
      </w:r>
      <w:r>
        <w:t>tarmog‘ini</w:t>
      </w:r>
      <w:r w:rsidR="008D60C1" w:rsidRPr="008D60C1">
        <w:t xml:space="preserve"> </w:t>
      </w:r>
      <w:r>
        <w:t>tashkillashtirish</w:t>
      </w:r>
      <w:r w:rsidR="008D60C1" w:rsidRPr="008D60C1">
        <w:t xml:space="preserve">  </w:t>
      </w:r>
      <w:r>
        <w:t>imkoniyati</w:t>
      </w:r>
      <w:r w:rsidR="008D60C1" w:rsidRPr="008D60C1">
        <w:t xml:space="preserve"> </w:t>
      </w:r>
      <w:r>
        <w:t>va</w:t>
      </w:r>
      <w:r w:rsidR="008D60C1" w:rsidRPr="008D60C1">
        <w:t xml:space="preserve"> </w:t>
      </w:r>
      <w:r>
        <w:t>unga</w:t>
      </w:r>
      <w:r w:rsidR="008D60C1" w:rsidRPr="008D60C1">
        <w:t xml:space="preserve"> </w:t>
      </w:r>
      <w:r>
        <w:t>qator</w:t>
      </w:r>
      <w:r w:rsidR="008D60C1" w:rsidRPr="008D60C1">
        <w:t xml:space="preserve"> </w:t>
      </w:r>
      <w:r>
        <w:t>raqamli</w:t>
      </w:r>
      <w:r w:rsidR="008D60C1" w:rsidRPr="008D60C1">
        <w:t xml:space="preserve"> </w:t>
      </w:r>
      <w:r>
        <w:t>qurilmalarni</w:t>
      </w:r>
      <w:r w:rsidR="008D60C1" w:rsidRPr="008D60C1">
        <w:t xml:space="preserve"> </w:t>
      </w:r>
      <w:r>
        <w:t>ulash</w:t>
      </w:r>
      <w:r w:rsidR="008D60C1" w:rsidRPr="008D60C1">
        <w:t>;</w:t>
      </w:r>
    </w:p>
    <w:p w:rsidR="008D60C1" w:rsidRPr="008D60C1" w:rsidRDefault="002F3368" w:rsidP="00B565D9">
      <w:pPr>
        <w:pStyle w:val="a3"/>
        <w:numPr>
          <w:ilvl w:val="0"/>
          <w:numId w:val="47"/>
        </w:numPr>
        <w:spacing w:after="0" w:line="360" w:lineRule="auto"/>
        <w:ind w:left="0" w:firstLine="709"/>
      </w:pPr>
      <w:r>
        <w:t>shaxsiy</w:t>
      </w:r>
      <w:r w:rsidR="008D60C1" w:rsidRPr="008D60C1">
        <w:t xml:space="preserve"> </w:t>
      </w:r>
      <w:r>
        <w:t>kompyuterni</w:t>
      </w:r>
      <w:r w:rsidR="008D60C1" w:rsidRPr="008D60C1">
        <w:t xml:space="preserve"> </w:t>
      </w:r>
      <w:r>
        <w:t>masofaviy</w:t>
      </w:r>
      <w:r w:rsidR="008D60C1" w:rsidRPr="008D60C1">
        <w:t xml:space="preserve"> </w:t>
      </w:r>
      <w:r>
        <w:t>boshqarish</w:t>
      </w:r>
      <w:r w:rsidR="008D60C1" w:rsidRPr="008D60C1">
        <w:t xml:space="preserve"> </w:t>
      </w:r>
      <w:r>
        <w:t>qurilmasi</w:t>
      </w:r>
      <w:r w:rsidR="008D60C1" w:rsidRPr="008D60C1">
        <w:t xml:space="preserve"> </w:t>
      </w:r>
      <w:r>
        <w:t>orqali</w:t>
      </w:r>
      <w:r w:rsidR="008D60C1" w:rsidRPr="008D60C1">
        <w:t xml:space="preserve"> </w:t>
      </w:r>
      <w:r>
        <w:t>boshqarish</w:t>
      </w:r>
      <w:r w:rsidR="008D60C1" w:rsidRPr="008D60C1">
        <w:t xml:space="preserve"> </w:t>
      </w:r>
      <w:r>
        <w:t>imkoniyati</w:t>
      </w:r>
      <w:r w:rsidR="008D60C1" w:rsidRPr="008D60C1">
        <w:t>;</w:t>
      </w:r>
    </w:p>
    <w:p w:rsidR="008D60C1" w:rsidRPr="008D60C1" w:rsidRDefault="002F3368" w:rsidP="00B565D9">
      <w:pPr>
        <w:pStyle w:val="a3"/>
        <w:numPr>
          <w:ilvl w:val="0"/>
          <w:numId w:val="47"/>
        </w:numPr>
        <w:spacing w:after="0" w:line="360" w:lineRule="auto"/>
        <w:ind w:left="0" w:firstLine="709"/>
      </w:pPr>
      <w:r>
        <w:t>T</w:t>
      </w:r>
      <w:r w:rsidR="008D60C1" w:rsidRPr="008D60C1">
        <w:rPr>
          <w:lang w:val="en-US"/>
        </w:rPr>
        <w:t>V</w:t>
      </w:r>
      <w:r w:rsidR="008D60C1" w:rsidRPr="008D60C1">
        <w:t xml:space="preserve"> -</w:t>
      </w:r>
      <w:r>
        <w:t>tyuner</w:t>
      </w:r>
      <w:r w:rsidR="008D60C1" w:rsidRPr="008D60C1">
        <w:t xml:space="preserve"> </w:t>
      </w:r>
      <w:r>
        <w:t>sharofati</w:t>
      </w:r>
      <w:r w:rsidR="008D60C1" w:rsidRPr="008D60C1">
        <w:t xml:space="preserve"> </w:t>
      </w:r>
      <w:r>
        <w:t>bilan</w:t>
      </w:r>
      <w:r w:rsidR="008D60C1" w:rsidRPr="008D60C1">
        <w:t xml:space="preserve"> </w:t>
      </w:r>
      <w:r>
        <w:t>videomagnitofonni</w:t>
      </w:r>
      <w:r w:rsidR="008D60C1" w:rsidRPr="008D60C1">
        <w:t xml:space="preserve"> </w:t>
      </w:r>
      <w:r>
        <w:t>joriy</w:t>
      </w:r>
      <w:r w:rsidR="008D60C1" w:rsidRPr="008D60C1">
        <w:t xml:space="preserve"> </w:t>
      </w:r>
      <w:r>
        <w:t>etish</w:t>
      </w:r>
      <w:r w:rsidR="008D60C1" w:rsidRPr="008D60C1">
        <w:t xml:space="preserve"> </w:t>
      </w:r>
      <w:r w:rsidR="00FB367F">
        <w:t>mumk</w:t>
      </w:r>
      <w:r w:rsidR="00FB367F">
        <w:rPr>
          <w:lang w:val="en-US"/>
        </w:rPr>
        <w:t>i</w:t>
      </w:r>
      <w:r>
        <w:t>n</w:t>
      </w:r>
      <w:r w:rsidR="008D60C1" w:rsidRPr="008D60C1">
        <w:t>.</w:t>
      </w:r>
    </w:p>
    <w:p w:rsidR="003E0D95" w:rsidRPr="003E0D95" w:rsidRDefault="008D60C1" w:rsidP="00B565D9">
      <w:pPr>
        <w:spacing w:after="0" w:line="360" w:lineRule="auto"/>
        <w:ind w:firstLine="709"/>
        <w:rPr>
          <w:lang w:val="en-US"/>
        </w:rPr>
      </w:pPr>
      <w:r w:rsidRPr="00A80919">
        <w:t>Intel</w:t>
      </w:r>
      <w:r w:rsidRPr="00D11D46">
        <w:t xml:space="preserve"> ViiV</w:t>
      </w:r>
      <w:r>
        <w:t xml:space="preserve"> </w:t>
      </w:r>
      <w:r w:rsidR="002F3368">
        <w:t>texnologiyali</w:t>
      </w:r>
      <w:r>
        <w:t xml:space="preserve"> </w:t>
      </w:r>
      <w:r w:rsidR="002F3368">
        <w:t>SHK</w:t>
      </w:r>
      <w:r>
        <w:t xml:space="preserve"> </w:t>
      </w:r>
      <w:r w:rsidR="00542F35">
        <w:t xml:space="preserve">2,8 </w:t>
      </w:r>
      <w:r w:rsidR="002F3368">
        <w:t>GGs</w:t>
      </w:r>
      <w:r w:rsidR="00542F35">
        <w:t xml:space="preserve"> </w:t>
      </w:r>
      <w:r w:rsidR="002F3368">
        <w:t>takt</w:t>
      </w:r>
      <w:r w:rsidR="00542F35">
        <w:t xml:space="preserve"> </w:t>
      </w:r>
      <w:r w:rsidR="002F3368">
        <w:t>chastotali</w:t>
      </w:r>
      <w:r w:rsidR="00542F35">
        <w:t xml:space="preserve"> </w:t>
      </w:r>
      <w:r w:rsidR="00542F35" w:rsidRPr="00542F35">
        <w:t>Intel Xeop</w:t>
      </w:r>
      <w:r w:rsidR="00542F35">
        <w:t xml:space="preserve"> </w:t>
      </w:r>
      <w:r w:rsidR="002F3368">
        <w:t>MP</w:t>
      </w:r>
      <w:r w:rsidR="00542F35">
        <w:t xml:space="preserve">  800 </w:t>
      </w:r>
      <w:r w:rsidR="002F3368">
        <w:t>MGS</w:t>
      </w:r>
      <w:r w:rsidR="00542F35">
        <w:t xml:space="preserve"> </w:t>
      </w:r>
      <w:r w:rsidR="002F3368">
        <w:t>takt</w:t>
      </w:r>
      <w:r w:rsidR="00542F35">
        <w:t xml:space="preserve"> </w:t>
      </w:r>
      <w:r w:rsidR="002F3368">
        <w:t>chastotali</w:t>
      </w:r>
      <w:r w:rsidR="00542F35">
        <w:t xml:space="preserve"> </w:t>
      </w:r>
      <w:r w:rsidR="002F3368">
        <w:t>tizimli</w:t>
      </w:r>
      <w:r w:rsidR="00542F35">
        <w:t xml:space="preserve"> </w:t>
      </w:r>
      <w:r w:rsidR="002F3368">
        <w:t>shinaga</w:t>
      </w:r>
      <w:r w:rsidR="00E514F8">
        <w:t xml:space="preserve"> </w:t>
      </w:r>
      <w:r w:rsidR="002F3368">
        <w:t>ega</w:t>
      </w:r>
      <w:r w:rsidR="00542F35">
        <w:t xml:space="preserve"> </w:t>
      </w:r>
      <w:r w:rsidR="002F3368">
        <w:t>va</w:t>
      </w:r>
      <w:r w:rsidR="00542F35">
        <w:t xml:space="preserve"> </w:t>
      </w:r>
      <w:r w:rsidR="00542F35" w:rsidRPr="00542F35">
        <w:t>L</w:t>
      </w:r>
      <w:r w:rsidR="00542F35">
        <w:t xml:space="preserve">2  </w:t>
      </w:r>
      <w:r w:rsidR="002F3368">
        <w:t>kesh</w:t>
      </w:r>
      <w:r w:rsidR="00542F35">
        <w:t>-</w:t>
      </w:r>
      <w:r w:rsidR="002F3368">
        <w:t>xotirasi</w:t>
      </w:r>
      <w:r w:rsidR="00542F35">
        <w:t xml:space="preserve"> 2 </w:t>
      </w:r>
      <w:r w:rsidR="002F3368">
        <w:t>blok</w:t>
      </w:r>
      <w:r w:rsidR="00542F35">
        <w:t xml:space="preserve"> </w:t>
      </w:r>
      <w:r w:rsidR="002F3368">
        <w:t>bо‘lib</w:t>
      </w:r>
      <w:r w:rsidR="00542F35">
        <w:t xml:space="preserve"> </w:t>
      </w:r>
      <w:r w:rsidR="00FB367F" w:rsidRPr="00FB367F">
        <w:t>h</w:t>
      </w:r>
      <w:r w:rsidR="002F3368">
        <w:t>ar</w:t>
      </w:r>
      <w:r w:rsidR="00542F35">
        <w:t xml:space="preserve"> </w:t>
      </w:r>
      <w:r w:rsidR="002F3368">
        <w:t>biri</w:t>
      </w:r>
      <w:r w:rsidR="00542F35">
        <w:t xml:space="preserve"> 2 </w:t>
      </w:r>
      <w:r w:rsidR="002F3368">
        <w:t>Mbayt</w:t>
      </w:r>
      <w:r w:rsidR="00542F35">
        <w:t xml:space="preserve"> </w:t>
      </w:r>
      <w:r w:rsidR="002F3368">
        <w:t>sig‘imlidir</w:t>
      </w:r>
      <w:r w:rsidR="00542F35">
        <w:t xml:space="preserve">. </w:t>
      </w:r>
      <w:r w:rsidR="002F3368">
        <w:t>SHK</w:t>
      </w:r>
      <w:r w:rsidR="00542F35">
        <w:t xml:space="preserve">  </w:t>
      </w:r>
      <w:r w:rsidR="00542F35" w:rsidRPr="00A80919">
        <w:t>Intel</w:t>
      </w:r>
      <w:r w:rsidR="00542F35">
        <w:t xml:space="preserve"> </w:t>
      </w:r>
      <w:r w:rsidR="00542F35" w:rsidRPr="00542F35">
        <w:t xml:space="preserve">E8520 </w:t>
      </w:r>
      <w:r w:rsidR="002F3368">
        <w:t>chastota</w:t>
      </w:r>
      <w:r w:rsidR="00542F35">
        <w:t xml:space="preserve"> </w:t>
      </w:r>
      <w:r w:rsidR="002F3368">
        <w:t>bilan</w:t>
      </w:r>
      <w:r w:rsidR="00542F35">
        <w:t xml:space="preserve"> </w:t>
      </w:r>
      <w:r w:rsidR="002F3368">
        <w:t>ishlaydi</w:t>
      </w:r>
      <w:r w:rsidR="00542F35">
        <w:t xml:space="preserve">. </w:t>
      </w:r>
      <w:r w:rsidR="00FB367F" w:rsidRPr="00FB367F">
        <w:t>H</w:t>
      </w:r>
      <w:r w:rsidR="002F3368">
        <w:t>ar</w:t>
      </w:r>
      <w:r w:rsidR="00542F35">
        <w:t xml:space="preserve"> </w:t>
      </w:r>
      <w:r w:rsidR="002F3368">
        <w:t>bir</w:t>
      </w:r>
      <w:r w:rsidR="00542F35">
        <w:t xml:space="preserve"> </w:t>
      </w:r>
      <w:r w:rsidR="002F3368">
        <w:t>yadroning</w:t>
      </w:r>
      <w:r w:rsidR="00542F35">
        <w:t xml:space="preserve"> </w:t>
      </w:r>
      <w:r w:rsidR="002F3368">
        <w:t>о‘z</w:t>
      </w:r>
      <w:r w:rsidR="00542F35">
        <w:t xml:space="preserve"> </w:t>
      </w:r>
      <w:r w:rsidR="002F3368">
        <w:lastRenderedPageBreak/>
        <w:t>kesh</w:t>
      </w:r>
      <w:r w:rsidR="00542F35">
        <w:t>-</w:t>
      </w:r>
      <w:r w:rsidR="002F3368">
        <w:t>xotirasining</w:t>
      </w:r>
      <w:r w:rsidR="00542F35">
        <w:t xml:space="preserve"> </w:t>
      </w:r>
      <w:r w:rsidR="00FB367F">
        <w:t>mavju</w:t>
      </w:r>
      <w:r w:rsidR="00FB367F" w:rsidRPr="00FB367F">
        <w:t>d</w:t>
      </w:r>
      <w:r w:rsidR="002F3368">
        <w:t>ligi</w:t>
      </w:r>
      <w:r w:rsidR="00542F35">
        <w:t xml:space="preserve"> </w:t>
      </w:r>
      <w:r w:rsidR="002F3368">
        <w:t>axborotlarga</w:t>
      </w:r>
      <w:r w:rsidR="00542F35">
        <w:t xml:space="preserve"> </w:t>
      </w:r>
      <w:r w:rsidR="002F3368">
        <w:t>ancha</w:t>
      </w:r>
      <w:r w:rsidR="00542F35">
        <w:t xml:space="preserve"> </w:t>
      </w:r>
      <w:r w:rsidR="002F3368">
        <w:t>tez</w:t>
      </w:r>
      <w:r w:rsidR="00542F35">
        <w:t xml:space="preserve"> </w:t>
      </w:r>
      <w:r w:rsidR="002F3368">
        <w:t>ega</w:t>
      </w:r>
      <w:r w:rsidR="00542F35">
        <w:t xml:space="preserve"> </w:t>
      </w:r>
      <w:r w:rsidR="002F3368">
        <w:t>bо‘lishni</w:t>
      </w:r>
      <w:r w:rsidR="00542F35">
        <w:t xml:space="preserve"> </w:t>
      </w:r>
      <w:r w:rsidR="002F3368">
        <w:t>ta’minlaydi</w:t>
      </w:r>
      <w:r w:rsidR="00542F35">
        <w:t xml:space="preserve">. </w:t>
      </w:r>
      <w:r w:rsidR="002F3368">
        <w:t>MP</w:t>
      </w:r>
      <w:r w:rsidR="00542F35">
        <w:t xml:space="preserve"> </w:t>
      </w:r>
      <w:r w:rsidR="002F3368">
        <w:t>larda</w:t>
      </w:r>
      <w:r w:rsidR="00542F35">
        <w:t xml:space="preserve"> </w:t>
      </w:r>
      <w:r w:rsidR="002F3368">
        <w:t>joriy</w:t>
      </w:r>
      <w:r w:rsidR="00542F35">
        <w:t xml:space="preserve"> </w:t>
      </w:r>
      <w:r w:rsidR="002F3368">
        <w:t>etilgan</w:t>
      </w:r>
      <w:r w:rsidR="00542F35">
        <w:t xml:space="preserve"> </w:t>
      </w:r>
      <w:r w:rsidR="002F3368">
        <w:t>boshqa</w:t>
      </w:r>
      <w:r w:rsidR="00542F35">
        <w:t xml:space="preserve"> </w:t>
      </w:r>
      <w:r w:rsidR="002F3368">
        <w:t>texnologiyalar</w:t>
      </w:r>
      <w:r w:rsidR="00542F35">
        <w:t xml:space="preserve">  </w:t>
      </w:r>
      <w:r w:rsidR="002F3368">
        <w:t>qatorida</w:t>
      </w:r>
      <w:r w:rsidR="00542F35">
        <w:t xml:space="preserve"> </w:t>
      </w:r>
      <w:r w:rsidR="002F3368">
        <w:t>yana</w:t>
      </w:r>
      <w:r w:rsidR="00542F35">
        <w:t xml:space="preserve"> </w:t>
      </w:r>
      <w:r w:rsidR="00542F35" w:rsidRPr="00542F35">
        <w:t xml:space="preserve">IEM64T, HT </w:t>
      </w:r>
      <w:r w:rsidR="002F3368">
        <w:t>va</w:t>
      </w:r>
      <w:r w:rsidR="00542F35" w:rsidRPr="00542F35">
        <w:t xml:space="preserve"> DBS</w:t>
      </w:r>
      <w:r w:rsidR="00542F35">
        <w:t xml:space="preserve"> </w:t>
      </w:r>
      <w:r w:rsidR="002F3368">
        <w:t>texnologiyalari</w:t>
      </w:r>
      <w:r w:rsidR="00542F35">
        <w:t xml:space="preserve"> </w:t>
      </w:r>
      <w:r w:rsidR="00FB367F" w:rsidRPr="00FB367F">
        <w:t>h</w:t>
      </w:r>
      <w:r w:rsidR="002F3368">
        <w:t>am</w:t>
      </w:r>
      <w:r w:rsidR="00542F35">
        <w:t xml:space="preserve"> </w:t>
      </w:r>
      <w:r w:rsidR="002F3368">
        <w:t>joriy</w:t>
      </w:r>
      <w:r w:rsidR="00542F35">
        <w:t xml:space="preserve"> </w:t>
      </w:r>
      <w:r w:rsidR="002F3368">
        <w:t>etilgan</w:t>
      </w:r>
      <w:r w:rsidR="00542F35">
        <w:t xml:space="preserve">. </w:t>
      </w:r>
      <w:r w:rsidR="002F3368">
        <w:t>Bu</w:t>
      </w:r>
      <w:r w:rsidR="00203B69">
        <w:t xml:space="preserve"> </w:t>
      </w:r>
      <w:r w:rsidR="002F3368">
        <w:t>texnologiyalar</w:t>
      </w:r>
      <w:r w:rsidR="00203B69">
        <w:t xml:space="preserve"> </w:t>
      </w:r>
      <w:r w:rsidR="002F3368">
        <w:t>joriy</w:t>
      </w:r>
      <w:r w:rsidR="00203B69">
        <w:t xml:space="preserve"> </w:t>
      </w:r>
      <w:r w:rsidR="002F3368">
        <w:t>etilgan</w:t>
      </w:r>
      <w:r w:rsidR="00203B69">
        <w:t xml:space="preserve"> </w:t>
      </w:r>
      <w:r w:rsidR="002F3368">
        <w:t>protsessorlardagi</w:t>
      </w:r>
      <w:r w:rsidR="00203B69">
        <w:t xml:space="preserve"> </w:t>
      </w:r>
      <w:r w:rsidR="002F3368">
        <w:t>tizimlar</w:t>
      </w:r>
      <w:r w:rsidR="00203B69">
        <w:t xml:space="preserve"> </w:t>
      </w:r>
      <w:r w:rsidR="002F3368">
        <w:t>veb</w:t>
      </w:r>
      <w:r w:rsidR="00203B69">
        <w:t>-</w:t>
      </w:r>
      <w:r w:rsidR="002F3368">
        <w:t>serverlar</w:t>
      </w:r>
      <w:r w:rsidR="00203B69">
        <w:t xml:space="preserve"> </w:t>
      </w:r>
      <w:r w:rsidR="002F3368">
        <w:t>va</w:t>
      </w:r>
      <w:r w:rsidR="00203B69">
        <w:t xml:space="preserve"> </w:t>
      </w:r>
      <w:r w:rsidR="002F3368">
        <w:t>elektron</w:t>
      </w:r>
      <w:r w:rsidR="00203B69">
        <w:t xml:space="preserve"> </w:t>
      </w:r>
      <w:r w:rsidR="002F3368">
        <w:t>pochta</w:t>
      </w:r>
      <w:r w:rsidR="00203B69">
        <w:t xml:space="preserve"> </w:t>
      </w:r>
      <w:r w:rsidR="002F3368">
        <w:t>serverlari</w:t>
      </w:r>
      <w:r w:rsidR="00203B69">
        <w:t xml:space="preserve"> </w:t>
      </w:r>
      <w:r w:rsidR="00FB367F">
        <w:rPr>
          <w:lang w:val="en-US"/>
        </w:rPr>
        <w:t>h</w:t>
      </w:r>
      <w:r w:rsidR="002F3368">
        <w:t>am</w:t>
      </w:r>
      <w:r w:rsidR="00203B69">
        <w:t xml:space="preserve"> </w:t>
      </w:r>
      <w:r w:rsidR="002F3368">
        <w:t>bо‘lib</w:t>
      </w:r>
      <w:r w:rsidR="00203B69">
        <w:t xml:space="preserve"> </w:t>
      </w:r>
      <w:r w:rsidR="002F3368">
        <w:t>ishlashi</w:t>
      </w:r>
      <w:r w:rsidR="00203B69">
        <w:t xml:space="preserve"> </w:t>
      </w:r>
      <w:r w:rsidR="00FB367F">
        <w:t>mumk</w:t>
      </w:r>
      <w:r w:rsidR="00FB367F">
        <w:rPr>
          <w:lang w:val="en-US"/>
        </w:rPr>
        <w:t>i</w:t>
      </w:r>
      <w:r w:rsidR="002F3368">
        <w:t>n</w:t>
      </w:r>
      <w:r w:rsidR="00203B69">
        <w:t>.</w:t>
      </w:r>
    </w:p>
    <w:p w:rsidR="003532AB" w:rsidRPr="00323462" w:rsidRDefault="00203B69" w:rsidP="00B565D9">
      <w:pPr>
        <w:spacing w:after="0" w:line="360" w:lineRule="auto"/>
        <w:ind w:firstLine="709"/>
      </w:pPr>
      <w:r w:rsidRPr="00933A46">
        <w:rPr>
          <w:b/>
        </w:rPr>
        <w:t xml:space="preserve">RISC </w:t>
      </w:r>
      <w:r w:rsidR="002F3368">
        <w:rPr>
          <w:b/>
        </w:rPr>
        <w:t>mikroprotsessorlar</w:t>
      </w:r>
      <w:r w:rsidRPr="00933A46">
        <w:rPr>
          <w:b/>
        </w:rPr>
        <w:t xml:space="preserve"> </w:t>
      </w:r>
      <w:r w:rsidR="002F3368">
        <w:rPr>
          <w:b/>
        </w:rPr>
        <w:t>turi</w:t>
      </w:r>
      <w:r w:rsidRPr="00933A46">
        <w:rPr>
          <w:b/>
        </w:rPr>
        <w:t xml:space="preserve">. </w:t>
      </w:r>
      <w:r w:rsidRPr="00203B69">
        <w:t xml:space="preserve">RISC </w:t>
      </w:r>
      <w:r w:rsidR="002F3368">
        <w:t>mikroprotsessorlar</w:t>
      </w:r>
      <w:r w:rsidRPr="00203B69">
        <w:t xml:space="preserve"> </w:t>
      </w:r>
      <w:r>
        <w:t xml:space="preserve"> </w:t>
      </w:r>
      <w:r w:rsidR="002F3368">
        <w:t>turi</w:t>
      </w:r>
      <w:r>
        <w:t xml:space="preserve"> </w:t>
      </w:r>
      <w:r w:rsidR="002F3368">
        <w:t>faqat</w:t>
      </w:r>
      <w:r>
        <w:t xml:space="preserve"> </w:t>
      </w:r>
      <w:r w:rsidR="002F3368">
        <w:t>oddiy</w:t>
      </w:r>
      <w:r>
        <w:t xml:space="preserve"> </w:t>
      </w:r>
      <w:r w:rsidR="002F3368">
        <w:t>buyruqlar</w:t>
      </w:r>
      <w:r>
        <w:t xml:space="preserve"> </w:t>
      </w:r>
      <w:r w:rsidR="002F3368">
        <w:t>tо‘plamidan</w:t>
      </w:r>
      <w:r>
        <w:t xml:space="preserve"> </w:t>
      </w:r>
      <w:r w:rsidR="002F3368">
        <w:t>iborat</w:t>
      </w:r>
      <w:r>
        <w:t xml:space="preserve">. </w:t>
      </w:r>
      <w:r w:rsidR="002F3368">
        <w:t>Ancha</w:t>
      </w:r>
      <w:r w:rsidR="00606989">
        <w:t xml:space="preserve"> </w:t>
      </w:r>
      <w:r w:rsidR="002F3368">
        <w:t>murakkab</w:t>
      </w:r>
      <w:r w:rsidR="00606989">
        <w:t xml:space="preserve"> </w:t>
      </w:r>
      <w:r w:rsidR="002F3368">
        <w:t>bо‘lgan</w:t>
      </w:r>
      <w:r w:rsidR="00606989">
        <w:t xml:space="preserve"> </w:t>
      </w:r>
      <w:r w:rsidR="002F3368">
        <w:t>buyruqlarni</w:t>
      </w:r>
      <w:r w:rsidR="00606989">
        <w:t xml:space="preserve"> </w:t>
      </w:r>
      <w:r w:rsidR="002F3368">
        <w:t>bajarish</w:t>
      </w:r>
      <w:r w:rsidR="00606989">
        <w:t xml:space="preserve"> </w:t>
      </w:r>
      <w:r w:rsidR="002F3368">
        <w:t>zarur</w:t>
      </w:r>
      <w:r>
        <w:t xml:space="preserve"> </w:t>
      </w:r>
      <w:r w:rsidR="002F3368">
        <w:t>bо‘lgan</w:t>
      </w:r>
      <w:r w:rsidR="00606989">
        <w:t xml:space="preserve"> </w:t>
      </w:r>
      <w:r w:rsidR="00FB367F" w:rsidRPr="00FB367F">
        <w:t>h</w:t>
      </w:r>
      <w:r w:rsidR="002F3368">
        <w:t>ollarda</w:t>
      </w:r>
      <w:r>
        <w:t xml:space="preserve"> </w:t>
      </w:r>
      <w:r w:rsidR="002F3368">
        <w:t>mikroprotsessorda</w:t>
      </w:r>
      <w:r w:rsidR="00606989">
        <w:t xml:space="preserve"> </w:t>
      </w:r>
      <w:r w:rsidR="002F3368">
        <w:t>oddiy</w:t>
      </w:r>
      <w:r w:rsidR="00606989">
        <w:t xml:space="preserve"> </w:t>
      </w:r>
      <w:r w:rsidR="002F3368">
        <w:t>buyruqlardan</w:t>
      </w:r>
      <w:r w:rsidR="00606989" w:rsidRPr="00606989">
        <w:t xml:space="preserve"> </w:t>
      </w:r>
      <w:r w:rsidR="002F3368">
        <w:t>avtomatik</w:t>
      </w:r>
      <w:r w:rsidR="00606989">
        <w:t xml:space="preserve"> </w:t>
      </w:r>
      <w:r w:rsidR="002F3368">
        <w:t>ravishda</w:t>
      </w:r>
      <w:r w:rsidR="00606989">
        <w:t xml:space="preserve"> </w:t>
      </w:r>
      <w:r w:rsidR="002F3368">
        <w:t>murakkab</w:t>
      </w:r>
      <w:r w:rsidR="00606989">
        <w:t xml:space="preserve"> </w:t>
      </w:r>
      <w:r w:rsidR="002F3368">
        <w:t>buyruqlarni</w:t>
      </w:r>
      <w:r w:rsidR="00606989">
        <w:t xml:space="preserve"> </w:t>
      </w:r>
      <w:r w:rsidR="002F3368">
        <w:t>yig‘ish</w:t>
      </w:r>
      <w:r w:rsidR="00606989">
        <w:t xml:space="preserve"> </w:t>
      </w:r>
      <w:r w:rsidR="002F3368">
        <w:t>amalga</w:t>
      </w:r>
      <w:r w:rsidR="00606989">
        <w:t xml:space="preserve"> </w:t>
      </w:r>
      <w:r w:rsidR="002F3368">
        <w:t>oshiriladi</w:t>
      </w:r>
      <w:r w:rsidR="00606989">
        <w:t xml:space="preserve">. </w:t>
      </w:r>
      <w:r w:rsidR="002F3368">
        <w:t>Bu</w:t>
      </w:r>
      <w:r w:rsidR="00606989">
        <w:t xml:space="preserve"> </w:t>
      </w:r>
      <w:r w:rsidR="002F3368">
        <w:t>mikroprotsessorlarda</w:t>
      </w:r>
      <w:r w:rsidR="00606989">
        <w:t xml:space="preserve"> </w:t>
      </w:r>
      <w:r w:rsidR="002F3368">
        <w:t>barcha</w:t>
      </w:r>
      <w:r w:rsidR="00606989">
        <w:t xml:space="preserve"> </w:t>
      </w:r>
      <w:r w:rsidR="002F3368">
        <w:t>oddiy</w:t>
      </w:r>
      <w:r w:rsidR="00606989">
        <w:t xml:space="preserve"> </w:t>
      </w:r>
      <w:r w:rsidR="002F3368">
        <w:t>buyruqlar</w:t>
      </w:r>
      <w:r w:rsidR="00606989">
        <w:t xml:space="preserve"> </w:t>
      </w:r>
      <w:r w:rsidR="002F3368">
        <w:t>bir</w:t>
      </w:r>
      <w:r w:rsidR="00606989">
        <w:t xml:space="preserve"> </w:t>
      </w:r>
      <w:r w:rsidR="002F3368">
        <w:t>xil</w:t>
      </w:r>
      <w:r w:rsidR="00606989">
        <w:t xml:space="preserve"> </w:t>
      </w:r>
      <w:r w:rsidR="002F3368">
        <w:t>о‘lchamga</w:t>
      </w:r>
      <w:r w:rsidR="00606989">
        <w:t xml:space="preserve"> </w:t>
      </w:r>
      <w:r w:rsidR="002F3368">
        <w:t>ega</w:t>
      </w:r>
      <w:r w:rsidR="00606989">
        <w:t xml:space="preserve"> </w:t>
      </w:r>
      <w:r w:rsidR="002F3368">
        <w:t>va</w:t>
      </w:r>
      <w:r w:rsidR="00606989">
        <w:t xml:space="preserve"> </w:t>
      </w:r>
      <w:r w:rsidR="002F3368">
        <w:t>ulardan</w:t>
      </w:r>
      <w:r w:rsidR="00606989">
        <w:t xml:space="preserve"> </w:t>
      </w:r>
      <w:r w:rsidR="00FB367F" w:rsidRPr="00FB367F">
        <w:t>h</w:t>
      </w:r>
      <w:r w:rsidR="002F3368">
        <w:t>ar</w:t>
      </w:r>
      <w:r w:rsidR="00606989">
        <w:t xml:space="preserve"> </w:t>
      </w:r>
      <w:r w:rsidR="002F3368">
        <w:t>birini</w:t>
      </w:r>
      <w:r w:rsidR="00606989">
        <w:t xml:space="preserve"> </w:t>
      </w:r>
      <w:r w:rsidR="002F3368">
        <w:t>bajarish</w:t>
      </w:r>
      <w:r w:rsidR="00606989">
        <w:t xml:space="preserve"> </w:t>
      </w:r>
      <w:r w:rsidR="002F3368">
        <w:t>uchun</w:t>
      </w:r>
      <w:r w:rsidR="00606989">
        <w:t xml:space="preserve"> </w:t>
      </w:r>
      <w:r w:rsidR="002F3368">
        <w:t>bitta</w:t>
      </w:r>
      <w:r w:rsidR="00606989">
        <w:t xml:space="preserve"> </w:t>
      </w:r>
      <w:r w:rsidR="002F3368">
        <w:t>mashina</w:t>
      </w:r>
      <w:r w:rsidR="00606989">
        <w:t xml:space="preserve"> </w:t>
      </w:r>
      <w:r w:rsidR="002F3368">
        <w:t>takti</w:t>
      </w:r>
      <w:r w:rsidR="00606989">
        <w:t xml:space="preserve"> </w:t>
      </w:r>
      <w:r w:rsidR="002F3368">
        <w:t>sarf</w:t>
      </w:r>
      <w:r w:rsidR="00606989">
        <w:t xml:space="preserve"> </w:t>
      </w:r>
      <w:r w:rsidR="002F3368">
        <w:t>etiladi</w:t>
      </w:r>
      <w:r w:rsidR="00606989">
        <w:t xml:space="preserve"> (</w:t>
      </w:r>
      <w:r w:rsidR="00606989" w:rsidRPr="00606989">
        <w:t xml:space="preserve">CISC </w:t>
      </w:r>
      <w:r w:rsidR="002F3368">
        <w:t>tizimidagi</w:t>
      </w:r>
      <w:r w:rsidR="00606989">
        <w:t xml:space="preserve"> </w:t>
      </w:r>
      <w:r w:rsidR="002F3368">
        <w:t>eng</w:t>
      </w:r>
      <w:r w:rsidR="00606989">
        <w:t xml:space="preserve"> </w:t>
      </w:r>
      <w:r w:rsidR="002F3368">
        <w:t>qisqa</w:t>
      </w:r>
      <w:r w:rsidR="00606989">
        <w:t xml:space="preserve"> </w:t>
      </w:r>
      <w:r w:rsidR="002F3368">
        <w:t>buyruqni</w:t>
      </w:r>
      <w:r w:rsidR="00606989">
        <w:t xml:space="preserve"> </w:t>
      </w:r>
      <w:r w:rsidR="002F3368">
        <w:t>bajarish</w:t>
      </w:r>
      <w:r w:rsidR="00606989">
        <w:t xml:space="preserve"> </w:t>
      </w:r>
      <w:r w:rsidR="002F3368">
        <w:t>uchun</w:t>
      </w:r>
      <w:r w:rsidR="00606989">
        <w:t xml:space="preserve"> </w:t>
      </w:r>
      <w:r w:rsidR="002F3368">
        <w:t>esa</w:t>
      </w:r>
      <w:r w:rsidR="00606989">
        <w:t xml:space="preserve"> 4 </w:t>
      </w:r>
      <w:r w:rsidR="002F3368">
        <w:t>takt</w:t>
      </w:r>
      <w:r w:rsidR="00606989">
        <w:t xml:space="preserve"> </w:t>
      </w:r>
      <w:r w:rsidR="002F3368">
        <w:t>sarif</w:t>
      </w:r>
      <w:r w:rsidR="00606989">
        <w:t xml:space="preserve"> </w:t>
      </w:r>
      <w:r w:rsidR="002F3368">
        <w:t>etiladi</w:t>
      </w:r>
      <w:r w:rsidR="00606989">
        <w:t xml:space="preserve">). </w:t>
      </w:r>
      <w:r w:rsidR="00606989" w:rsidRPr="00203B69">
        <w:t xml:space="preserve">RISC </w:t>
      </w:r>
      <w:r w:rsidR="002F3368">
        <w:t>turidagi</w:t>
      </w:r>
      <w:r w:rsidR="00606989">
        <w:t xml:space="preserve"> </w:t>
      </w:r>
      <w:r w:rsidR="002F3368">
        <w:t>mikroprotsessorlaridan</w:t>
      </w:r>
      <w:r w:rsidR="00606989">
        <w:t xml:space="preserve"> </w:t>
      </w:r>
      <w:r w:rsidR="00606989" w:rsidRPr="00203B69">
        <w:t xml:space="preserve"> </w:t>
      </w:r>
      <w:r w:rsidR="002F3368">
        <w:t>birinchisi</w:t>
      </w:r>
      <w:r w:rsidR="00606989">
        <w:t xml:space="preserve"> – </w:t>
      </w:r>
      <w:r w:rsidR="00606989" w:rsidRPr="003532AB">
        <w:t>ARM (</w:t>
      </w:r>
      <w:r w:rsidR="002F3368">
        <w:t>uning</w:t>
      </w:r>
      <w:r w:rsidR="003532AB">
        <w:t xml:space="preserve"> </w:t>
      </w:r>
      <w:r w:rsidR="002F3368">
        <w:t>asosida</w:t>
      </w:r>
      <w:r w:rsidR="003532AB">
        <w:t xml:space="preserve"> </w:t>
      </w:r>
      <w:r w:rsidR="003532AB" w:rsidRPr="003532AB">
        <w:t>IBM PC RT</w:t>
      </w:r>
      <w:r w:rsidR="003532AB">
        <w:t xml:space="preserve">  </w:t>
      </w:r>
      <w:r w:rsidR="002F3368">
        <w:t>SHK</w:t>
      </w:r>
      <w:r w:rsidR="003532AB">
        <w:t xml:space="preserve"> </w:t>
      </w:r>
      <w:r w:rsidR="002F3368">
        <w:t>yaratilgan</w:t>
      </w:r>
      <w:r w:rsidR="003532AB">
        <w:t xml:space="preserve"> </w:t>
      </w:r>
      <w:r w:rsidR="002F3368">
        <w:t>edi</w:t>
      </w:r>
      <w:r w:rsidR="00606989" w:rsidRPr="003532AB">
        <w:t>)</w:t>
      </w:r>
      <w:r w:rsidR="003532AB">
        <w:t>: 32-</w:t>
      </w:r>
      <w:r w:rsidR="002F3368">
        <w:t>razryadli</w:t>
      </w:r>
      <w:r w:rsidR="003532AB">
        <w:t xml:space="preserve"> </w:t>
      </w:r>
      <w:r w:rsidR="002F3368">
        <w:t>MP</w:t>
      </w:r>
      <w:r w:rsidR="003532AB">
        <w:t xml:space="preserve"> 118 </w:t>
      </w:r>
      <w:r w:rsidR="002F3368">
        <w:t>turli</w:t>
      </w:r>
      <w:r w:rsidR="003532AB">
        <w:t xml:space="preserve"> </w:t>
      </w:r>
      <w:r w:rsidR="002F3368">
        <w:t>buyruqlarga</w:t>
      </w:r>
      <w:r w:rsidR="003532AB">
        <w:t xml:space="preserve"> </w:t>
      </w:r>
      <w:r w:rsidR="002F3368">
        <w:t>ega</w:t>
      </w:r>
      <w:r w:rsidR="003532AB">
        <w:t xml:space="preserve"> </w:t>
      </w:r>
      <w:r w:rsidR="002F3368">
        <w:t>bо‘lgan</w:t>
      </w:r>
      <w:r w:rsidR="003532AB">
        <w:t xml:space="preserve">. </w:t>
      </w:r>
      <w:r w:rsidR="002F3368">
        <w:t>Keyichalik</w:t>
      </w:r>
      <w:r w:rsidR="003532AB">
        <w:t xml:space="preserve"> 64-</w:t>
      </w:r>
      <w:r w:rsidR="002F3368">
        <w:t>razryadli</w:t>
      </w:r>
      <w:r w:rsidR="003532AB">
        <w:t xml:space="preserve"> </w:t>
      </w:r>
      <w:r w:rsidR="003532AB" w:rsidRPr="00203B69">
        <w:t xml:space="preserve">RISC </w:t>
      </w:r>
      <w:r w:rsidR="002F3368">
        <w:t>mikroprotsessorlari</w:t>
      </w:r>
      <w:r w:rsidR="003532AB">
        <w:t xml:space="preserve"> </w:t>
      </w:r>
      <w:r w:rsidR="002F3368">
        <w:t>kо‘p</w:t>
      </w:r>
      <w:r w:rsidR="003532AB">
        <w:t xml:space="preserve"> </w:t>
      </w:r>
      <w:r w:rsidR="002F3368">
        <w:t>firmalar</w:t>
      </w:r>
      <w:r w:rsidR="003532AB">
        <w:t xml:space="preserve"> </w:t>
      </w:r>
      <w:r w:rsidR="00FB367F">
        <w:t>t</w:t>
      </w:r>
      <w:r w:rsidR="00FB367F" w:rsidRPr="00FB367F">
        <w:t>o</w:t>
      </w:r>
      <w:r w:rsidR="002F3368">
        <w:t>monidan</w:t>
      </w:r>
      <w:r w:rsidR="003532AB">
        <w:t xml:space="preserve"> </w:t>
      </w:r>
      <w:r w:rsidR="002F3368">
        <w:t>ishlab</w:t>
      </w:r>
      <w:r w:rsidR="003532AB">
        <w:t xml:space="preserve"> </w:t>
      </w:r>
      <w:r w:rsidR="002F3368">
        <w:t>chiqarilgan</w:t>
      </w:r>
      <w:r w:rsidR="003532AB">
        <w:t>: Apple (</w:t>
      </w:r>
      <w:r w:rsidR="003532AB" w:rsidRPr="003532AB">
        <w:t>PowerPC</w:t>
      </w:r>
      <w:r w:rsidR="003532AB">
        <w:t>)</w:t>
      </w:r>
      <w:r w:rsidR="003532AB" w:rsidRPr="003532AB">
        <w:t>, IBM (PPC), DEC (Alpha), HP (PA), Sum (Ultra SPARC)</w:t>
      </w:r>
      <w:r w:rsidR="003532AB" w:rsidRPr="00203B69">
        <w:t xml:space="preserve"> </w:t>
      </w:r>
      <w:r w:rsidR="002F3368">
        <w:t>va</w:t>
      </w:r>
      <w:r w:rsidR="003532AB">
        <w:t xml:space="preserve"> </w:t>
      </w:r>
      <w:r w:rsidR="002F3368">
        <w:t>boshqalar</w:t>
      </w:r>
      <w:r w:rsidR="003532AB">
        <w:t xml:space="preserve">. </w:t>
      </w:r>
    </w:p>
    <w:p w:rsidR="000901FE" w:rsidRDefault="003532AB" w:rsidP="00B565D9">
      <w:pPr>
        <w:spacing w:after="0" w:line="360" w:lineRule="auto"/>
        <w:ind w:firstLine="709"/>
      </w:pPr>
      <w:r w:rsidRPr="003532AB">
        <w:t>PowerPC</w:t>
      </w:r>
      <w:r>
        <w:t xml:space="preserve"> </w:t>
      </w:r>
      <w:r w:rsidR="002F3368">
        <w:t>mikroprotsessorlari</w:t>
      </w:r>
      <w:r>
        <w:t xml:space="preserve"> (</w:t>
      </w:r>
      <w:r w:rsidRPr="00323462">
        <w:t>Performance Optimized With Enhanced PC</w:t>
      </w:r>
      <w:r>
        <w:t>)</w:t>
      </w:r>
      <w:r w:rsidRPr="00323462">
        <w:t xml:space="preserve"> </w:t>
      </w:r>
      <w:r w:rsidR="002F3368">
        <w:t>server</w:t>
      </w:r>
      <w:r>
        <w:t xml:space="preserve"> </w:t>
      </w:r>
      <w:r w:rsidR="002F3368">
        <w:t>va</w:t>
      </w:r>
      <w:r>
        <w:t xml:space="preserve"> </w:t>
      </w:r>
      <w:r w:rsidR="002F01AF" w:rsidRPr="00323462">
        <w:t>Macintosh</w:t>
      </w:r>
      <w:r w:rsidR="002F01AF">
        <w:t xml:space="preserve"> </w:t>
      </w:r>
      <w:r w:rsidR="002F3368">
        <w:t>turidagi</w:t>
      </w:r>
      <w:r w:rsidR="002F01AF">
        <w:t xml:space="preserve"> </w:t>
      </w:r>
      <w:r w:rsidR="002F3368">
        <w:t>shaxsiy</w:t>
      </w:r>
      <w:r w:rsidR="002F01AF">
        <w:t xml:space="preserve"> </w:t>
      </w:r>
      <w:r w:rsidR="002F3368">
        <w:t>kompyuterlarida</w:t>
      </w:r>
      <w:r w:rsidR="002F01AF">
        <w:t xml:space="preserve"> </w:t>
      </w:r>
      <w:r w:rsidR="002F3368">
        <w:t>qо‘llanadi</w:t>
      </w:r>
      <w:r w:rsidR="002F01AF">
        <w:t>.</w:t>
      </w:r>
      <w:r w:rsidR="002F01AF" w:rsidRPr="002F01AF">
        <w:t xml:space="preserve"> </w:t>
      </w:r>
      <w:r w:rsidR="002F01AF" w:rsidRPr="003532AB">
        <w:t>PowerPC</w:t>
      </w:r>
      <w:r w:rsidR="002F01AF">
        <w:t xml:space="preserve"> </w:t>
      </w:r>
      <w:r w:rsidR="002F3368">
        <w:t>mikroprotsessorlari</w:t>
      </w:r>
      <w:r w:rsidR="002F01AF">
        <w:t xml:space="preserve"> 800</w:t>
      </w:r>
      <w:r w:rsidR="00E514F8">
        <w:t xml:space="preserve"> </w:t>
      </w:r>
      <w:r w:rsidR="002F3368">
        <w:t>MGs</w:t>
      </w:r>
      <w:r w:rsidR="002F01AF">
        <w:t xml:space="preserve"> </w:t>
      </w:r>
      <w:r w:rsidR="002F3368">
        <w:t>takt</w:t>
      </w:r>
      <w:r w:rsidR="002F01AF">
        <w:t xml:space="preserve"> </w:t>
      </w:r>
      <w:r w:rsidR="002F3368">
        <w:t>chastotasiga</w:t>
      </w:r>
      <w:r w:rsidR="002F01AF">
        <w:t xml:space="preserve"> </w:t>
      </w:r>
      <w:r w:rsidR="002F3368">
        <w:t>ega</w:t>
      </w:r>
      <w:r w:rsidR="002F01AF">
        <w:t>,</w:t>
      </w:r>
      <w:r w:rsidR="002F01AF" w:rsidRPr="002F01AF">
        <w:t xml:space="preserve"> </w:t>
      </w:r>
      <w:r w:rsidR="002F01AF" w:rsidRPr="003532AB">
        <w:t>Alpha</w:t>
      </w:r>
      <w:r w:rsidR="002F01AF" w:rsidRPr="002F01AF">
        <w:t xml:space="preserve"> </w:t>
      </w:r>
      <w:r w:rsidR="002F3368">
        <w:t>mikroprotsessorlari</w:t>
      </w:r>
      <w:r w:rsidR="002F01AF">
        <w:t xml:space="preserve"> </w:t>
      </w:r>
      <w:r w:rsidR="002F3368">
        <w:t>esa</w:t>
      </w:r>
      <w:r w:rsidR="002F01AF">
        <w:t xml:space="preserve"> 1800 </w:t>
      </w:r>
      <w:r w:rsidR="002F3368">
        <w:t>MGs</w:t>
      </w:r>
      <w:r w:rsidR="002F01AF">
        <w:t xml:space="preserve"> </w:t>
      </w:r>
      <w:r w:rsidR="002F3368">
        <w:t>takt</w:t>
      </w:r>
      <w:r w:rsidR="002F01AF">
        <w:t xml:space="preserve"> </w:t>
      </w:r>
      <w:r w:rsidR="002F3368">
        <w:t>chastotasiga</w:t>
      </w:r>
      <w:r w:rsidR="002F01AF">
        <w:t xml:space="preserve"> </w:t>
      </w:r>
      <w:r w:rsidR="002F3368">
        <w:t>ega</w:t>
      </w:r>
      <w:r w:rsidR="002F01AF">
        <w:t xml:space="preserve">. </w:t>
      </w:r>
      <w:r w:rsidR="002F01AF" w:rsidRPr="00203B69">
        <w:t>RISC</w:t>
      </w:r>
      <w:r w:rsidR="002F01AF" w:rsidRPr="002F01AF">
        <w:t xml:space="preserve"> </w:t>
      </w:r>
      <w:r w:rsidR="002F3368">
        <w:t>turidagi</w:t>
      </w:r>
      <w:r w:rsidR="002F01AF" w:rsidRPr="00203B69">
        <w:t xml:space="preserve"> </w:t>
      </w:r>
      <w:r w:rsidR="002F3368">
        <w:t>mikroprotsessorlari</w:t>
      </w:r>
      <w:r w:rsidR="002F01AF">
        <w:t xml:space="preserve"> </w:t>
      </w:r>
      <w:r w:rsidR="002F3368">
        <w:t>juda</w:t>
      </w:r>
      <w:r w:rsidR="002F01AF">
        <w:t xml:space="preserve"> </w:t>
      </w:r>
      <w:r w:rsidR="002F3368">
        <w:t>yuqori</w:t>
      </w:r>
      <w:r w:rsidR="002F01AF">
        <w:t xml:space="preserve"> </w:t>
      </w:r>
      <w:r w:rsidR="002F3368">
        <w:t>tezligi</w:t>
      </w:r>
      <w:r w:rsidR="002F01AF">
        <w:t xml:space="preserve"> </w:t>
      </w:r>
      <w:r w:rsidR="002F3368">
        <w:t>bilan</w:t>
      </w:r>
      <w:r w:rsidR="002F01AF">
        <w:t xml:space="preserve"> </w:t>
      </w:r>
      <w:r w:rsidR="002F3368">
        <w:t>xarakterlanadi</w:t>
      </w:r>
      <w:r w:rsidR="002F01AF">
        <w:t xml:space="preserve">, </w:t>
      </w:r>
      <w:r w:rsidR="002F3368">
        <w:t>lekin</w:t>
      </w:r>
      <w:r w:rsidR="002F01AF">
        <w:t xml:space="preserve"> </w:t>
      </w:r>
      <w:r w:rsidR="002F3368">
        <w:t>ular</w:t>
      </w:r>
      <w:r w:rsidR="002F01AF">
        <w:t xml:space="preserve"> </w:t>
      </w:r>
      <w:r w:rsidR="002F3368">
        <w:t>dasturiy</w:t>
      </w:r>
      <w:r w:rsidR="002F01AF">
        <w:t xml:space="preserve"> </w:t>
      </w:r>
      <w:r w:rsidR="00FB367F">
        <w:t>ji</w:t>
      </w:r>
      <w:r w:rsidR="00FB367F" w:rsidRPr="00FB367F">
        <w:t>h</w:t>
      </w:r>
      <w:r w:rsidR="002F3368">
        <w:t>atidan</w:t>
      </w:r>
      <w:r w:rsidR="002F01AF">
        <w:t xml:space="preserve"> </w:t>
      </w:r>
      <w:r w:rsidR="002F01AF" w:rsidRPr="00606989">
        <w:t>CISC</w:t>
      </w:r>
      <w:r w:rsidR="002F01AF">
        <w:t xml:space="preserve"> </w:t>
      </w:r>
      <w:r w:rsidR="002F3368">
        <w:t>protsessorlari</w:t>
      </w:r>
      <w:r w:rsidR="002F01AF">
        <w:t xml:space="preserve"> </w:t>
      </w:r>
      <w:r w:rsidR="002F3368">
        <w:t>bilan</w:t>
      </w:r>
      <w:r w:rsidR="002F01AF">
        <w:t xml:space="preserve"> </w:t>
      </w:r>
      <w:r w:rsidR="002F3368">
        <w:t>mos</w:t>
      </w:r>
      <w:r w:rsidR="002F01AF">
        <w:t xml:space="preserve"> </w:t>
      </w:r>
      <w:r w:rsidR="002F3368">
        <w:t>emas</w:t>
      </w:r>
      <w:r w:rsidR="002F01AF">
        <w:t>.</w:t>
      </w:r>
    </w:p>
    <w:p w:rsidR="00203B69" w:rsidRPr="00323462" w:rsidRDefault="002F01AF" w:rsidP="00B565D9">
      <w:pPr>
        <w:spacing w:after="0" w:line="360" w:lineRule="auto"/>
        <w:ind w:firstLine="709"/>
      </w:pPr>
      <w:r w:rsidRPr="00CF4262">
        <w:rPr>
          <w:b/>
        </w:rPr>
        <w:t>VLIW</w:t>
      </w:r>
      <w:r w:rsidR="00553257">
        <w:rPr>
          <w:b/>
        </w:rPr>
        <w:t xml:space="preserve"> </w:t>
      </w:r>
      <w:r w:rsidR="002F3368">
        <w:rPr>
          <w:b/>
        </w:rPr>
        <w:t>mikroprotsessor</w:t>
      </w:r>
      <w:r w:rsidRPr="000901FE">
        <w:rPr>
          <w:b/>
        </w:rPr>
        <w:t xml:space="preserve">  </w:t>
      </w:r>
      <w:r w:rsidR="002F3368">
        <w:rPr>
          <w:b/>
        </w:rPr>
        <w:t>turlari</w:t>
      </w:r>
      <w:r w:rsidRPr="00606989">
        <w:t>.</w:t>
      </w:r>
    </w:p>
    <w:p w:rsidR="002F01AF" w:rsidRDefault="002F01AF" w:rsidP="00B565D9">
      <w:pPr>
        <w:spacing w:after="0" w:line="360" w:lineRule="auto"/>
        <w:ind w:firstLine="709"/>
      </w:pPr>
      <w:r w:rsidRPr="00CF4262">
        <w:t>VLIW</w:t>
      </w:r>
      <w:r w:rsidRPr="002F01AF">
        <w:t xml:space="preserve"> </w:t>
      </w:r>
      <w:r w:rsidR="002F3368">
        <w:t>mikroprotsessorlari</w:t>
      </w:r>
      <w:r>
        <w:t xml:space="preserve"> </w:t>
      </w:r>
      <w:r w:rsidR="002F3368">
        <w:t>quyidagi</w:t>
      </w:r>
      <w:r>
        <w:t xml:space="preserve"> </w:t>
      </w:r>
      <w:r w:rsidR="002F3368">
        <w:t>firmalar</w:t>
      </w:r>
      <w:r>
        <w:t xml:space="preserve"> </w:t>
      </w:r>
      <w:r w:rsidR="002F3368">
        <w:t>tomonidan</w:t>
      </w:r>
      <w:r>
        <w:t xml:space="preserve"> </w:t>
      </w:r>
      <w:r w:rsidR="002F3368">
        <w:t>ishlab</w:t>
      </w:r>
      <w:r>
        <w:t xml:space="preserve"> </w:t>
      </w:r>
      <w:r w:rsidR="002F3368">
        <w:t>chiqariladi</w:t>
      </w:r>
      <w:r>
        <w:t>:</w:t>
      </w:r>
    </w:p>
    <w:p w:rsidR="00893FB5" w:rsidRPr="00321AB6" w:rsidRDefault="00321AB6" w:rsidP="00B565D9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 w:rsidRPr="00321AB6">
        <w:t xml:space="preserve">Transmeta – </w:t>
      </w:r>
      <w:r w:rsidR="002F3368">
        <w:t>bu</w:t>
      </w:r>
      <w:r w:rsidRPr="00321AB6">
        <w:t xml:space="preserve"> Crusoe </w:t>
      </w:r>
      <w:r w:rsidR="002F3368">
        <w:t>mikroprotsessorining</w:t>
      </w:r>
      <w:r w:rsidRPr="00321AB6">
        <w:t xml:space="preserve"> </w:t>
      </w:r>
      <w:r w:rsidR="002F3368">
        <w:t>TM</w:t>
      </w:r>
      <w:r w:rsidRPr="00321AB6">
        <w:t xml:space="preserve">3120, </w:t>
      </w:r>
      <w:r w:rsidR="002F3368">
        <w:t>TM</w:t>
      </w:r>
      <w:r w:rsidRPr="00321AB6">
        <w:t xml:space="preserve">5400, </w:t>
      </w:r>
      <w:r w:rsidR="002F3368">
        <w:t>TM</w:t>
      </w:r>
      <w:r w:rsidRPr="00321AB6">
        <w:t xml:space="preserve">5600 </w:t>
      </w:r>
      <w:r w:rsidR="002F3368">
        <w:t>modellari</w:t>
      </w:r>
      <w:r w:rsidRPr="00321AB6">
        <w:t>;</w:t>
      </w:r>
    </w:p>
    <w:p w:rsidR="00321AB6" w:rsidRPr="00321AB6" w:rsidRDefault="00321AB6" w:rsidP="00B565D9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 w:rsidRPr="00321AB6">
        <w:t xml:space="preserve">Intel –  Merced </w:t>
      </w:r>
      <w:r w:rsidR="002F3368">
        <w:t>modeli</w:t>
      </w:r>
      <w:r w:rsidRPr="00321AB6">
        <w:t xml:space="preserve"> (</w:t>
      </w:r>
      <w:r w:rsidR="002F3368">
        <w:t>savdo</w:t>
      </w:r>
      <w:r w:rsidRPr="00321AB6">
        <w:t xml:space="preserve"> </w:t>
      </w:r>
      <w:r w:rsidR="002F3368">
        <w:t>markasi</w:t>
      </w:r>
      <w:r w:rsidRPr="00321AB6">
        <w:t xml:space="preserve"> Itanium);</w:t>
      </w:r>
    </w:p>
    <w:p w:rsidR="00321AB6" w:rsidRPr="00321AB6" w:rsidRDefault="00321AB6" w:rsidP="00B565D9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 w:rsidRPr="00321AB6">
        <w:t xml:space="preserve">Hewlett-Packard – McKinley </w:t>
      </w:r>
      <w:r w:rsidR="002F3368">
        <w:t>modeli</w:t>
      </w:r>
      <w:r w:rsidRPr="00321AB6">
        <w:t>.</w:t>
      </w:r>
    </w:p>
    <w:p w:rsidR="00321AB6" w:rsidRDefault="002F3368" w:rsidP="00B565D9">
      <w:pPr>
        <w:spacing w:after="0" w:line="360" w:lineRule="auto"/>
        <w:ind w:firstLine="709"/>
      </w:pPr>
      <w:r>
        <w:t>Qayd</w:t>
      </w:r>
      <w:r w:rsidR="00321AB6">
        <w:t xml:space="preserve"> </w:t>
      </w:r>
      <w:r>
        <w:t>qilib</w:t>
      </w:r>
      <w:r w:rsidR="00321AB6">
        <w:t xml:space="preserve"> </w:t>
      </w:r>
      <w:r>
        <w:t>о‘tish</w:t>
      </w:r>
      <w:r w:rsidR="00321AB6">
        <w:t xml:space="preserve"> </w:t>
      </w:r>
      <w:r>
        <w:t>kerakki</w:t>
      </w:r>
      <w:r w:rsidR="00321AB6">
        <w:t xml:space="preserve">, </w:t>
      </w:r>
      <w:r w:rsidR="00321AB6" w:rsidRPr="00321AB6">
        <w:t>EPIC (</w:t>
      </w:r>
      <w:r w:rsidR="00786C74" w:rsidRPr="00323462">
        <w:t>Explicitly Parallel Inst</w:t>
      </w:r>
      <w:r w:rsidR="00323462" w:rsidRPr="00323462">
        <w:t xml:space="preserve">ruction Computing – </w:t>
      </w:r>
      <w:r>
        <w:t>aniq</w:t>
      </w:r>
      <w:r w:rsidR="00323462">
        <w:t xml:space="preserve"> </w:t>
      </w:r>
      <w:r>
        <w:t>paralleli</w:t>
      </w:r>
      <w:r w:rsidR="00323462">
        <w:t xml:space="preserve"> </w:t>
      </w:r>
      <w:r>
        <w:t>kо‘rsatmalarni</w:t>
      </w:r>
      <w:r w:rsidR="00323462">
        <w:t xml:space="preserve"> </w:t>
      </w:r>
      <w:r w:rsidR="00FB367F" w:rsidRPr="00FB367F">
        <w:t>h</w:t>
      </w:r>
      <w:r>
        <w:t>isoblash</w:t>
      </w:r>
      <w:r w:rsidR="00321AB6" w:rsidRPr="00321AB6">
        <w:t>)</w:t>
      </w:r>
      <w:r w:rsidR="00786C74" w:rsidRPr="00323462">
        <w:t>,</w:t>
      </w:r>
      <w:r w:rsidR="00323462">
        <w:t xml:space="preserve"> </w:t>
      </w:r>
      <w:r>
        <w:t>uni</w:t>
      </w:r>
      <w:r w:rsidR="00323462">
        <w:t xml:space="preserve"> </w:t>
      </w:r>
      <w:r w:rsidR="00323462" w:rsidRPr="00321AB6">
        <w:t>Intel</w:t>
      </w:r>
      <w:r w:rsidR="00323462">
        <w:t xml:space="preserve"> </w:t>
      </w:r>
      <w:r>
        <w:t>va</w:t>
      </w:r>
      <w:r w:rsidR="00323462">
        <w:t xml:space="preserve"> </w:t>
      </w:r>
      <w:r>
        <w:t>NR</w:t>
      </w:r>
      <w:r w:rsidR="00323462">
        <w:t xml:space="preserve"> </w:t>
      </w:r>
      <w:r>
        <w:t>firmalari</w:t>
      </w:r>
      <w:r w:rsidR="00323462">
        <w:t xml:space="preserve"> </w:t>
      </w:r>
      <w:r>
        <w:t>quvvatlaydilar</w:t>
      </w:r>
      <w:r w:rsidR="00323462">
        <w:t xml:space="preserve">, </w:t>
      </w:r>
      <w:r w:rsidR="00323462" w:rsidRPr="00321AB6">
        <w:t>Transmeta</w:t>
      </w:r>
      <w:r w:rsidR="00323462" w:rsidRPr="00323462">
        <w:t xml:space="preserve"> </w:t>
      </w:r>
      <w:r>
        <w:t>firmasi</w:t>
      </w:r>
      <w:r w:rsidR="00DC5DED">
        <w:t xml:space="preserve"> </w:t>
      </w:r>
      <w:r>
        <w:t>tomonidan</w:t>
      </w:r>
      <w:r w:rsidR="00DC5DED">
        <w:t xml:space="preserve"> </w:t>
      </w:r>
      <w:r>
        <w:t>asos</w:t>
      </w:r>
      <w:r w:rsidR="00DC5DED">
        <w:t xml:space="preserve"> </w:t>
      </w:r>
      <w:r>
        <w:t>qilib</w:t>
      </w:r>
      <w:r w:rsidR="00DC5DED">
        <w:t xml:space="preserve"> </w:t>
      </w:r>
      <w:r>
        <w:t>olingan</w:t>
      </w:r>
      <w:r w:rsidR="00DC5DED">
        <w:t xml:space="preserve"> </w:t>
      </w:r>
      <w:r w:rsidR="00323462" w:rsidRPr="00323462">
        <w:t>VLIW</w:t>
      </w:r>
      <w:r w:rsidR="00323462">
        <w:t xml:space="preserve"> </w:t>
      </w:r>
      <w:r>
        <w:t>texnologiyasidan</w:t>
      </w:r>
      <w:r w:rsidR="00DC5DED">
        <w:t xml:space="preserve"> </w:t>
      </w:r>
      <w:r>
        <w:t>uncha</w:t>
      </w:r>
      <w:r w:rsidR="00DC5DED">
        <w:t xml:space="preserve"> </w:t>
      </w:r>
      <w:r>
        <w:lastRenderedPageBreak/>
        <w:t>kо‘p</w:t>
      </w:r>
      <w:r w:rsidR="00DC5DED">
        <w:t xml:space="preserve"> </w:t>
      </w:r>
      <w:r>
        <w:t>farq</w:t>
      </w:r>
      <w:r w:rsidR="00DC5DED">
        <w:t xml:space="preserve"> </w:t>
      </w:r>
      <w:r>
        <w:t>qilmaydi</w:t>
      </w:r>
      <w:r w:rsidR="00DC5DED">
        <w:t xml:space="preserve">. </w:t>
      </w:r>
      <w:r>
        <w:t>Lekin</w:t>
      </w:r>
      <w:r w:rsidR="00DC5DED">
        <w:t xml:space="preserve"> </w:t>
      </w:r>
      <w:r>
        <w:t>bu</w:t>
      </w:r>
      <w:r w:rsidR="00DC5DED">
        <w:t xml:space="preserve"> </w:t>
      </w:r>
      <w:r>
        <w:t>farqlar</w:t>
      </w:r>
      <w:r w:rsidR="00DC5DED">
        <w:t xml:space="preserve"> </w:t>
      </w:r>
      <w:r>
        <w:t>unchalik</w:t>
      </w:r>
      <w:r w:rsidR="00DC5DED">
        <w:t xml:space="preserve"> </w:t>
      </w:r>
      <w:r>
        <w:t>jiddiy</w:t>
      </w:r>
      <w:r w:rsidR="00DC5DED">
        <w:t xml:space="preserve"> </w:t>
      </w:r>
      <w:r>
        <w:t>emas</w:t>
      </w:r>
      <w:r w:rsidR="00DC5DED">
        <w:t xml:space="preserve">, </w:t>
      </w:r>
      <w:r>
        <w:t>shuning</w:t>
      </w:r>
      <w:r w:rsidR="00DC5DED">
        <w:t xml:space="preserve"> </w:t>
      </w:r>
      <w:r>
        <w:t>uchun</w:t>
      </w:r>
      <w:r w:rsidR="00DC5DED">
        <w:t xml:space="preserve"> </w:t>
      </w:r>
      <w:r w:rsidR="00AF2DA3" w:rsidRPr="00323462">
        <w:t>VLIW</w:t>
      </w:r>
      <w:r w:rsidR="00AF2DA3">
        <w:t xml:space="preserve"> </w:t>
      </w:r>
      <w:r>
        <w:t>va</w:t>
      </w:r>
      <w:r w:rsidR="00AF2DA3" w:rsidRPr="00AF2DA3">
        <w:t xml:space="preserve"> </w:t>
      </w:r>
      <w:r w:rsidR="00AF2DA3" w:rsidRPr="00321AB6">
        <w:t>EPIC</w:t>
      </w:r>
      <w:r w:rsidR="00AF2DA3">
        <w:t xml:space="preserve"> </w:t>
      </w:r>
      <w:r>
        <w:t>mikroprotsessorlarini</w:t>
      </w:r>
      <w:r w:rsidR="00AF2DA3">
        <w:t xml:space="preserve"> </w:t>
      </w:r>
      <w:r>
        <w:t>bir</w:t>
      </w:r>
      <w:r w:rsidR="00AF2DA3">
        <w:t xml:space="preserve"> </w:t>
      </w:r>
      <w:r w:rsidR="00FB367F">
        <w:t>guru</w:t>
      </w:r>
      <w:r w:rsidR="00FB367F" w:rsidRPr="00FB367F">
        <w:t>h</w:t>
      </w:r>
      <w:r>
        <w:t>ga</w:t>
      </w:r>
      <w:r w:rsidR="00AF2DA3">
        <w:t xml:space="preserve"> </w:t>
      </w:r>
      <w:r>
        <w:t>kiritish</w:t>
      </w:r>
      <w:r w:rsidR="00AF2DA3">
        <w:t xml:space="preserve"> </w:t>
      </w:r>
      <w:r w:rsidR="00FB367F">
        <w:t>mumk</w:t>
      </w:r>
      <w:r w:rsidR="00FB367F">
        <w:rPr>
          <w:lang w:val="en-US"/>
        </w:rPr>
        <w:t>i</w:t>
      </w:r>
      <w:r>
        <w:t>n</w:t>
      </w:r>
      <w:r w:rsidR="00AF2DA3">
        <w:t>.</w:t>
      </w:r>
    </w:p>
    <w:p w:rsidR="000901FE" w:rsidRDefault="00AF2DA3" w:rsidP="00B565D9">
      <w:pPr>
        <w:spacing w:after="0" w:line="360" w:lineRule="auto"/>
        <w:ind w:firstLine="709"/>
      </w:pPr>
      <w:r w:rsidRPr="00321AB6">
        <w:t>Merced</w:t>
      </w:r>
      <w:r>
        <w:t xml:space="preserve"> </w:t>
      </w:r>
      <w:r w:rsidR="002F3368">
        <w:t>mikroprotsessori</w:t>
      </w:r>
      <w:r w:rsidR="000901FE">
        <w:t xml:space="preserve"> 64-</w:t>
      </w:r>
      <w:r w:rsidR="002F3368">
        <w:t>bitli</w:t>
      </w:r>
      <w:r w:rsidR="000901FE">
        <w:t xml:space="preserve"> </w:t>
      </w:r>
      <w:r w:rsidR="002F3368">
        <w:t>kо‘rsatmalar</w:t>
      </w:r>
      <w:r w:rsidR="000901FE">
        <w:t xml:space="preserve"> </w:t>
      </w:r>
      <w:r w:rsidR="002F3368">
        <w:t>tо‘plamini</w:t>
      </w:r>
      <w:r w:rsidR="000901FE">
        <w:t xml:space="preserve"> (</w:t>
      </w:r>
      <w:r w:rsidR="000901FE" w:rsidRPr="00321AB6">
        <w:t>Intel</w:t>
      </w:r>
      <w:r w:rsidR="000901FE" w:rsidRPr="000901FE">
        <w:t xml:space="preserve"> Ar</w:t>
      </w:r>
      <w:r w:rsidR="002F3368">
        <w:t>chi</w:t>
      </w:r>
      <w:r w:rsidR="000901FE" w:rsidRPr="000901FE">
        <w:t>tecture-64;</w:t>
      </w:r>
      <w:r w:rsidR="000901FE">
        <w:t xml:space="preserve"> </w:t>
      </w:r>
      <w:r w:rsidR="002F3368">
        <w:t>aynan</w:t>
      </w:r>
      <w:r w:rsidR="000901FE">
        <w:t xml:space="preserve"> </w:t>
      </w:r>
      <w:r w:rsidR="002F3368">
        <w:t>shu</w:t>
      </w:r>
      <w:r w:rsidR="000901FE">
        <w:t xml:space="preserve"> </w:t>
      </w:r>
      <w:r w:rsidR="002F3368">
        <w:t>texnologiya</w:t>
      </w:r>
      <w:r w:rsidR="000901FE">
        <w:t xml:space="preserve"> </w:t>
      </w:r>
      <w:r w:rsidR="000901FE" w:rsidRPr="00321AB6">
        <w:t>EPIC</w:t>
      </w:r>
      <w:r w:rsidR="000901FE">
        <w:t xml:space="preserve"> </w:t>
      </w:r>
      <w:r w:rsidR="002F3368">
        <w:t>deb</w:t>
      </w:r>
      <w:r w:rsidR="000901FE">
        <w:t xml:space="preserve"> </w:t>
      </w:r>
      <w:r w:rsidR="002F3368">
        <w:t>nomlangan</w:t>
      </w:r>
      <w:r w:rsidR="000901FE">
        <w:t xml:space="preserve">) </w:t>
      </w:r>
      <w:r w:rsidR="002F3368">
        <w:t>ishlatgan</w:t>
      </w:r>
      <w:r w:rsidR="000901FE">
        <w:t xml:space="preserve"> </w:t>
      </w:r>
      <w:r w:rsidR="002F3368">
        <w:t>birinchi</w:t>
      </w:r>
      <w:r w:rsidR="000901FE">
        <w:t xml:space="preserve"> </w:t>
      </w:r>
      <w:r w:rsidR="002F3368">
        <w:t>protsessordir</w:t>
      </w:r>
      <w:r w:rsidR="000901FE">
        <w:t>.</w:t>
      </w:r>
    </w:p>
    <w:p w:rsidR="00267D20" w:rsidRDefault="000901FE" w:rsidP="00B565D9">
      <w:pPr>
        <w:spacing w:after="0" w:line="360" w:lineRule="auto"/>
        <w:ind w:firstLine="709"/>
      </w:pPr>
      <w:r>
        <w:t>“</w:t>
      </w:r>
      <w:r w:rsidR="002F3368">
        <w:t>Elbrus</w:t>
      </w:r>
      <w:r>
        <w:t xml:space="preserve">” </w:t>
      </w:r>
      <w:r w:rsidR="002F3368">
        <w:t>Rossiya</w:t>
      </w:r>
      <w:r>
        <w:t xml:space="preserve"> </w:t>
      </w:r>
      <w:r w:rsidR="002F3368">
        <w:t>kompaniyasi</w:t>
      </w:r>
      <w:r>
        <w:t xml:space="preserve"> </w:t>
      </w:r>
      <w:r w:rsidR="002F3368">
        <w:t>tomonidan</w:t>
      </w:r>
      <w:r w:rsidR="00E514F8">
        <w:t xml:space="preserve"> </w:t>
      </w:r>
      <w:r w:rsidR="002F3368">
        <w:t>ishlab</w:t>
      </w:r>
      <w:r>
        <w:t xml:space="preserve"> </w:t>
      </w:r>
      <w:r w:rsidR="002F3368">
        <w:t>chiqarilgan</w:t>
      </w:r>
      <w:r>
        <w:t xml:space="preserve"> </w:t>
      </w:r>
      <w:r w:rsidRPr="00267D20">
        <w:t xml:space="preserve">Elbrus 2000 </w:t>
      </w:r>
      <w:r w:rsidR="00267D20" w:rsidRPr="00267D20">
        <w:t xml:space="preserve">– E2k </w:t>
      </w:r>
      <w:r w:rsidR="002F3368">
        <w:t>mikroprotsessorini</w:t>
      </w:r>
      <w:r w:rsidR="00267D20">
        <w:t xml:space="preserve"> </w:t>
      </w:r>
      <w:r w:rsidRPr="00323462">
        <w:t>VLIW</w:t>
      </w:r>
      <w:r w:rsidR="00267D20">
        <w:t xml:space="preserve">- </w:t>
      </w:r>
      <w:r w:rsidR="002F3368">
        <w:t>turiga</w:t>
      </w:r>
      <w:r w:rsidR="00267D20">
        <w:t xml:space="preserve"> </w:t>
      </w:r>
      <w:r w:rsidR="002F3368">
        <w:t>kiritish</w:t>
      </w:r>
      <w:r w:rsidR="00267D20">
        <w:t xml:space="preserve"> </w:t>
      </w:r>
      <w:r w:rsidR="00FB367F">
        <w:t>mumk</w:t>
      </w:r>
      <w:r w:rsidR="00FB367F">
        <w:rPr>
          <w:lang w:val="en-US"/>
        </w:rPr>
        <w:t>i</w:t>
      </w:r>
      <w:r w:rsidR="002F3368">
        <w:t>n</w:t>
      </w:r>
      <w:r w:rsidR="00267D20">
        <w:t>.</w:t>
      </w:r>
    </w:p>
    <w:p w:rsidR="000901FE" w:rsidRDefault="00267D20" w:rsidP="00B565D9">
      <w:pPr>
        <w:spacing w:after="0" w:line="360" w:lineRule="auto"/>
        <w:ind w:firstLine="709"/>
      </w:pPr>
      <w:r w:rsidRPr="00321AB6">
        <w:t>Intel</w:t>
      </w:r>
      <w:r>
        <w:t xml:space="preserve"> </w:t>
      </w:r>
      <w:r w:rsidR="002F3368">
        <w:t>firmasi</w:t>
      </w:r>
      <w:r w:rsidRPr="00267D20">
        <w:t xml:space="preserve"> Itanium 2</w:t>
      </w:r>
      <w:r>
        <w:t xml:space="preserve"> </w:t>
      </w:r>
      <w:r w:rsidR="00FB367F">
        <w:rPr>
          <w:lang w:val="en-US"/>
        </w:rPr>
        <w:t>h</w:t>
      </w:r>
      <w:r w:rsidR="002F3368">
        <w:t>avola</w:t>
      </w:r>
      <w:r>
        <w:t xml:space="preserve"> </w:t>
      </w:r>
      <w:r w:rsidR="002F3368">
        <w:t>qildi</w:t>
      </w:r>
      <w:r>
        <w:t xml:space="preserve">: 2004 </w:t>
      </w:r>
      <w:r w:rsidR="002F3368">
        <w:t>yili</w:t>
      </w:r>
      <w:r>
        <w:t xml:space="preserve"> </w:t>
      </w:r>
      <w:r w:rsidRPr="00267D20">
        <w:t>Madison</w:t>
      </w:r>
      <w:r>
        <w:t xml:space="preserve">, 2006 </w:t>
      </w:r>
      <w:r w:rsidR="002F3368">
        <w:t>yili</w:t>
      </w:r>
      <w:r>
        <w:t xml:space="preserve"> </w:t>
      </w:r>
      <w:r w:rsidRPr="00267D20">
        <w:t>Montecito</w:t>
      </w:r>
      <w:r>
        <w:t xml:space="preserve">, 2007 </w:t>
      </w:r>
      <w:r w:rsidR="002F3368">
        <w:t>yili</w:t>
      </w:r>
      <w:r w:rsidRPr="00267D20">
        <w:t xml:space="preserve"> </w:t>
      </w:r>
      <w:r w:rsidR="002F3368">
        <w:t>ikki</w:t>
      </w:r>
      <w:r>
        <w:t xml:space="preserve"> </w:t>
      </w:r>
      <w:r w:rsidR="002F3368">
        <w:t>yadroli</w:t>
      </w:r>
      <w:r>
        <w:t xml:space="preserve"> </w:t>
      </w:r>
      <w:r w:rsidRPr="00267D20">
        <w:t>Montvale</w:t>
      </w:r>
      <w:r>
        <w:t xml:space="preserve">  </w:t>
      </w:r>
      <w:r w:rsidR="002F3368">
        <w:t>ni</w:t>
      </w:r>
      <w:r w:rsidRPr="00267D20">
        <w:t>.</w:t>
      </w:r>
    </w:p>
    <w:p w:rsidR="00267D20" w:rsidRPr="0023646F" w:rsidRDefault="002F3368" w:rsidP="00B565D9">
      <w:pPr>
        <w:spacing w:after="0" w:line="360" w:lineRule="auto"/>
        <w:ind w:firstLine="709"/>
      </w:pPr>
      <w:r>
        <w:t>Dasturchilar</w:t>
      </w:r>
      <w:r w:rsidR="00267D20">
        <w:t xml:space="preserve"> </w:t>
      </w:r>
      <w:r>
        <w:t>ichki</w:t>
      </w:r>
      <w:r w:rsidR="00267D20" w:rsidRPr="00267D20">
        <w:t xml:space="preserve"> </w:t>
      </w:r>
      <w:r w:rsidR="00267D20" w:rsidRPr="00323462">
        <w:t>VLIW</w:t>
      </w:r>
      <w:r w:rsidR="00267D20">
        <w:t>-</w:t>
      </w:r>
      <w:r>
        <w:t>buyruqlarga</w:t>
      </w:r>
      <w:r w:rsidR="00267D20">
        <w:t xml:space="preserve"> </w:t>
      </w:r>
      <w:r>
        <w:t>egalik</w:t>
      </w:r>
      <w:r w:rsidR="00267D20">
        <w:t xml:space="preserve"> </w:t>
      </w:r>
      <w:r>
        <w:t>qila</w:t>
      </w:r>
      <w:r w:rsidR="00267D20">
        <w:t xml:space="preserve"> </w:t>
      </w:r>
      <w:r>
        <w:t>olmaydilar</w:t>
      </w:r>
      <w:r w:rsidR="00267D20">
        <w:t xml:space="preserve">: </w:t>
      </w:r>
      <w:r>
        <w:t>barcha</w:t>
      </w:r>
      <w:r w:rsidR="00267D20">
        <w:t xml:space="preserve"> </w:t>
      </w:r>
      <w:r>
        <w:t>dasturlar</w:t>
      </w:r>
      <w:r w:rsidR="00267D20">
        <w:t xml:space="preserve"> (</w:t>
      </w:r>
      <w:r w:rsidR="00FB367F" w:rsidRPr="00FB367F">
        <w:t>h</w:t>
      </w:r>
      <w:r>
        <w:t>atto</w:t>
      </w:r>
      <w:r w:rsidR="00267D20">
        <w:t xml:space="preserve"> </w:t>
      </w:r>
      <w:r>
        <w:t>operatsion</w:t>
      </w:r>
      <w:r w:rsidR="00267D20">
        <w:t xml:space="preserve"> </w:t>
      </w:r>
      <w:r>
        <w:t>tizim</w:t>
      </w:r>
      <w:r w:rsidR="00267D20">
        <w:t xml:space="preserve">) </w:t>
      </w:r>
      <w:r>
        <w:t>maxsus</w:t>
      </w:r>
      <w:r w:rsidR="00267D20">
        <w:t xml:space="preserve"> </w:t>
      </w:r>
      <w:r>
        <w:t>past</w:t>
      </w:r>
      <w:r w:rsidR="00267D20">
        <w:t xml:space="preserve"> </w:t>
      </w:r>
      <w:r>
        <w:t>darajali</w:t>
      </w:r>
      <w:r w:rsidR="00267D20">
        <w:t xml:space="preserve"> </w:t>
      </w:r>
      <w:r>
        <w:t>dasturiy</w:t>
      </w:r>
      <w:r w:rsidR="00267D20">
        <w:t xml:space="preserve"> </w:t>
      </w:r>
      <w:r>
        <w:t>ta’minot</w:t>
      </w:r>
      <w:r w:rsidR="00267D20">
        <w:t xml:space="preserve"> </w:t>
      </w:r>
      <w:r>
        <w:t>yuzasida</w:t>
      </w:r>
      <w:r w:rsidR="0023646F">
        <w:t xml:space="preserve"> (</w:t>
      </w:r>
      <w:r w:rsidR="0023646F" w:rsidRPr="0023646F">
        <w:t>Code Morphing</w:t>
      </w:r>
      <w:r w:rsidR="0023646F">
        <w:t>)</w:t>
      </w:r>
      <w:r w:rsidR="00267D20">
        <w:t xml:space="preserve"> </w:t>
      </w:r>
      <w:r>
        <w:t>ishlaydi</w:t>
      </w:r>
      <w:r w:rsidR="0023646F">
        <w:t xml:space="preserve">, </w:t>
      </w:r>
      <w:r>
        <w:t>ular</w:t>
      </w:r>
      <w:r w:rsidR="0023646F">
        <w:t xml:space="preserve"> </w:t>
      </w:r>
      <w:r>
        <w:t>mikroprotsessorning</w:t>
      </w:r>
      <w:r w:rsidR="0023646F">
        <w:t xml:space="preserve"> </w:t>
      </w:r>
      <w:r w:rsidR="0023646F" w:rsidRPr="0023646F">
        <w:t xml:space="preserve">CISC </w:t>
      </w:r>
      <w:r>
        <w:t>buyruqlarini</w:t>
      </w:r>
      <w:r w:rsidR="0023646F" w:rsidRPr="0023646F">
        <w:t xml:space="preserve"> </w:t>
      </w:r>
      <w:r w:rsidR="0023646F" w:rsidRPr="00323462">
        <w:t>VLIW</w:t>
      </w:r>
      <w:r w:rsidR="0023646F">
        <w:t>-</w:t>
      </w:r>
      <w:r>
        <w:t>buyruqlariga</w:t>
      </w:r>
      <w:r w:rsidR="0023646F">
        <w:t xml:space="preserve"> </w:t>
      </w:r>
      <w:r>
        <w:t>о‘zgartirishga</w:t>
      </w:r>
      <w:r w:rsidR="0023646F">
        <w:t xml:space="preserve"> (</w:t>
      </w:r>
      <w:r>
        <w:t>translyatsiya</w:t>
      </w:r>
      <w:r w:rsidR="0023646F">
        <w:t xml:space="preserve">) </w:t>
      </w:r>
      <w:r>
        <w:t>javobgardirlar</w:t>
      </w:r>
      <w:r w:rsidR="0023646F">
        <w:t>.</w:t>
      </w:r>
      <w:r w:rsidR="00707CC4" w:rsidRPr="00707CC4">
        <w:t xml:space="preserve"> </w:t>
      </w:r>
      <w:r>
        <w:t>Buyruqlarni</w:t>
      </w:r>
      <w:r w:rsidR="00707CC4" w:rsidRPr="00707CC4">
        <w:t xml:space="preserve"> </w:t>
      </w:r>
      <w:r>
        <w:t>parallel</w:t>
      </w:r>
      <w:r w:rsidR="00707CC4" w:rsidRPr="00707CC4">
        <w:t xml:space="preserve"> </w:t>
      </w:r>
      <w:r>
        <w:t>bajaruvchi</w:t>
      </w:r>
      <w:r w:rsidR="00707CC4" w:rsidRPr="00707CC4">
        <w:t xml:space="preserve"> </w:t>
      </w:r>
      <w:r>
        <w:t>superskolyar</w:t>
      </w:r>
      <w:r w:rsidR="00707CC4" w:rsidRPr="00707CC4">
        <w:t xml:space="preserve"> </w:t>
      </w:r>
      <w:r>
        <w:t>mikroprotsessorlarning</w:t>
      </w:r>
      <w:r w:rsidR="0023646F">
        <w:t xml:space="preserve"> </w:t>
      </w:r>
      <w:r>
        <w:t>murakkab</w:t>
      </w:r>
      <w:r w:rsidR="0023646F">
        <w:t xml:space="preserve"> </w:t>
      </w:r>
      <w:r>
        <w:t>mantiqiy</w:t>
      </w:r>
      <w:r w:rsidR="0023646F">
        <w:t xml:space="preserve"> </w:t>
      </w:r>
      <w:r>
        <w:t>sxemasining</w:t>
      </w:r>
      <w:r w:rsidR="0023646F">
        <w:t xml:space="preserve"> </w:t>
      </w:r>
      <w:r>
        <w:t>о‘rniga</w:t>
      </w:r>
      <w:r w:rsidR="0023646F">
        <w:t xml:space="preserve"> </w:t>
      </w:r>
      <w:r w:rsidR="00707CC4" w:rsidRPr="00323462">
        <w:t>VLIW</w:t>
      </w:r>
      <w:r w:rsidR="00707CC4">
        <w:t>-</w:t>
      </w:r>
      <w:r>
        <w:t>turidagi</w:t>
      </w:r>
      <w:r w:rsidR="00707CC4">
        <w:t xml:space="preserve">  </w:t>
      </w:r>
      <w:r>
        <w:t>MP</w:t>
      </w:r>
      <w:r w:rsidR="00707CC4">
        <w:t xml:space="preserve"> </w:t>
      </w:r>
      <w:r>
        <w:t>dasturiy</w:t>
      </w:r>
      <w:r w:rsidR="00707CC4">
        <w:t xml:space="preserve"> </w:t>
      </w:r>
      <w:r>
        <w:t>ta’minotga</w:t>
      </w:r>
      <w:r w:rsidR="00707CC4">
        <w:t xml:space="preserve"> </w:t>
      </w:r>
      <w:r>
        <w:t>tayanadi</w:t>
      </w:r>
      <w:r w:rsidR="00707CC4">
        <w:t xml:space="preserve">. </w:t>
      </w:r>
      <w:r>
        <w:t>Apparatlarni</w:t>
      </w:r>
      <w:r w:rsidR="00707CC4">
        <w:t xml:space="preserve"> </w:t>
      </w:r>
      <w:r>
        <w:t>qisqartirish</w:t>
      </w:r>
      <w:r w:rsidR="00707CC4">
        <w:t xml:space="preserve"> </w:t>
      </w:r>
      <w:r>
        <w:t>MP</w:t>
      </w:r>
      <w:r w:rsidR="00707CC4">
        <w:t xml:space="preserve"> </w:t>
      </w:r>
      <w:r>
        <w:t>о‘lchamlarini</w:t>
      </w:r>
      <w:r w:rsidR="00500D48">
        <w:t xml:space="preserve"> </w:t>
      </w:r>
      <w:r>
        <w:t>ixchamlashishiga</w:t>
      </w:r>
      <w:r w:rsidR="00500D48">
        <w:t xml:space="preserve"> </w:t>
      </w:r>
      <w:r>
        <w:t>va</w:t>
      </w:r>
      <w:r w:rsidR="00500D48">
        <w:t xml:space="preserve"> </w:t>
      </w:r>
      <w:r>
        <w:t>energiya</w:t>
      </w:r>
      <w:r w:rsidR="00500D48">
        <w:t xml:space="preserve"> </w:t>
      </w:r>
      <w:r>
        <w:t>iste</w:t>
      </w:r>
      <w:r w:rsidR="00FB367F">
        <w:t>ʻ</w:t>
      </w:r>
      <w:r>
        <w:t>molining</w:t>
      </w:r>
      <w:r w:rsidR="00707CC4">
        <w:t xml:space="preserve"> (</w:t>
      </w:r>
      <w:r>
        <w:t>buni</w:t>
      </w:r>
      <w:r w:rsidR="00707CC4">
        <w:t xml:space="preserve"> </w:t>
      </w:r>
      <w:r>
        <w:t>MP</w:t>
      </w:r>
      <w:r w:rsidR="00707CC4">
        <w:t xml:space="preserve"> </w:t>
      </w:r>
      <w:r>
        <w:t>ba’zida</w:t>
      </w:r>
      <w:r w:rsidR="00707CC4">
        <w:t xml:space="preserve"> “</w:t>
      </w:r>
      <w:r>
        <w:t>sovuq</w:t>
      </w:r>
      <w:r w:rsidR="00707CC4">
        <w:t xml:space="preserve">“ </w:t>
      </w:r>
      <w:r>
        <w:t>deb</w:t>
      </w:r>
      <w:r w:rsidR="00707CC4">
        <w:t xml:space="preserve"> </w:t>
      </w:r>
      <w:r>
        <w:t>ataydilar</w:t>
      </w:r>
      <w:r w:rsidR="00707CC4">
        <w:t xml:space="preserve">) </w:t>
      </w:r>
      <w:r>
        <w:t>kamayishiga</w:t>
      </w:r>
      <w:r w:rsidR="00707CC4" w:rsidRPr="00707CC4">
        <w:t xml:space="preserve"> </w:t>
      </w:r>
      <w:r>
        <w:t>olib</w:t>
      </w:r>
      <w:r w:rsidR="00707CC4">
        <w:t xml:space="preserve"> </w:t>
      </w:r>
      <w:r>
        <w:t>keldi</w:t>
      </w:r>
      <w:r w:rsidR="00707CC4">
        <w:t>.</w:t>
      </w:r>
    </w:p>
    <w:p w:rsidR="000901FE" w:rsidRDefault="00500D48" w:rsidP="00B565D9">
      <w:pPr>
        <w:spacing w:after="0" w:line="360" w:lineRule="auto"/>
        <w:ind w:firstLine="709"/>
      </w:pPr>
      <w:r w:rsidRPr="0023646F">
        <w:t>CISC</w:t>
      </w:r>
      <w:r w:rsidRPr="0000138E">
        <w:t xml:space="preserve"> </w:t>
      </w:r>
      <w:r w:rsidR="002F3368">
        <w:t>arxitektura</w:t>
      </w:r>
      <w:r w:rsidR="000F586A">
        <w:t xml:space="preserve"> 1978 </w:t>
      </w:r>
      <w:r w:rsidR="002F3368">
        <w:t>yili</w:t>
      </w:r>
      <w:r w:rsidR="000F586A">
        <w:t xml:space="preserve"> </w:t>
      </w:r>
      <w:r w:rsidR="002F3368">
        <w:t>yaratilgan</w:t>
      </w:r>
      <w:r>
        <w:t xml:space="preserve">. </w:t>
      </w:r>
      <w:r w:rsidR="002F3368">
        <w:t>U</w:t>
      </w:r>
      <w:r>
        <w:t xml:space="preserve"> </w:t>
      </w:r>
      <w:r w:rsidR="00FB367F">
        <w:t>pay</w:t>
      </w:r>
      <w:r w:rsidR="002F3368">
        <w:t>tda</w:t>
      </w:r>
      <w:r>
        <w:t xml:space="preserve"> </w:t>
      </w:r>
      <w:r w:rsidR="002F3368">
        <w:t>protsessorlar</w:t>
      </w:r>
      <w:r>
        <w:t xml:space="preserve"> </w:t>
      </w:r>
      <w:r w:rsidR="002F3368">
        <w:t>skalyar</w:t>
      </w:r>
      <w:r>
        <w:t xml:space="preserve"> </w:t>
      </w:r>
      <w:r w:rsidR="002F3368">
        <w:t>qurilma</w:t>
      </w:r>
      <w:r>
        <w:t xml:space="preserve"> </w:t>
      </w:r>
      <w:r w:rsidR="002F3368">
        <w:t>edi</w:t>
      </w:r>
      <w:r w:rsidR="00AF2766">
        <w:t xml:space="preserve"> (</w:t>
      </w:r>
      <w:r w:rsidR="002F3368">
        <w:t>ya</w:t>
      </w:r>
      <w:r w:rsidR="00FB367F">
        <w:t>ʻ</w:t>
      </w:r>
      <w:r w:rsidR="002F3368">
        <w:t>ni</w:t>
      </w:r>
      <w:r w:rsidR="00AF2766">
        <w:t xml:space="preserve"> </w:t>
      </w:r>
      <w:r w:rsidR="00FB367F" w:rsidRPr="00FB367F">
        <w:t>h</w:t>
      </w:r>
      <w:r w:rsidR="002F3368">
        <w:t>ar</w:t>
      </w:r>
      <w:r w:rsidR="00AF2766">
        <w:t xml:space="preserve"> </w:t>
      </w:r>
      <w:r w:rsidR="002F3368">
        <w:t>bir</w:t>
      </w:r>
      <w:r w:rsidR="00AF2766">
        <w:t xml:space="preserve"> </w:t>
      </w:r>
      <w:r w:rsidR="002F3368">
        <w:t>vaqt</w:t>
      </w:r>
      <w:r w:rsidR="005C6823">
        <w:t xml:space="preserve"> </w:t>
      </w:r>
      <w:r w:rsidR="002F3368">
        <w:t>momentida</w:t>
      </w:r>
      <w:r w:rsidR="005C6823">
        <w:t xml:space="preserve"> </w:t>
      </w:r>
      <w:r w:rsidR="002F3368">
        <w:t>faqat</w:t>
      </w:r>
      <w:r w:rsidR="005C6823">
        <w:t xml:space="preserve"> </w:t>
      </w:r>
      <w:r w:rsidR="002F3368">
        <w:t>bitta</w:t>
      </w:r>
      <w:r w:rsidR="005C6823">
        <w:t xml:space="preserve"> </w:t>
      </w:r>
      <w:r w:rsidR="002F3368">
        <w:t>buyruq</w:t>
      </w:r>
      <w:r w:rsidR="00AF2766">
        <w:t xml:space="preserve"> </w:t>
      </w:r>
      <w:r w:rsidR="002F3368">
        <w:t>bajarilgan</w:t>
      </w:r>
      <w:r w:rsidR="00AF2766">
        <w:t>),</w:t>
      </w:r>
      <w:r w:rsidR="00187238">
        <w:t xml:space="preserve"> </w:t>
      </w:r>
      <w:r w:rsidR="002F3368">
        <w:t>u</w:t>
      </w:r>
      <w:r w:rsidR="00187238">
        <w:t xml:space="preserve"> </w:t>
      </w:r>
      <w:r w:rsidR="002F3368">
        <w:t>davrda</w:t>
      </w:r>
      <w:r w:rsidR="00187238">
        <w:t xml:space="preserve"> </w:t>
      </w:r>
      <w:r w:rsidR="002F3368">
        <w:t>konveyer</w:t>
      </w:r>
      <w:r w:rsidR="00187238">
        <w:t xml:space="preserve"> </w:t>
      </w:r>
      <w:r w:rsidR="002F3368">
        <w:t>amaliy</w:t>
      </w:r>
      <w:r w:rsidR="00187238">
        <w:t xml:space="preserve"> </w:t>
      </w:r>
      <w:r w:rsidR="00FB367F">
        <w:t>ji</w:t>
      </w:r>
      <w:r w:rsidR="00FB367F" w:rsidRPr="00FB367F">
        <w:t>h</w:t>
      </w:r>
      <w:r w:rsidR="002F3368">
        <w:t>atdan</w:t>
      </w:r>
      <w:r w:rsidR="0000138E">
        <w:t xml:space="preserve"> </w:t>
      </w:r>
      <w:r w:rsidR="002F3368">
        <w:t>bо‘lmagan</w:t>
      </w:r>
      <w:r w:rsidR="00AF2766">
        <w:t xml:space="preserve">. </w:t>
      </w:r>
      <w:r w:rsidR="002F3368">
        <w:t>Protsessorlarda</w:t>
      </w:r>
      <w:r w:rsidR="00AF2766">
        <w:t xml:space="preserve"> </w:t>
      </w:r>
      <w:r w:rsidR="002F3368">
        <w:t>о‘n</w:t>
      </w:r>
      <w:r w:rsidR="00AF2766">
        <w:t xml:space="preserve"> </w:t>
      </w:r>
      <w:r w:rsidR="002F3368">
        <w:t>minglab</w:t>
      </w:r>
      <w:r w:rsidR="00AF2766">
        <w:t xml:space="preserve"> </w:t>
      </w:r>
      <w:r w:rsidR="002F3368">
        <w:t>tranzistori</w:t>
      </w:r>
      <w:r w:rsidR="00AF2766">
        <w:t xml:space="preserve"> </w:t>
      </w:r>
      <w:r w:rsidR="002F3368">
        <w:t>bо‘lgan</w:t>
      </w:r>
      <w:r w:rsidR="00AF2766">
        <w:t xml:space="preserve">. </w:t>
      </w:r>
      <w:r w:rsidR="00AF2766" w:rsidRPr="00AF2766">
        <w:t>RISC</w:t>
      </w:r>
      <w:r w:rsidR="00AF2766">
        <w:t xml:space="preserve"> </w:t>
      </w:r>
      <w:r w:rsidR="002F3368">
        <w:t>protsessorlari</w:t>
      </w:r>
      <w:r w:rsidR="00AF2766">
        <w:t xml:space="preserve"> 1986 </w:t>
      </w:r>
      <w:r w:rsidR="002F3368">
        <w:t>yili</w:t>
      </w:r>
      <w:r w:rsidR="00AF2766">
        <w:t xml:space="preserve"> </w:t>
      </w:r>
      <w:r w:rsidR="00FB367F">
        <w:t>loyi</w:t>
      </w:r>
      <w:r w:rsidR="00FB367F" w:rsidRPr="00FB367F">
        <w:t>h</w:t>
      </w:r>
      <w:r w:rsidR="002F3368">
        <w:t>alashtirilgan</w:t>
      </w:r>
      <w:r w:rsidR="00AF2766">
        <w:t xml:space="preserve">, </w:t>
      </w:r>
      <w:r w:rsidR="002F3368">
        <w:t>u</w:t>
      </w:r>
      <w:r w:rsidR="00AF2766">
        <w:t xml:space="preserve"> </w:t>
      </w:r>
      <w:r w:rsidR="002F3368">
        <w:t>davrga</w:t>
      </w:r>
      <w:r w:rsidR="00AF2766">
        <w:t xml:space="preserve"> </w:t>
      </w:r>
      <w:r w:rsidR="002F3368">
        <w:t>kelib</w:t>
      </w:r>
      <w:r w:rsidR="00AF2766">
        <w:t xml:space="preserve"> </w:t>
      </w:r>
      <w:r w:rsidR="002F3368">
        <w:t>superskalayarli</w:t>
      </w:r>
      <w:r w:rsidR="0000138E">
        <w:t xml:space="preserve"> </w:t>
      </w:r>
      <w:r w:rsidR="002F3368">
        <w:t>konveyerlar</w:t>
      </w:r>
      <w:r w:rsidR="0000138E">
        <w:t xml:space="preserve"> </w:t>
      </w:r>
      <w:r w:rsidR="002F3368">
        <w:t>texnologiyasi</w:t>
      </w:r>
      <w:r w:rsidR="00AF2766">
        <w:t xml:space="preserve"> </w:t>
      </w:r>
      <w:r w:rsidR="002F3368">
        <w:t>endi</w:t>
      </w:r>
      <w:r w:rsidR="00AF2766">
        <w:t xml:space="preserve"> </w:t>
      </w:r>
      <w:r w:rsidR="002F3368">
        <w:t>rivojlanayotgan</w:t>
      </w:r>
      <w:r w:rsidR="00AF2766">
        <w:t xml:space="preserve"> </w:t>
      </w:r>
      <w:r w:rsidR="002F3368">
        <w:t>edi</w:t>
      </w:r>
      <w:r w:rsidR="00AF2766">
        <w:t xml:space="preserve">. 1990 </w:t>
      </w:r>
      <w:r w:rsidR="002F3368">
        <w:t>yillar</w:t>
      </w:r>
      <w:r w:rsidR="00AF2766">
        <w:t xml:space="preserve"> </w:t>
      </w:r>
      <w:r w:rsidR="002F3368">
        <w:t>oxirida</w:t>
      </w:r>
      <w:r w:rsidR="00D950F8">
        <w:t xml:space="preserve"> </w:t>
      </w:r>
      <w:r w:rsidR="002F3368">
        <w:t>eng</w:t>
      </w:r>
      <w:r w:rsidR="00D950F8">
        <w:t xml:space="preserve"> </w:t>
      </w:r>
      <w:r w:rsidR="002F3368">
        <w:t>rivojlangan</w:t>
      </w:r>
      <w:r w:rsidR="00D950F8">
        <w:t xml:space="preserve"> </w:t>
      </w:r>
      <w:r w:rsidR="002F3368">
        <w:t>protsessorlarda</w:t>
      </w:r>
      <w:r w:rsidR="00D950F8">
        <w:t xml:space="preserve"> </w:t>
      </w:r>
      <w:r w:rsidR="002F3368">
        <w:t>о‘nlab</w:t>
      </w:r>
      <w:r w:rsidR="00D950F8">
        <w:t xml:space="preserve"> </w:t>
      </w:r>
      <w:r w:rsidR="002F3368">
        <w:t>million</w:t>
      </w:r>
      <w:r w:rsidR="00D950F8">
        <w:t xml:space="preserve"> </w:t>
      </w:r>
      <w:r w:rsidR="002F3368">
        <w:t>tranzistorlari</w:t>
      </w:r>
      <w:r w:rsidR="00D950F8">
        <w:t xml:space="preserve"> </w:t>
      </w:r>
      <w:r w:rsidR="002F3368">
        <w:t>bо‘lgan</w:t>
      </w:r>
      <w:r w:rsidR="00D950F8">
        <w:t xml:space="preserve">. </w:t>
      </w:r>
    </w:p>
    <w:p w:rsidR="00D950F8" w:rsidRDefault="00D950F8" w:rsidP="00B565D9">
      <w:pPr>
        <w:spacing w:after="0" w:line="360" w:lineRule="auto"/>
        <w:ind w:firstLine="709"/>
      </w:pPr>
      <w:r w:rsidRPr="00D950F8">
        <w:t>IA-64</w:t>
      </w:r>
      <w:r>
        <w:t xml:space="preserve"> </w:t>
      </w:r>
      <w:r w:rsidR="002F3368">
        <w:t>arxitekturasi</w:t>
      </w:r>
      <w:r>
        <w:t xml:space="preserve"> </w:t>
      </w:r>
      <w:r w:rsidRPr="0023646F">
        <w:t>CISC</w:t>
      </w:r>
      <w:r w:rsidRPr="00D950F8">
        <w:t xml:space="preserve"> </w:t>
      </w:r>
      <w:r w:rsidR="002F3368">
        <w:t>arxitekturasining</w:t>
      </w:r>
      <w:r>
        <w:t xml:space="preserve"> 64-</w:t>
      </w:r>
      <w:r w:rsidR="002F3368">
        <w:t>razryadli</w:t>
      </w:r>
      <w:r w:rsidR="009A6D43">
        <w:t xml:space="preserve"> </w:t>
      </w:r>
      <w:r w:rsidR="002F3368">
        <w:t>kengaytirilgani</w:t>
      </w:r>
      <w:r w:rsidR="009A6D43">
        <w:t xml:space="preserve"> </w:t>
      </w:r>
      <w:r w:rsidR="00FB367F" w:rsidRPr="00FB367F">
        <w:t>h</w:t>
      </w:r>
      <w:r w:rsidR="002F3368">
        <w:t>am</w:t>
      </w:r>
      <w:r w:rsidR="009A6D43">
        <w:t xml:space="preserve"> </w:t>
      </w:r>
      <w:r w:rsidR="002F3368">
        <w:t>emas</w:t>
      </w:r>
      <w:r w:rsidR="009A6D43">
        <w:t xml:space="preserve">, </w:t>
      </w:r>
      <w:r w:rsidRPr="00AF2766">
        <w:t>RISC</w:t>
      </w:r>
      <w:r w:rsidR="009A6D43">
        <w:t xml:space="preserve"> </w:t>
      </w:r>
      <w:r w:rsidR="002F3368">
        <w:t>arxitekturasining</w:t>
      </w:r>
      <w:r w:rsidR="009A6D43">
        <w:t xml:space="preserve"> </w:t>
      </w:r>
      <w:r w:rsidR="002F3368">
        <w:t>ishlamasi</w:t>
      </w:r>
      <w:r>
        <w:t xml:space="preserve"> </w:t>
      </w:r>
      <w:r w:rsidR="00FB367F" w:rsidRPr="00FB367F">
        <w:t>h</w:t>
      </w:r>
      <w:r w:rsidR="002F3368">
        <w:t>am</w:t>
      </w:r>
      <w:r>
        <w:t xml:space="preserve"> </w:t>
      </w:r>
      <w:r w:rsidR="002F3368">
        <w:t>emas</w:t>
      </w:r>
      <w:r>
        <w:t>.</w:t>
      </w:r>
      <w:r w:rsidR="009A6D43">
        <w:t xml:space="preserve"> </w:t>
      </w:r>
      <w:r w:rsidRPr="00D950F8">
        <w:t>IA-64</w:t>
      </w:r>
      <w:r>
        <w:t xml:space="preserve"> </w:t>
      </w:r>
      <w:r w:rsidR="002F3368">
        <w:t>arxitekturasi</w:t>
      </w:r>
      <w:r w:rsidR="009A6D43">
        <w:t xml:space="preserve"> </w:t>
      </w:r>
      <w:r w:rsidR="002F3368">
        <w:rPr>
          <w:i/>
        </w:rPr>
        <w:t>yangi</w:t>
      </w:r>
      <w:r w:rsidR="009A6D43">
        <w:t xml:space="preserve"> </w:t>
      </w:r>
      <w:r w:rsidR="002F3368">
        <w:t>arxitektura</w:t>
      </w:r>
      <w:r w:rsidR="009A6D43">
        <w:t xml:space="preserve"> </w:t>
      </w:r>
      <w:r w:rsidR="002F3368">
        <w:t>bо‘lib</w:t>
      </w:r>
      <w:r w:rsidR="009A6D43">
        <w:t xml:space="preserve">, </w:t>
      </w:r>
      <w:r w:rsidR="002F3368">
        <w:t>u</w:t>
      </w:r>
      <w:r w:rsidR="009A6D43">
        <w:t xml:space="preserve"> </w:t>
      </w:r>
      <w:r w:rsidR="002F3368">
        <w:t>buyruqlarning</w:t>
      </w:r>
      <w:r w:rsidR="009A6D43">
        <w:t xml:space="preserve"> </w:t>
      </w:r>
      <w:r w:rsidR="002F3368">
        <w:t>uzun</w:t>
      </w:r>
      <w:r w:rsidR="009A6D43">
        <w:t xml:space="preserve"> </w:t>
      </w:r>
      <w:r w:rsidR="002F3368">
        <w:t>sо‘zini</w:t>
      </w:r>
      <w:r w:rsidR="009A6D43">
        <w:t xml:space="preserve"> </w:t>
      </w:r>
      <w:r w:rsidR="002F3368">
        <w:t>ishlatuvchi</w:t>
      </w:r>
      <w:r w:rsidR="009A6D43">
        <w:t xml:space="preserve"> (</w:t>
      </w:r>
      <w:r w:rsidR="009A6D43" w:rsidRPr="00323462">
        <w:t>LIW</w:t>
      </w:r>
      <w:r w:rsidR="009A6D43">
        <w:t xml:space="preserve">), </w:t>
      </w:r>
      <w:r w:rsidR="002F3368">
        <w:t>buyruqlar</w:t>
      </w:r>
      <w:r w:rsidR="009A6D43">
        <w:t xml:space="preserve"> </w:t>
      </w:r>
      <w:r w:rsidR="002F3368">
        <w:t>predikatlari</w:t>
      </w:r>
      <w:r w:rsidR="009A6D43">
        <w:t xml:space="preserve"> (</w:t>
      </w:r>
      <w:r w:rsidR="00600175" w:rsidRPr="00600175">
        <w:t>instruction predication</w:t>
      </w:r>
      <w:r w:rsidR="009A6D43">
        <w:t>),</w:t>
      </w:r>
      <w:r w:rsidR="00600175" w:rsidRPr="00600175">
        <w:t xml:space="preserve"> </w:t>
      </w:r>
      <w:r w:rsidR="002F3368">
        <w:t>shoxlanishlarni</w:t>
      </w:r>
      <w:r w:rsidR="00600175">
        <w:t xml:space="preserve"> </w:t>
      </w:r>
      <w:r w:rsidR="002F3368">
        <w:t>inkor</w:t>
      </w:r>
      <w:r w:rsidR="00600175">
        <w:t xml:space="preserve"> </w:t>
      </w:r>
      <w:r w:rsidR="002F3368">
        <w:t>etish</w:t>
      </w:r>
      <w:r w:rsidR="00600175" w:rsidRPr="00600175">
        <w:t xml:space="preserve"> (branch elimination), </w:t>
      </w:r>
      <w:r w:rsidR="002F3368">
        <w:t>axborotlarni</w:t>
      </w:r>
      <w:r w:rsidR="00600175">
        <w:t xml:space="preserve"> </w:t>
      </w:r>
      <w:r w:rsidR="002F3368">
        <w:t>dastlabki</w:t>
      </w:r>
      <w:r w:rsidR="00600175">
        <w:t xml:space="preserve"> </w:t>
      </w:r>
      <w:r w:rsidR="002F3368">
        <w:t>yuklash</w:t>
      </w:r>
      <w:r w:rsidR="00600175" w:rsidRPr="00600175">
        <w:t xml:space="preserve">  (speculative loading),</w:t>
      </w:r>
      <w:r w:rsidR="005C6823">
        <w:t xml:space="preserve"> </w:t>
      </w:r>
      <w:r w:rsidR="002F3368">
        <w:t>dasturlarni</w:t>
      </w:r>
      <w:r w:rsidR="005C6823">
        <w:t xml:space="preserve"> </w:t>
      </w:r>
      <w:r w:rsidR="002F3368">
        <w:t>bajarilishini</w:t>
      </w:r>
      <w:r w:rsidR="005C6823">
        <w:t xml:space="preserve"> </w:t>
      </w:r>
      <w:r w:rsidR="002F3368">
        <w:t>yuqori</w:t>
      </w:r>
      <w:r w:rsidR="00600175">
        <w:t xml:space="preserve"> </w:t>
      </w:r>
      <w:r w:rsidR="002F3368">
        <w:t>parallelligini</w:t>
      </w:r>
      <w:r w:rsidR="00600175">
        <w:t xml:space="preserve"> </w:t>
      </w:r>
      <w:r w:rsidR="002F3368">
        <w:t>ta’minlash</w:t>
      </w:r>
      <w:r w:rsidR="00187238">
        <w:t xml:space="preserve"> </w:t>
      </w:r>
      <w:r w:rsidR="002F3368">
        <w:t>uchun</w:t>
      </w:r>
      <w:r w:rsidR="00187238">
        <w:t xml:space="preserve"> </w:t>
      </w:r>
      <w:r w:rsidR="002F3368">
        <w:t>yana</w:t>
      </w:r>
      <w:r w:rsidR="00600175">
        <w:t xml:space="preserve"> </w:t>
      </w:r>
      <w:r w:rsidR="002F3368">
        <w:t>boshqa</w:t>
      </w:r>
      <w:r w:rsidR="00600175">
        <w:t xml:space="preserve"> </w:t>
      </w:r>
      <w:r w:rsidR="002F3368">
        <w:t>turli</w:t>
      </w:r>
      <w:r w:rsidR="00600175">
        <w:t xml:space="preserve"> </w:t>
      </w:r>
      <w:r w:rsidR="002F3368">
        <w:t>yо‘llar</w:t>
      </w:r>
      <w:r w:rsidR="00187238">
        <w:t xml:space="preserve"> </w:t>
      </w:r>
      <w:r w:rsidR="00FB367F">
        <w:t>mavju</w:t>
      </w:r>
      <w:r w:rsidR="00FB367F" w:rsidRPr="00FB367F">
        <w:t>d</w:t>
      </w:r>
      <w:r w:rsidR="00600175">
        <w:t xml:space="preserve">. </w:t>
      </w:r>
      <w:r w:rsidR="002F3368">
        <w:t>Ammo</w:t>
      </w:r>
      <w:r w:rsidR="00600175">
        <w:t xml:space="preserve"> </w:t>
      </w:r>
      <w:r w:rsidR="002F3368">
        <w:t>shunga</w:t>
      </w:r>
      <w:r w:rsidR="00600175">
        <w:t xml:space="preserve"> </w:t>
      </w:r>
      <w:r w:rsidR="002F3368">
        <w:t>qaramay</w:t>
      </w:r>
      <w:r w:rsidR="00600175">
        <w:t xml:space="preserve">  </w:t>
      </w:r>
      <w:r w:rsidR="00600175" w:rsidRPr="00D950F8">
        <w:t>IA-64</w:t>
      </w:r>
      <w:r w:rsidR="00600175">
        <w:t xml:space="preserve"> </w:t>
      </w:r>
      <w:r w:rsidR="002F3368">
        <w:t>arxitekturasi</w:t>
      </w:r>
      <w:r w:rsidR="00600175">
        <w:t xml:space="preserve"> </w:t>
      </w:r>
      <w:r w:rsidR="002F3368">
        <w:t>bu</w:t>
      </w:r>
      <w:r w:rsidR="00600175">
        <w:t xml:space="preserve"> </w:t>
      </w:r>
      <w:r w:rsidR="00600175" w:rsidRPr="0023646F">
        <w:t>CISC</w:t>
      </w:r>
      <w:r w:rsidR="00600175" w:rsidRPr="00D950F8">
        <w:t xml:space="preserve"> </w:t>
      </w:r>
      <w:r w:rsidR="002F3368">
        <w:t>arxitekturasi</w:t>
      </w:r>
      <w:r w:rsidR="00600175">
        <w:t xml:space="preserve"> </w:t>
      </w:r>
      <w:r w:rsidR="002F3368">
        <w:t>bilan</w:t>
      </w:r>
      <w:r w:rsidR="00600175">
        <w:t xml:space="preserve"> </w:t>
      </w:r>
      <w:r w:rsidR="00600175" w:rsidRPr="00AF2766">
        <w:lastRenderedPageBreak/>
        <w:t>RISC</w:t>
      </w:r>
      <w:r w:rsidR="00600175">
        <w:t xml:space="preserve"> </w:t>
      </w:r>
      <w:r w:rsidR="002F3368">
        <w:t>arxitekturasi</w:t>
      </w:r>
      <w:r w:rsidR="00600175">
        <w:t xml:space="preserve"> </w:t>
      </w:r>
      <w:r w:rsidR="002F3368">
        <w:t>о‘rtasidagi</w:t>
      </w:r>
      <w:r w:rsidR="00600175">
        <w:t xml:space="preserve"> </w:t>
      </w:r>
      <w:r w:rsidR="002F3368">
        <w:t>kelishuv</w:t>
      </w:r>
      <w:r w:rsidR="00AE1486">
        <w:t xml:space="preserve">, </w:t>
      </w:r>
      <w:r w:rsidR="002F3368">
        <w:t>ularni</w:t>
      </w:r>
      <w:r w:rsidR="00AE1486">
        <w:t xml:space="preserve">  </w:t>
      </w:r>
      <w:r w:rsidR="002F3368">
        <w:t>moslashtirishga</w:t>
      </w:r>
      <w:r w:rsidR="00AE1486">
        <w:t xml:space="preserve"> </w:t>
      </w:r>
      <w:r w:rsidR="002F3368">
        <w:t>urunishdir</w:t>
      </w:r>
      <w:r w:rsidR="00AE1486">
        <w:t xml:space="preserve">: </w:t>
      </w:r>
      <w:r w:rsidR="002F3368">
        <w:t>buyruqlarni</w:t>
      </w:r>
      <w:r w:rsidR="00AE1486">
        <w:t xml:space="preserve"> </w:t>
      </w:r>
      <w:r w:rsidR="002F3368">
        <w:t>dekoderlashning</w:t>
      </w:r>
      <w:r w:rsidR="00AE1486">
        <w:t xml:space="preserve"> </w:t>
      </w:r>
      <w:r w:rsidR="002F3368">
        <w:t>ikki</w:t>
      </w:r>
      <w:r w:rsidR="00AE1486">
        <w:t xml:space="preserve"> </w:t>
      </w:r>
      <w:r w:rsidR="002F3368">
        <w:t>ish</w:t>
      </w:r>
      <w:r w:rsidR="00AE1486">
        <w:t xml:space="preserve"> </w:t>
      </w:r>
      <w:r w:rsidR="002F3368">
        <w:t>tartibi</w:t>
      </w:r>
      <w:r w:rsidR="00AE1486">
        <w:t xml:space="preserve"> </w:t>
      </w:r>
      <w:r w:rsidR="00FB367F">
        <w:t>mavju</w:t>
      </w:r>
      <w:r w:rsidR="00FB367F" w:rsidRPr="00FB367F">
        <w:t>d</w:t>
      </w:r>
      <w:r w:rsidR="00AE1486">
        <w:t xml:space="preserve"> – </w:t>
      </w:r>
      <w:r w:rsidR="00AE1486" w:rsidRPr="00323462">
        <w:t>VLIW</w:t>
      </w:r>
      <w:r w:rsidR="00AE1486">
        <w:t xml:space="preserve"> </w:t>
      </w:r>
      <w:r w:rsidR="002F3368">
        <w:t>va</w:t>
      </w:r>
      <w:r w:rsidR="00AE1486">
        <w:t xml:space="preserve"> </w:t>
      </w:r>
      <w:r w:rsidR="002F3368">
        <w:t>eskisi</w:t>
      </w:r>
      <w:r w:rsidR="00AE1486" w:rsidRPr="00AE1486">
        <w:t xml:space="preserve"> </w:t>
      </w:r>
      <w:r w:rsidR="00AE1486" w:rsidRPr="0023646F">
        <w:t>CISC</w:t>
      </w:r>
      <w:r w:rsidR="00AE1486">
        <w:t xml:space="preserve">. </w:t>
      </w:r>
      <w:r w:rsidR="002F3368">
        <w:t>Da</w:t>
      </w:r>
      <w:r w:rsidR="00FB367F">
        <w:t>ʻ</w:t>
      </w:r>
      <w:r w:rsidR="002F3368">
        <w:t>sturlar</w:t>
      </w:r>
      <w:r w:rsidR="00AE1486">
        <w:t xml:space="preserve"> </w:t>
      </w:r>
      <w:r w:rsidR="002F3368">
        <w:t>avtomatik</w:t>
      </w:r>
      <w:r w:rsidR="00AE1486">
        <w:t xml:space="preserve"> </w:t>
      </w:r>
      <w:r w:rsidR="002F3368">
        <w:t>ravishda</w:t>
      </w:r>
      <w:r w:rsidR="00AE1486">
        <w:t xml:space="preserve"> </w:t>
      </w:r>
      <w:r w:rsidR="002F3368">
        <w:t>zarur</w:t>
      </w:r>
      <w:r w:rsidR="00AE1486">
        <w:t xml:space="preserve"> </w:t>
      </w:r>
      <w:r w:rsidR="002F3368">
        <w:t>bо‘lgan</w:t>
      </w:r>
      <w:r w:rsidR="00AE1486">
        <w:t xml:space="preserve"> </w:t>
      </w:r>
      <w:r w:rsidR="002F3368">
        <w:t>bajarish</w:t>
      </w:r>
      <w:r w:rsidR="00AE1486">
        <w:t xml:space="preserve"> </w:t>
      </w:r>
      <w:r w:rsidR="002F3368">
        <w:t>ish</w:t>
      </w:r>
      <w:r w:rsidR="00AE1486">
        <w:t xml:space="preserve"> </w:t>
      </w:r>
      <w:r w:rsidR="002F3368">
        <w:t>tartibga</w:t>
      </w:r>
      <w:r w:rsidR="00AE1486">
        <w:t xml:space="preserve">  </w:t>
      </w:r>
      <w:r w:rsidR="002F3368">
        <w:t>о‘tadilar</w:t>
      </w:r>
      <w:r w:rsidR="00AE1486">
        <w:t xml:space="preserve">. </w:t>
      </w:r>
      <w:r w:rsidR="00AE1486" w:rsidRPr="00323462">
        <w:t>VLIW</w:t>
      </w:r>
      <w:r w:rsidR="00AE1486">
        <w:t xml:space="preserve"> </w:t>
      </w:r>
      <w:r w:rsidR="002F3368">
        <w:t>bilan</w:t>
      </w:r>
      <w:r w:rsidR="00AE1486">
        <w:t xml:space="preserve"> </w:t>
      </w:r>
      <w:r w:rsidR="002F3368">
        <w:t>ishlash</w:t>
      </w:r>
      <w:r w:rsidR="00AE1486">
        <w:t xml:space="preserve"> </w:t>
      </w:r>
      <w:r w:rsidR="002F3368">
        <w:t>uchun</w:t>
      </w:r>
      <w:r w:rsidR="00AE1486">
        <w:t xml:space="preserve"> </w:t>
      </w:r>
      <w:r w:rsidR="000F3A4A" w:rsidRPr="00D950F8">
        <w:t>IA-64</w:t>
      </w:r>
      <w:r w:rsidR="000F3A4A">
        <w:t xml:space="preserve"> </w:t>
      </w:r>
      <w:r w:rsidR="002F3368">
        <w:t>da</w:t>
      </w:r>
      <w:r w:rsidR="000F3A4A">
        <w:t xml:space="preserve"> </w:t>
      </w:r>
      <w:r w:rsidR="002F3368">
        <w:t>operatsion</w:t>
      </w:r>
      <w:r w:rsidR="00AE1486">
        <w:t xml:space="preserve"> </w:t>
      </w:r>
      <w:r w:rsidR="002F3368">
        <w:t>tizimlarning</w:t>
      </w:r>
      <w:r w:rsidR="00AE1486">
        <w:t xml:space="preserve"> 64-</w:t>
      </w:r>
      <w:r w:rsidR="002F3368">
        <w:t>razryadli</w:t>
      </w:r>
      <w:r w:rsidR="00AE1486">
        <w:t xml:space="preserve"> </w:t>
      </w:r>
      <w:r w:rsidR="00FB367F">
        <w:t>qis</w:t>
      </w:r>
      <w:r w:rsidR="002F3368">
        <w:t>mi</w:t>
      </w:r>
      <w:r w:rsidR="00AE1486">
        <w:t xml:space="preserve"> </w:t>
      </w:r>
      <w:r w:rsidR="002F3368">
        <w:t>va</w:t>
      </w:r>
      <w:r w:rsidR="00AE1486">
        <w:t xml:space="preserve"> </w:t>
      </w:r>
      <w:r w:rsidR="002F3368">
        <w:t>eski</w:t>
      </w:r>
      <w:r w:rsidR="00AE1486">
        <w:t xml:space="preserve"> 32-</w:t>
      </w:r>
      <w:r w:rsidR="002F3368">
        <w:t>razryadli</w:t>
      </w:r>
      <w:r w:rsidR="00AE1486">
        <w:t xml:space="preserve"> </w:t>
      </w:r>
      <w:r w:rsidR="00FB367F">
        <w:t>qis</w:t>
      </w:r>
      <w:r w:rsidR="002F3368">
        <w:t>mi</w:t>
      </w:r>
      <w:r w:rsidR="00AE1486">
        <w:t xml:space="preserve"> </w:t>
      </w:r>
      <w:r w:rsidR="00FB367F">
        <w:rPr>
          <w:lang w:val="en-US"/>
        </w:rPr>
        <w:t>h</w:t>
      </w:r>
      <w:r w:rsidR="002F3368">
        <w:t>am</w:t>
      </w:r>
      <w:r w:rsidR="00AE1486">
        <w:t xml:space="preserve"> </w:t>
      </w:r>
      <w:r w:rsidR="002F3368">
        <w:t>bо‘lishi</w:t>
      </w:r>
      <w:r w:rsidR="00AE1486">
        <w:t xml:space="preserve"> </w:t>
      </w:r>
      <w:r w:rsidR="002F3368">
        <w:t>kerak</w:t>
      </w:r>
      <w:r w:rsidR="00AE1486">
        <w:t>.</w:t>
      </w:r>
    </w:p>
    <w:p w:rsidR="006C2B73" w:rsidRDefault="006C2B73" w:rsidP="0007064B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lang w:val="en-US"/>
        </w:rPr>
      </w:pPr>
    </w:p>
    <w:p w:rsidR="006C2B73" w:rsidRDefault="006C2B73" w:rsidP="00070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val="en-US"/>
        </w:rPr>
      </w:pPr>
      <w:r w:rsidRPr="004F09DB">
        <w:rPr>
          <w:b/>
          <w:lang w:val="en-US"/>
        </w:rPr>
        <w:t>2.3</w:t>
      </w:r>
      <w:r w:rsidR="005D1CD1">
        <w:rPr>
          <w:b/>
          <w:lang w:val="en-US"/>
        </w:rPr>
        <w:t>.Mikroprotsessorlarning tarkibi</w:t>
      </w:r>
    </w:p>
    <w:p w:rsidR="006C2B73" w:rsidRPr="004F09DB" w:rsidRDefault="006C2B73" w:rsidP="0007064B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lang w:val="en-US"/>
        </w:rPr>
      </w:pPr>
    </w:p>
    <w:p w:rsidR="0077313D" w:rsidRDefault="002F3368" w:rsidP="00B565D9">
      <w:pPr>
        <w:spacing w:after="0" w:line="360" w:lineRule="auto"/>
        <w:ind w:firstLine="709"/>
      </w:pPr>
      <w:r>
        <w:t>Mikroprotsessorlarning</w:t>
      </w:r>
      <w:r w:rsidR="0077313D" w:rsidRPr="0077313D">
        <w:t xml:space="preserve"> </w:t>
      </w:r>
      <w:r>
        <w:t>tarkibi</w:t>
      </w:r>
      <w:r w:rsidR="0077313D">
        <w:t xml:space="preserve"> </w:t>
      </w:r>
      <w:r>
        <w:t>yetarli</w:t>
      </w:r>
      <w:r w:rsidR="0077313D">
        <w:t xml:space="preserve"> </w:t>
      </w:r>
      <w:r w:rsidR="00FB367F">
        <w:rPr>
          <w:lang w:val="en-US"/>
        </w:rPr>
        <w:t>d</w:t>
      </w:r>
      <w:r>
        <w:t>arajada</w:t>
      </w:r>
      <w:r w:rsidR="0077313D">
        <w:t xml:space="preserve"> </w:t>
      </w:r>
      <w:r>
        <w:t>murakkab</w:t>
      </w:r>
      <w:r w:rsidR="0077313D">
        <w:t xml:space="preserve">. </w:t>
      </w:r>
      <w:r>
        <w:t>Protsessor</w:t>
      </w:r>
      <w:r w:rsidR="0077313D">
        <w:t xml:space="preserve"> </w:t>
      </w:r>
      <w:r>
        <w:t>yadrosi</w:t>
      </w:r>
      <w:r w:rsidR="0077313D">
        <w:t xml:space="preserve"> </w:t>
      </w:r>
      <w:r>
        <w:t>asosiy</w:t>
      </w:r>
      <w:r w:rsidR="0077313D">
        <w:t xml:space="preserve"> </w:t>
      </w:r>
      <w:r>
        <w:t>boshqarish</w:t>
      </w:r>
      <w:r w:rsidR="0077313D">
        <w:t xml:space="preserve"> </w:t>
      </w:r>
      <w:r>
        <w:t>modulidan</w:t>
      </w:r>
      <w:r w:rsidR="00CF4262">
        <w:t xml:space="preserve"> </w:t>
      </w:r>
      <w:r>
        <w:t>va</w:t>
      </w:r>
      <w:r w:rsidR="00CF4262">
        <w:t xml:space="preserve"> </w:t>
      </w:r>
      <w:r>
        <w:t>bajarish</w:t>
      </w:r>
      <w:r w:rsidR="0077313D">
        <w:t xml:space="preserve"> </w:t>
      </w:r>
      <w:r>
        <w:t>modulidan</w:t>
      </w:r>
      <w:r w:rsidR="0077313D">
        <w:t xml:space="preserve"> </w:t>
      </w:r>
      <w:r>
        <w:t>iborat</w:t>
      </w:r>
      <w:r w:rsidR="0077313D">
        <w:t xml:space="preserve"> </w:t>
      </w:r>
      <w:r w:rsidR="00CF4262">
        <w:t>–</w:t>
      </w:r>
      <w:r w:rsidR="0077313D">
        <w:t xml:space="preserve"> </w:t>
      </w:r>
      <w:r>
        <w:t>butun</w:t>
      </w:r>
      <w:r w:rsidR="00CF4262">
        <w:t xml:space="preserve"> </w:t>
      </w:r>
      <w:r>
        <w:t>sonli</w:t>
      </w:r>
      <w:r w:rsidR="00CF4262">
        <w:t xml:space="preserve"> </w:t>
      </w:r>
      <w:r>
        <w:t>axborotlar</w:t>
      </w:r>
      <w:r w:rsidR="00CF4262">
        <w:t xml:space="preserve"> </w:t>
      </w:r>
      <w:r>
        <w:t>ustida</w:t>
      </w:r>
      <w:r w:rsidR="00CF4262">
        <w:t xml:space="preserve"> </w:t>
      </w:r>
      <w:r>
        <w:t>operatsiyalarni</w:t>
      </w:r>
      <w:r w:rsidR="00CF4262">
        <w:t xml:space="preserve"> </w:t>
      </w:r>
      <w:r>
        <w:t>bajarish</w:t>
      </w:r>
      <w:r w:rsidR="00CF4262">
        <w:t xml:space="preserve"> </w:t>
      </w:r>
      <w:r>
        <w:t>bloki</w:t>
      </w:r>
      <w:r w:rsidR="006C2B73">
        <w:t xml:space="preserve">. </w:t>
      </w:r>
      <w:r w:rsidR="00FB367F">
        <w:t>Ma</w:t>
      </w:r>
      <w:r w:rsidR="00FB367F" w:rsidRPr="00FB367F">
        <w:t>h</w:t>
      </w:r>
      <w:r>
        <w:t>alliy</w:t>
      </w:r>
      <w:r w:rsidR="00CF4262">
        <w:t xml:space="preserve"> </w:t>
      </w:r>
      <w:r>
        <w:t>boshqarish</w:t>
      </w:r>
      <w:r w:rsidR="00CF4262">
        <w:t xml:space="preserve"> </w:t>
      </w:r>
      <w:r>
        <w:t>sxemalariga</w:t>
      </w:r>
      <w:r w:rsidR="005C6823">
        <w:t xml:space="preserve"> </w:t>
      </w:r>
      <w:r>
        <w:t>quyidagilar</w:t>
      </w:r>
      <w:r w:rsidR="005C6823">
        <w:t xml:space="preserve"> </w:t>
      </w:r>
      <w:r>
        <w:t>kiradi</w:t>
      </w:r>
      <w:r w:rsidR="005C6823">
        <w:t xml:space="preserve">: </w:t>
      </w:r>
      <w:r w:rsidR="00FB367F">
        <w:t>sr</w:t>
      </w:r>
      <w:r w:rsidR="00FB367F" w:rsidRPr="00FB367F">
        <w:t>i</w:t>
      </w:r>
      <w:r>
        <w:t>luvchi</w:t>
      </w:r>
      <w:r w:rsidR="00CF4262">
        <w:t xml:space="preserve"> </w:t>
      </w:r>
      <w:r>
        <w:t>vergul</w:t>
      </w:r>
      <w:r w:rsidR="00CF4262">
        <w:t xml:space="preserve"> </w:t>
      </w:r>
      <w:r>
        <w:t>bloki</w:t>
      </w:r>
      <w:r w:rsidR="00CF4262">
        <w:t xml:space="preserve">, </w:t>
      </w:r>
      <w:r>
        <w:t>shoxlanishlarni</w:t>
      </w:r>
      <w:r w:rsidR="00CF4262">
        <w:t xml:space="preserve"> </w:t>
      </w:r>
      <w:r>
        <w:t>bashorat</w:t>
      </w:r>
      <w:r w:rsidR="00CF4262">
        <w:t xml:space="preserve"> </w:t>
      </w:r>
      <w:r>
        <w:t>qilish</w:t>
      </w:r>
      <w:r w:rsidR="00CF4262">
        <w:t xml:space="preserve"> </w:t>
      </w:r>
      <w:r>
        <w:t>moduli</w:t>
      </w:r>
      <w:r w:rsidR="00CF4262">
        <w:t>,</w:t>
      </w:r>
      <w:r w:rsidR="00CF4262" w:rsidRPr="00CF4262">
        <w:t xml:space="preserve"> </w:t>
      </w:r>
      <w:r w:rsidR="00CF4262" w:rsidRPr="0023646F">
        <w:t>CISC</w:t>
      </w:r>
      <w:r w:rsidR="00CF4262">
        <w:t>-</w:t>
      </w:r>
      <w:r>
        <w:t>kо‘rsatmalarni</w:t>
      </w:r>
      <w:r w:rsidR="00CF4262">
        <w:t xml:space="preserve"> </w:t>
      </w:r>
      <w:r>
        <w:t>ichki</w:t>
      </w:r>
      <w:r w:rsidR="00CF4262">
        <w:t xml:space="preserve"> </w:t>
      </w:r>
      <w:r w:rsidR="00CF4262" w:rsidRPr="00AF2766">
        <w:t>RISC</w:t>
      </w:r>
      <w:r w:rsidR="00CF4262">
        <w:t>-</w:t>
      </w:r>
      <w:r>
        <w:t>mikrokodga</w:t>
      </w:r>
      <w:r w:rsidR="00CF4262">
        <w:t xml:space="preserve"> </w:t>
      </w:r>
      <w:r>
        <w:t>о‘zgartirish</w:t>
      </w:r>
      <w:r w:rsidR="00CF4262">
        <w:t xml:space="preserve"> </w:t>
      </w:r>
      <w:r>
        <w:t>moduli</w:t>
      </w:r>
      <w:r w:rsidR="00CF4262">
        <w:t xml:space="preserve">, </w:t>
      </w:r>
      <w:r>
        <w:t>mikroprotsessor</w:t>
      </w:r>
      <w:r w:rsidR="00CF4262">
        <w:t xml:space="preserve"> </w:t>
      </w:r>
      <w:r>
        <w:t>xotirasining</w:t>
      </w:r>
      <w:r w:rsidR="00CF4262">
        <w:t xml:space="preserve"> </w:t>
      </w:r>
      <w:r>
        <w:t>registrlari</w:t>
      </w:r>
      <w:r w:rsidR="00CF4262">
        <w:t xml:space="preserve"> (</w:t>
      </w:r>
      <w:r w:rsidR="004714E1" w:rsidRPr="00323462">
        <w:t>VLIW</w:t>
      </w:r>
      <w:r w:rsidR="004714E1">
        <w:t xml:space="preserve"> </w:t>
      </w:r>
      <w:r>
        <w:t>turidagi</w:t>
      </w:r>
      <w:r w:rsidR="004714E1">
        <w:t xml:space="preserve"> </w:t>
      </w:r>
      <w:r>
        <w:t>MP</w:t>
      </w:r>
      <w:r w:rsidR="004714E1">
        <w:t xml:space="preserve"> </w:t>
      </w:r>
      <w:r>
        <w:t>da</w:t>
      </w:r>
      <w:r w:rsidR="004714E1">
        <w:t xml:space="preserve"> 256 </w:t>
      </w:r>
      <w:r>
        <w:t>registrgachan</w:t>
      </w:r>
      <w:r w:rsidR="00CF4262">
        <w:t>)</w:t>
      </w:r>
      <w:r w:rsidR="004714E1">
        <w:t>,</w:t>
      </w:r>
      <w:r w:rsidR="00CF4262">
        <w:t xml:space="preserve"> </w:t>
      </w:r>
      <w:r w:rsidR="004714E1">
        <w:t>1-</w:t>
      </w:r>
      <w:r>
        <w:t>bosqich</w:t>
      </w:r>
      <w:r w:rsidR="004714E1">
        <w:t xml:space="preserve"> </w:t>
      </w:r>
      <w:r>
        <w:t>kesh</w:t>
      </w:r>
      <w:r w:rsidR="004714E1">
        <w:t>-</w:t>
      </w:r>
      <w:r>
        <w:t>xotira</w:t>
      </w:r>
      <w:r w:rsidR="004714E1">
        <w:t xml:space="preserve"> (</w:t>
      </w:r>
      <w:r>
        <w:t>aloxida</w:t>
      </w:r>
      <w:r w:rsidR="004714E1">
        <w:t xml:space="preserve"> </w:t>
      </w:r>
      <w:r>
        <w:t>axborot</w:t>
      </w:r>
      <w:r w:rsidR="004714E1">
        <w:t xml:space="preserve"> </w:t>
      </w:r>
      <w:r>
        <w:t>va</w:t>
      </w:r>
      <w:r w:rsidR="004714E1">
        <w:t xml:space="preserve"> </w:t>
      </w:r>
      <w:r>
        <w:t>kо‘rsatmalar</w:t>
      </w:r>
      <w:r w:rsidR="004714E1">
        <w:t xml:space="preserve"> </w:t>
      </w:r>
      <w:r>
        <w:t>uchun</w:t>
      </w:r>
      <w:r w:rsidR="004714E1">
        <w:t xml:space="preserve">), </w:t>
      </w:r>
      <w:r>
        <w:t>shina</w:t>
      </w:r>
      <w:r w:rsidR="004714E1">
        <w:t xml:space="preserve"> </w:t>
      </w:r>
      <w:r>
        <w:t>interfeysi</w:t>
      </w:r>
      <w:r w:rsidR="004714E1">
        <w:t xml:space="preserve"> </w:t>
      </w:r>
      <w:r>
        <w:t>va</w:t>
      </w:r>
      <w:r w:rsidR="004714E1">
        <w:t xml:space="preserve"> </w:t>
      </w:r>
      <w:r>
        <w:t>boshqalar</w:t>
      </w:r>
      <w:r w:rsidR="004714E1">
        <w:t>.</w:t>
      </w:r>
    </w:p>
    <w:p w:rsidR="004714E1" w:rsidRDefault="004714E1" w:rsidP="00B565D9">
      <w:pPr>
        <w:spacing w:after="0" w:line="360" w:lineRule="auto"/>
        <w:ind w:firstLine="709"/>
      </w:pPr>
      <w:r w:rsidRPr="004714E1">
        <w:t xml:space="preserve">Pentium </w:t>
      </w:r>
      <w:r w:rsidR="002F3368">
        <w:t>mikroprotsessori</w:t>
      </w:r>
      <w:r>
        <w:t xml:space="preserve"> </w:t>
      </w:r>
      <w:r w:rsidR="002F3368">
        <w:t>tarkibiga</w:t>
      </w:r>
      <w:r>
        <w:t xml:space="preserve"> </w:t>
      </w:r>
      <w:r w:rsidR="002F3368">
        <w:t>quyidagi</w:t>
      </w:r>
      <w:r>
        <w:t xml:space="preserve"> </w:t>
      </w:r>
      <w:r w:rsidR="002F3368">
        <w:t>qurilmalar</w:t>
      </w:r>
      <w:r>
        <w:t xml:space="preserve"> </w:t>
      </w:r>
      <w:r w:rsidR="002F3368">
        <w:t>kiradi</w:t>
      </w:r>
      <w:r>
        <w:t>:</w:t>
      </w:r>
    </w:p>
    <w:p w:rsidR="004714E1" w:rsidRDefault="002F336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mikroprotsessor</w:t>
      </w:r>
      <w:r w:rsidR="004714E1">
        <w:t xml:space="preserve"> </w:t>
      </w:r>
      <w:r>
        <w:t>yadrosi</w:t>
      </w:r>
      <w:r w:rsidR="004714E1">
        <w:t xml:space="preserve"> (</w:t>
      </w:r>
      <w:r w:rsidR="00E835F0" w:rsidRPr="00E835F0">
        <w:t>Core</w:t>
      </w:r>
      <w:r w:rsidR="004714E1">
        <w:t>);</w:t>
      </w:r>
    </w:p>
    <w:p w:rsidR="004714E1" w:rsidRDefault="002F336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bajarish</w:t>
      </w:r>
      <w:r w:rsidR="004714E1">
        <w:t xml:space="preserve"> </w:t>
      </w:r>
      <w:r>
        <w:t>moduli</w:t>
      </w:r>
      <w:r w:rsidR="004714E1">
        <w:t xml:space="preserve"> (</w:t>
      </w:r>
      <w:r w:rsidR="00E835F0" w:rsidRPr="00E835F0">
        <w:t>Execution Unit</w:t>
      </w:r>
      <w:r w:rsidR="004714E1">
        <w:t>);</w:t>
      </w:r>
    </w:p>
    <w:p w:rsidR="004714E1" w:rsidRDefault="002F336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butun</w:t>
      </w:r>
      <w:r w:rsidR="004714E1">
        <w:t xml:space="preserve"> </w:t>
      </w:r>
      <w:r>
        <w:t>sonli</w:t>
      </w:r>
      <w:r w:rsidR="004714E1">
        <w:t xml:space="preserve"> </w:t>
      </w:r>
      <w:r>
        <w:t>operatsiyalar</w:t>
      </w:r>
      <w:r w:rsidR="004714E1">
        <w:t xml:space="preserve"> </w:t>
      </w:r>
      <w:r>
        <w:t>uchun</w:t>
      </w:r>
      <w:r w:rsidR="004714E1">
        <w:t xml:space="preserve"> </w:t>
      </w:r>
      <w:r>
        <w:t>AMQ</w:t>
      </w:r>
      <w:r w:rsidR="004714E1">
        <w:t xml:space="preserve"> (</w:t>
      </w:r>
      <w:r>
        <w:t>qayd</w:t>
      </w:r>
      <w:r w:rsidR="004714E1">
        <w:t xml:space="preserve"> </w:t>
      </w:r>
      <w:r>
        <w:t>qilingan</w:t>
      </w:r>
      <w:r w:rsidR="004714E1">
        <w:t xml:space="preserve"> </w:t>
      </w:r>
      <w:r>
        <w:t>vergulli</w:t>
      </w:r>
      <w:r w:rsidR="004714E1">
        <w:t xml:space="preserve"> ) (</w:t>
      </w:r>
      <w:r w:rsidR="00E835F0" w:rsidRPr="00E835F0">
        <w:t>Integer ALU</w:t>
      </w:r>
      <w:r w:rsidR="004714E1">
        <w:t>);</w:t>
      </w:r>
    </w:p>
    <w:p w:rsidR="004714E1" w:rsidRDefault="002F336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registrlar</w:t>
      </w:r>
      <w:r w:rsidR="004714E1">
        <w:t xml:space="preserve"> (</w:t>
      </w:r>
      <w:r w:rsidR="00E835F0" w:rsidRPr="00E835F0">
        <w:t>Regist</w:t>
      </w:r>
      <w:r w:rsidR="00E835F0" w:rsidRPr="007C1A03">
        <w:t>e</w:t>
      </w:r>
      <w:r w:rsidR="00E835F0" w:rsidRPr="00E835F0">
        <w:t>rs</w:t>
      </w:r>
      <w:r w:rsidR="004714E1">
        <w:t>);</w:t>
      </w:r>
    </w:p>
    <w:p w:rsidR="004714E1" w:rsidRDefault="005D597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sur</w:t>
      </w:r>
      <w:r>
        <w:rPr>
          <w:lang w:val="en-US"/>
        </w:rPr>
        <w:t>i</w:t>
      </w:r>
      <w:r w:rsidR="002F3368">
        <w:t>luvchi</w:t>
      </w:r>
      <w:r w:rsidR="004714E1">
        <w:t xml:space="preserve"> </w:t>
      </w:r>
      <w:r w:rsidR="002F3368">
        <w:t>vergulli</w:t>
      </w:r>
      <w:r w:rsidR="004714E1">
        <w:t xml:space="preserve"> </w:t>
      </w:r>
      <w:r w:rsidR="002F3368">
        <w:t>butun</w:t>
      </w:r>
      <w:r w:rsidR="004714E1">
        <w:t xml:space="preserve"> </w:t>
      </w:r>
      <w:r w:rsidR="002F3368">
        <w:t>sonlar</w:t>
      </w:r>
      <w:r w:rsidR="004714E1">
        <w:t xml:space="preserve"> </w:t>
      </w:r>
      <w:r w:rsidR="002F3368">
        <w:t>bilan</w:t>
      </w:r>
      <w:r w:rsidR="004714E1">
        <w:t xml:space="preserve"> </w:t>
      </w:r>
      <w:r w:rsidR="002F3368">
        <w:t>ishlash</w:t>
      </w:r>
      <w:r w:rsidR="004714E1">
        <w:t xml:space="preserve"> </w:t>
      </w:r>
      <w:r w:rsidR="002F3368">
        <w:t>bloki</w:t>
      </w:r>
      <w:r w:rsidR="004714E1">
        <w:t xml:space="preserve"> (</w:t>
      </w:r>
      <w:r w:rsidR="00E835F0" w:rsidRPr="00E835F0">
        <w:t>Flo</w:t>
      </w:r>
      <w:r w:rsidR="007C1A03" w:rsidRPr="007C1A03">
        <w:t>a</w:t>
      </w:r>
      <w:r w:rsidR="00E835F0" w:rsidRPr="00E835F0">
        <w:t>ting</w:t>
      </w:r>
      <w:r w:rsidR="007C1A03" w:rsidRPr="007C1A03">
        <w:t xml:space="preserve"> Point Unit</w:t>
      </w:r>
      <w:r w:rsidR="004714E1">
        <w:t>);</w:t>
      </w:r>
    </w:p>
    <w:p w:rsidR="004714E1" w:rsidRDefault="002F336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birinchi</w:t>
      </w:r>
      <w:r w:rsidR="004714E1">
        <w:t xml:space="preserve"> </w:t>
      </w:r>
      <w:r>
        <w:t>bosqich</w:t>
      </w:r>
      <w:r w:rsidR="004714E1">
        <w:t xml:space="preserve"> </w:t>
      </w:r>
      <w:r>
        <w:t>keshi</w:t>
      </w:r>
      <w:r w:rsidR="004714E1">
        <w:t xml:space="preserve">, </w:t>
      </w:r>
      <w:r>
        <w:t>shu</w:t>
      </w:r>
      <w:r w:rsidR="004714E1">
        <w:t xml:space="preserve"> </w:t>
      </w:r>
      <w:r>
        <w:t>jumladan</w:t>
      </w:r>
      <w:r w:rsidR="004714E1">
        <w:t xml:space="preserve"> </w:t>
      </w:r>
      <w:r>
        <w:t>axborotlar</w:t>
      </w:r>
      <w:r w:rsidR="004714E1">
        <w:t xml:space="preserve"> </w:t>
      </w:r>
      <w:r>
        <w:t>keshi</w:t>
      </w:r>
      <w:r w:rsidR="004714E1">
        <w:t xml:space="preserve"> (</w:t>
      </w:r>
      <w:r w:rsidR="007C1A03" w:rsidRPr="007C1A03">
        <w:t>Data Ca</w:t>
      </w:r>
      <w:r>
        <w:t>che</w:t>
      </w:r>
      <w:r w:rsidR="004714E1">
        <w:t xml:space="preserve">) </w:t>
      </w:r>
      <w:r>
        <w:t>va</w:t>
      </w:r>
      <w:r w:rsidR="004714E1">
        <w:t xml:space="preserve"> </w:t>
      </w:r>
      <w:r>
        <w:t>buyruqlar</w:t>
      </w:r>
      <w:r w:rsidR="004714E1">
        <w:t xml:space="preserve"> </w:t>
      </w:r>
      <w:r>
        <w:t>keshi</w:t>
      </w:r>
      <w:r w:rsidR="004714E1">
        <w:t xml:space="preserve"> (</w:t>
      </w:r>
      <w:r w:rsidR="007C1A03" w:rsidRPr="007C1A03">
        <w:t>Code Ca</w:t>
      </w:r>
      <w:r>
        <w:t>che</w:t>
      </w:r>
      <w:r w:rsidR="004714E1">
        <w:t>)</w:t>
      </w:r>
      <w:r w:rsidR="007C1A03" w:rsidRPr="007C1A03">
        <w:t xml:space="preserve"> (</w:t>
      </w:r>
      <w:r w:rsidR="007C1A03">
        <w:t>Prim</w:t>
      </w:r>
      <w:r w:rsidR="007C1A03" w:rsidRPr="007C1A03">
        <w:t>ary Ca</w:t>
      </w:r>
      <w:r>
        <w:t>che</w:t>
      </w:r>
      <w:r w:rsidR="007C1A03" w:rsidRPr="007C1A03">
        <w:t>)</w:t>
      </w:r>
      <w:r w:rsidR="004714E1">
        <w:t>;</w:t>
      </w:r>
    </w:p>
    <w:p w:rsidR="004714E1" w:rsidRDefault="002F336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kо‘rsatmalarni</w:t>
      </w:r>
      <w:r w:rsidR="00E835F0">
        <w:t xml:space="preserve"> </w:t>
      </w:r>
      <w:r>
        <w:t>dekoderlash</w:t>
      </w:r>
      <w:r w:rsidR="00E835F0">
        <w:t xml:space="preserve"> </w:t>
      </w:r>
      <w:r>
        <w:t>bloklari</w:t>
      </w:r>
      <w:r w:rsidR="00E835F0">
        <w:t xml:space="preserve">, </w:t>
      </w:r>
      <w:r>
        <w:t>ularni</w:t>
      </w:r>
      <w:r w:rsidR="00E835F0">
        <w:t xml:space="preserve"> </w:t>
      </w:r>
      <w:r>
        <w:t>oldinroq</w:t>
      </w:r>
      <w:r w:rsidR="00E835F0">
        <w:t xml:space="preserve"> </w:t>
      </w:r>
      <w:r>
        <w:t>bajarilishini</w:t>
      </w:r>
      <w:r w:rsidR="00E835F0">
        <w:t xml:space="preserve"> </w:t>
      </w:r>
      <w:r>
        <w:t>taminlash</w:t>
      </w:r>
      <w:r w:rsidR="00E835F0">
        <w:t xml:space="preserve"> </w:t>
      </w:r>
      <w:r>
        <w:t>va</w:t>
      </w:r>
      <w:r w:rsidR="00E835F0">
        <w:t xml:space="preserve"> </w:t>
      </w:r>
      <w:r>
        <w:t>shoxlanishni</w:t>
      </w:r>
      <w:r w:rsidR="00E835F0">
        <w:t xml:space="preserve"> </w:t>
      </w:r>
      <w:r>
        <w:t>bashorat</w:t>
      </w:r>
      <w:r w:rsidR="00E835F0">
        <w:t xml:space="preserve"> </w:t>
      </w:r>
      <w:r>
        <w:t>qilish</w:t>
      </w:r>
      <w:r w:rsidR="00E835F0">
        <w:t xml:space="preserve"> (</w:t>
      </w:r>
      <w:r w:rsidR="007C1A03" w:rsidRPr="007C1A03">
        <w:t xml:space="preserve">Instruction Decode and Prefetch Unit   </w:t>
      </w:r>
      <w:r>
        <w:t>va</w:t>
      </w:r>
      <w:r w:rsidR="007C1A03">
        <w:t xml:space="preserve"> </w:t>
      </w:r>
      <w:r w:rsidR="007C1A03" w:rsidRPr="007C1A03">
        <w:t xml:space="preserve"> Branch Predictor</w:t>
      </w:r>
      <w:r w:rsidR="00E835F0">
        <w:t>)</w:t>
      </w:r>
      <w:r w:rsidR="007C1A03" w:rsidRPr="007C1A03">
        <w:t xml:space="preserve"> </w:t>
      </w:r>
      <w:r w:rsidR="00E835F0">
        <w:t>;</w:t>
      </w:r>
    </w:p>
    <w:p w:rsidR="00E835F0" w:rsidRDefault="002F3368" w:rsidP="00B565D9">
      <w:pPr>
        <w:pStyle w:val="a3"/>
        <w:numPr>
          <w:ilvl w:val="0"/>
          <w:numId w:val="48"/>
        </w:numPr>
        <w:spacing w:after="0" w:line="360" w:lineRule="auto"/>
        <w:ind w:left="0" w:firstLine="709"/>
      </w:pPr>
      <w:r>
        <w:t>interfeys</w:t>
      </w:r>
      <w:r w:rsidR="00E835F0">
        <w:t xml:space="preserve"> </w:t>
      </w:r>
      <w:r>
        <w:t>shinalari</w:t>
      </w:r>
      <w:r w:rsidR="00E835F0">
        <w:t xml:space="preserve">, </w:t>
      </w:r>
      <w:r>
        <w:t>shu</w:t>
      </w:r>
      <w:r w:rsidR="00E835F0">
        <w:t xml:space="preserve"> </w:t>
      </w:r>
      <w:r>
        <w:t>jumladan</w:t>
      </w:r>
      <w:r w:rsidR="00E835F0">
        <w:t xml:space="preserve"> 64- </w:t>
      </w:r>
      <w:r>
        <w:t>va</w:t>
      </w:r>
      <w:r w:rsidR="00E835F0">
        <w:t xml:space="preserve"> 32-</w:t>
      </w:r>
      <w:r>
        <w:t>bitli</w:t>
      </w:r>
      <w:r w:rsidR="00E835F0">
        <w:t xml:space="preserve"> </w:t>
      </w:r>
      <w:r>
        <w:t>shinalar</w:t>
      </w:r>
      <w:r w:rsidR="00E835F0">
        <w:t xml:space="preserve"> </w:t>
      </w:r>
      <w:r>
        <w:t>va</w:t>
      </w:r>
      <w:r w:rsidR="00E835F0">
        <w:t xml:space="preserve"> </w:t>
      </w:r>
      <w:r>
        <w:t>operativ</w:t>
      </w:r>
      <w:r w:rsidR="00E835F0">
        <w:t xml:space="preserve"> </w:t>
      </w:r>
      <w:r>
        <w:t>xotiraga</w:t>
      </w:r>
      <w:r w:rsidR="00E835F0">
        <w:t xml:space="preserve"> </w:t>
      </w:r>
      <w:r>
        <w:t>chiqish</w:t>
      </w:r>
      <w:r w:rsidR="00E835F0">
        <w:t xml:space="preserve"> </w:t>
      </w:r>
      <w:r>
        <w:t>uchun</w:t>
      </w:r>
      <w:r w:rsidR="00E835F0">
        <w:t xml:space="preserve"> </w:t>
      </w:r>
      <w:r>
        <w:t>tizimli</w:t>
      </w:r>
      <w:r w:rsidR="00E835F0">
        <w:t xml:space="preserve"> </w:t>
      </w:r>
      <w:r>
        <w:t>shinaga</w:t>
      </w:r>
      <w:r w:rsidR="00E835F0">
        <w:t xml:space="preserve"> </w:t>
      </w:r>
      <w:r>
        <w:t>chiqish</w:t>
      </w:r>
      <w:r w:rsidR="00E835F0">
        <w:t xml:space="preserve"> (</w:t>
      </w:r>
      <w:r w:rsidR="007C1A03" w:rsidRPr="007C1A03">
        <w:t>Bus Interface</w:t>
      </w:r>
      <w:r w:rsidR="00E835F0">
        <w:t>).</w:t>
      </w:r>
    </w:p>
    <w:p w:rsidR="007C1A03" w:rsidRDefault="002F3368" w:rsidP="00B565D9">
      <w:pPr>
        <w:spacing w:after="0" w:line="360" w:lineRule="auto"/>
        <w:ind w:firstLine="709"/>
      </w:pPr>
      <w:r>
        <w:lastRenderedPageBreak/>
        <w:t>Mikroprotsessor</w:t>
      </w:r>
      <w:r w:rsidR="007C1A03">
        <w:t xml:space="preserve"> </w:t>
      </w:r>
      <w:r>
        <w:t>bloklarining</w:t>
      </w:r>
      <w:r w:rsidR="007C1A03">
        <w:t xml:space="preserve"> </w:t>
      </w:r>
      <w:r>
        <w:t>bajaradigan</w:t>
      </w:r>
      <w:r w:rsidR="007C1A03">
        <w:t xml:space="preserve"> </w:t>
      </w:r>
      <w:r>
        <w:t>vazifalari</w:t>
      </w:r>
      <w:r w:rsidR="007C1A03">
        <w:t xml:space="preserve"> </w:t>
      </w:r>
      <w:r>
        <w:t>bо‘yicha</w:t>
      </w:r>
      <w:r w:rsidR="007C1A03">
        <w:t xml:space="preserve"> </w:t>
      </w:r>
      <w:r>
        <w:t>mikroprotsessor</w:t>
      </w:r>
      <w:r w:rsidR="007C1A03">
        <w:t xml:space="preserve"> </w:t>
      </w:r>
      <w:r>
        <w:t>tarkibini</w:t>
      </w:r>
      <w:r w:rsidR="007C1A03">
        <w:t xml:space="preserve"> </w:t>
      </w:r>
      <w:r>
        <w:t>ikki</w:t>
      </w:r>
      <w:r w:rsidR="007C1A03">
        <w:t xml:space="preserve"> </w:t>
      </w:r>
      <w:r w:rsidR="005D5978">
        <w:t>qis</w:t>
      </w:r>
      <w:r>
        <w:t>mga</w:t>
      </w:r>
      <w:r w:rsidR="007C1A03">
        <w:t xml:space="preserve"> </w:t>
      </w:r>
      <w:r>
        <w:t>bо‘lish</w:t>
      </w:r>
      <w:r w:rsidR="007C1A03">
        <w:t xml:space="preserve"> </w:t>
      </w:r>
      <w:r w:rsidR="005D5978">
        <w:t>mumk</w:t>
      </w:r>
      <w:r w:rsidR="005D5978">
        <w:rPr>
          <w:lang w:val="en-US"/>
        </w:rPr>
        <w:t>i</w:t>
      </w:r>
      <w:r>
        <w:t>n</w:t>
      </w:r>
      <w:r w:rsidR="007C1A03">
        <w:t>:</w:t>
      </w:r>
    </w:p>
    <w:p w:rsidR="007C1A03" w:rsidRDefault="002F3368" w:rsidP="00B565D9">
      <w:pPr>
        <w:pStyle w:val="a3"/>
        <w:numPr>
          <w:ilvl w:val="0"/>
          <w:numId w:val="49"/>
        </w:numPr>
        <w:spacing w:after="0" w:line="360" w:lineRule="auto"/>
        <w:ind w:left="0" w:firstLine="709"/>
      </w:pPr>
      <w:r>
        <w:rPr>
          <w:i/>
        </w:rPr>
        <w:t>operatsion</w:t>
      </w:r>
      <w:r w:rsidR="00EA7539" w:rsidRPr="00C63D8E">
        <w:rPr>
          <w:i/>
        </w:rPr>
        <w:t xml:space="preserve"> </w:t>
      </w:r>
      <w:r w:rsidR="005D5978">
        <w:rPr>
          <w:i/>
        </w:rPr>
        <w:t>qis</w:t>
      </w:r>
      <w:r>
        <w:rPr>
          <w:i/>
        </w:rPr>
        <w:t>mi</w:t>
      </w:r>
      <w:r w:rsidR="00EA7539">
        <w:t xml:space="preserve"> </w:t>
      </w:r>
      <w:r>
        <w:t>tarkibiga</w:t>
      </w:r>
      <w:r w:rsidR="00EA7539">
        <w:t xml:space="preserve"> </w:t>
      </w:r>
      <w:r>
        <w:t>boshqarish</w:t>
      </w:r>
      <w:r w:rsidR="00EA7539">
        <w:t xml:space="preserve"> </w:t>
      </w:r>
      <w:r>
        <w:t>qurilmasi</w:t>
      </w:r>
      <w:r w:rsidR="00EA7539">
        <w:t xml:space="preserve"> (</w:t>
      </w:r>
      <w:r>
        <w:t>BQ</w:t>
      </w:r>
      <w:r w:rsidR="00EA7539">
        <w:t xml:space="preserve">), </w:t>
      </w:r>
      <w:r>
        <w:t>arifmetik</w:t>
      </w:r>
      <w:r w:rsidR="00EA7539">
        <w:t>-</w:t>
      </w:r>
      <w:r>
        <w:t>mantiqiy</w:t>
      </w:r>
      <w:r w:rsidR="00EA7539">
        <w:t xml:space="preserve"> </w:t>
      </w:r>
      <w:r>
        <w:t>qurilma</w:t>
      </w:r>
      <w:r w:rsidR="00EA7539">
        <w:t xml:space="preserve"> (</w:t>
      </w:r>
      <w:r>
        <w:t>AMQ</w:t>
      </w:r>
      <w:r w:rsidR="00EA7539">
        <w:t xml:space="preserve">) </w:t>
      </w:r>
      <w:r>
        <w:t>va</w:t>
      </w:r>
      <w:r w:rsidR="00EA7539">
        <w:t xml:space="preserve"> </w:t>
      </w:r>
      <w:r>
        <w:t>mikroprotsessor</w:t>
      </w:r>
      <w:r w:rsidR="00EA7539">
        <w:t xml:space="preserve"> </w:t>
      </w:r>
      <w:r>
        <w:t>xotirasi</w:t>
      </w:r>
      <w:r w:rsidR="00EA7539">
        <w:t xml:space="preserve"> (</w:t>
      </w:r>
      <w:r>
        <w:t>MPX</w:t>
      </w:r>
      <w:r w:rsidR="00EA7539">
        <w:t>) (</w:t>
      </w:r>
      <w:r>
        <w:t>bir</w:t>
      </w:r>
      <w:r w:rsidR="00EA7539">
        <w:t xml:space="preserve"> </w:t>
      </w:r>
      <w:r>
        <w:t>necha</w:t>
      </w:r>
      <w:r w:rsidR="00EA7539">
        <w:t xml:space="preserve"> </w:t>
      </w:r>
      <w:r>
        <w:t>manzil</w:t>
      </w:r>
      <w:r w:rsidR="00EA7539">
        <w:t xml:space="preserve"> </w:t>
      </w:r>
      <w:r>
        <w:t>registrlaridan</w:t>
      </w:r>
      <w:r w:rsidR="00EA7539">
        <w:t xml:space="preserve"> </w:t>
      </w:r>
      <w:r>
        <w:t>tashqari</w:t>
      </w:r>
      <w:r w:rsidR="00EA7539">
        <w:t xml:space="preserve">) </w:t>
      </w:r>
      <w:r>
        <w:t>kiradi</w:t>
      </w:r>
      <w:r w:rsidR="00EA7539">
        <w:t>;</w:t>
      </w:r>
    </w:p>
    <w:p w:rsidR="00EA7539" w:rsidRDefault="002F3368" w:rsidP="00B565D9">
      <w:pPr>
        <w:pStyle w:val="a3"/>
        <w:numPr>
          <w:ilvl w:val="0"/>
          <w:numId w:val="49"/>
        </w:numPr>
        <w:spacing w:after="0" w:line="360" w:lineRule="auto"/>
        <w:ind w:left="0" w:firstLine="709"/>
      </w:pPr>
      <w:r>
        <w:rPr>
          <w:i/>
        </w:rPr>
        <w:t>interfeys</w:t>
      </w:r>
      <w:r w:rsidR="00EA7539" w:rsidRPr="00C63D8E">
        <w:rPr>
          <w:i/>
        </w:rPr>
        <w:t xml:space="preserve"> </w:t>
      </w:r>
      <w:r w:rsidR="005D5978">
        <w:rPr>
          <w:i/>
        </w:rPr>
        <w:t>qi</w:t>
      </w:r>
      <w:r w:rsidR="005D5978" w:rsidRPr="005D5978">
        <w:rPr>
          <w:i/>
        </w:rPr>
        <w:t>s</w:t>
      </w:r>
      <w:r>
        <w:rPr>
          <w:i/>
        </w:rPr>
        <w:t>mi</w:t>
      </w:r>
      <w:r w:rsidR="00EA7539">
        <w:t xml:space="preserve"> </w:t>
      </w:r>
      <w:r>
        <w:t>tarkibiga</w:t>
      </w:r>
      <w:r w:rsidR="00EA7539">
        <w:t xml:space="preserve"> </w:t>
      </w:r>
      <w:r>
        <w:t>MPX</w:t>
      </w:r>
      <w:r w:rsidR="00EA7539">
        <w:t xml:space="preserve"> </w:t>
      </w:r>
      <w:r>
        <w:t>manzil</w:t>
      </w:r>
      <w:r w:rsidR="00EA7539">
        <w:t xml:space="preserve"> </w:t>
      </w:r>
      <w:r>
        <w:t>registrlari</w:t>
      </w:r>
      <w:r w:rsidR="00EA7539">
        <w:t xml:space="preserve">, </w:t>
      </w:r>
      <w:r>
        <w:t>buyruqlar</w:t>
      </w:r>
      <w:r w:rsidR="00EA7539">
        <w:t xml:space="preserve"> </w:t>
      </w:r>
      <w:r>
        <w:t>registr</w:t>
      </w:r>
      <w:r w:rsidR="00EA7539">
        <w:t xml:space="preserve"> </w:t>
      </w:r>
      <w:r>
        <w:t>bloki</w:t>
      </w:r>
      <w:r w:rsidR="00EA7539">
        <w:t xml:space="preserve"> – </w:t>
      </w:r>
      <w:r>
        <w:t>yaqin</w:t>
      </w:r>
      <w:r w:rsidR="00C63D8E">
        <w:t xml:space="preserve"> </w:t>
      </w:r>
      <w:r>
        <w:t>taktda</w:t>
      </w:r>
      <w:r w:rsidR="00C63D8E">
        <w:t xml:space="preserve"> </w:t>
      </w:r>
      <w:r>
        <w:t>bajaraladigan</w:t>
      </w:r>
      <w:r w:rsidR="00C63D8E">
        <w:t xml:space="preserve"> </w:t>
      </w:r>
      <w:r>
        <w:t>buyruqlar</w:t>
      </w:r>
      <w:r w:rsidR="00EA7539">
        <w:t xml:space="preserve"> </w:t>
      </w:r>
      <w:r>
        <w:t>kodini</w:t>
      </w:r>
      <w:r w:rsidR="00EA7539">
        <w:t xml:space="preserve"> </w:t>
      </w:r>
      <w:r>
        <w:t>saqlash</w:t>
      </w:r>
      <w:r w:rsidR="00EA7539">
        <w:t xml:space="preserve"> </w:t>
      </w:r>
      <w:r>
        <w:t>uchun</w:t>
      </w:r>
      <w:r w:rsidR="00EA7539">
        <w:t xml:space="preserve"> </w:t>
      </w:r>
      <w:r>
        <w:t>xotira</w:t>
      </w:r>
      <w:r w:rsidR="00EA7539">
        <w:t xml:space="preserve"> </w:t>
      </w:r>
      <w:r>
        <w:t>registri</w:t>
      </w:r>
      <w:r w:rsidR="00C63D8E">
        <w:t xml:space="preserve">; </w:t>
      </w:r>
      <w:r>
        <w:t>port</w:t>
      </w:r>
      <w:r w:rsidR="00C63D8E">
        <w:t xml:space="preserve"> </w:t>
      </w:r>
      <w:r>
        <w:t>va</w:t>
      </w:r>
      <w:r w:rsidR="00C63D8E">
        <w:t xml:space="preserve"> </w:t>
      </w:r>
      <w:r>
        <w:t>shinani</w:t>
      </w:r>
      <w:r w:rsidR="00C63D8E">
        <w:t xml:space="preserve"> </w:t>
      </w:r>
      <w:r>
        <w:t>boshqarish</w:t>
      </w:r>
      <w:r w:rsidR="00C63D8E">
        <w:t xml:space="preserve"> </w:t>
      </w:r>
      <w:r>
        <w:t>sxemasi</w:t>
      </w:r>
      <w:r w:rsidR="00C63D8E">
        <w:t>.</w:t>
      </w:r>
    </w:p>
    <w:p w:rsidR="00A80F45" w:rsidRDefault="002F3368" w:rsidP="00B565D9">
      <w:pPr>
        <w:spacing w:after="0" w:line="360" w:lineRule="auto"/>
        <w:ind w:firstLine="709"/>
      </w:pPr>
      <w:r>
        <w:t>Mikroprotsessorning</w:t>
      </w:r>
      <w:r w:rsidR="00C63D8E">
        <w:t xml:space="preserve"> </w:t>
      </w:r>
      <w:r>
        <w:t>ikki</w:t>
      </w:r>
      <w:r w:rsidR="00C63D8E">
        <w:t xml:space="preserve"> </w:t>
      </w:r>
      <w:r w:rsidR="005D5978">
        <w:t>qis</w:t>
      </w:r>
      <w:r>
        <w:t>mi</w:t>
      </w:r>
      <w:r w:rsidR="00C63D8E">
        <w:t xml:space="preserve"> </w:t>
      </w:r>
      <w:r>
        <w:t>parallel</w:t>
      </w:r>
      <w:r w:rsidR="00C63D8E">
        <w:t xml:space="preserve"> </w:t>
      </w:r>
      <w:r>
        <w:t>ishlaydi</w:t>
      </w:r>
      <w:r w:rsidR="00C63D8E">
        <w:t xml:space="preserve">, </w:t>
      </w:r>
      <w:r>
        <w:t>interfeys</w:t>
      </w:r>
      <w:r w:rsidR="00C63D8E">
        <w:t xml:space="preserve"> </w:t>
      </w:r>
      <w:r w:rsidR="005D5978">
        <w:t>qis</w:t>
      </w:r>
      <w:r>
        <w:t>mi</w:t>
      </w:r>
      <w:r w:rsidR="00C63D8E">
        <w:t xml:space="preserve"> </w:t>
      </w:r>
      <w:r>
        <w:t>operatsion</w:t>
      </w:r>
      <w:r w:rsidR="00C63D8E">
        <w:t xml:space="preserve"> </w:t>
      </w:r>
      <w:r>
        <w:t>qismidan</w:t>
      </w:r>
      <w:r w:rsidR="00C63D8E">
        <w:t xml:space="preserve"> </w:t>
      </w:r>
      <w:r>
        <w:t>oldinroq</w:t>
      </w:r>
      <w:r w:rsidR="00C63D8E">
        <w:t xml:space="preserve"> </w:t>
      </w:r>
      <w:r>
        <w:t>ishlaydi</w:t>
      </w:r>
      <w:r w:rsidR="00C63D8E">
        <w:t xml:space="preserve">, </w:t>
      </w:r>
      <w:r>
        <w:t>xotiradan</w:t>
      </w:r>
      <w:r w:rsidR="00C63D8E">
        <w:t xml:space="preserve"> </w:t>
      </w:r>
      <w:r>
        <w:t>navbatdagi</w:t>
      </w:r>
      <w:r w:rsidR="00C63D8E">
        <w:t xml:space="preserve"> </w:t>
      </w:r>
      <w:r>
        <w:t>buyruqni</w:t>
      </w:r>
      <w:r w:rsidR="00C63D8E">
        <w:t xml:space="preserve"> </w:t>
      </w:r>
      <w:r>
        <w:t>tanlash</w:t>
      </w:r>
      <w:r w:rsidR="00C63D8E">
        <w:t xml:space="preserve"> (</w:t>
      </w:r>
      <w:r>
        <w:t>uni</w:t>
      </w:r>
      <w:r w:rsidR="00A80F45">
        <w:t xml:space="preserve"> </w:t>
      </w:r>
      <w:r>
        <w:t>buyruqlar</w:t>
      </w:r>
      <w:r w:rsidR="00A80F45">
        <w:t xml:space="preserve"> </w:t>
      </w:r>
      <w:r>
        <w:t>registr</w:t>
      </w:r>
      <w:r w:rsidR="00A80F45">
        <w:t xml:space="preserve"> </w:t>
      </w:r>
      <w:r>
        <w:t>blokiga</w:t>
      </w:r>
      <w:r w:rsidR="00A80F45">
        <w:t xml:space="preserve"> </w:t>
      </w:r>
      <w:r>
        <w:t>yozish</w:t>
      </w:r>
      <w:r w:rsidR="00A80F45">
        <w:t xml:space="preserve"> </w:t>
      </w:r>
      <w:r>
        <w:t>va</w:t>
      </w:r>
      <w:r w:rsidR="00A80F45">
        <w:t xml:space="preserve"> </w:t>
      </w:r>
      <w:r>
        <w:t>dastlabki</w:t>
      </w:r>
      <w:r w:rsidR="00A80F45">
        <w:t xml:space="preserve"> </w:t>
      </w:r>
      <w:r w:rsidR="005D5978">
        <w:t>ta</w:t>
      </w:r>
      <w:r w:rsidR="005D5978" w:rsidRPr="005D5978">
        <w:t>h</w:t>
      </w:r>
      <w:r>
        <w:t>lili</w:t>
      </w:r>
      <w:r w:rsidR="00C63D8E">
        <w:t xml:space="preserve">) </w:t>
      </w:r>
      <w:r>
        <w:t>operatsion</w:t>
      </w:r>
      <w:r w:rsidR="00C63D8E">
        <w:t xml:space="preserve"> </w:t>
      </w:r>
      <w:r w:rsidR="005D5978">
        <w:t>qis</w:t>
      </w:r>
      <w:r>
        <w:t>mi</w:t>
      </w:r>
      <w:r w:rsidR="00C63D8E">
        <w:t xml:space="preserve"> </w:t>
      </w:r>
      <w:r>
        <w:t>oldingi</w:t>
      </w:r>
      <w:r w:rsidR="00A80F45">
        <w:t xml:space="preserve"> </w:t>
      </w:r>
      <w:r>
        <w:t>buyruqni</w:t>
      </w:r>
      <w:r w:rsidR="00A80F45">
        <w:t xml:space="preserve"> </w:t>
      </w:r>
      <w:r>
        <w:t>bajarayotgan</w:t>
      </w:r>
      <w:r w:rsidR="00A80F45">
        <w:t xml:space="preserve"> </w:t>
      </w:r>
      <w:r>
        <w:t>vaqtda</w:t>
      </w:r>
      <w:r w:rsidR="00A80F45">
        <w:t xml:space="preserve"> </w:t>
      </w:r>
      <w:r>
        <w:t>amalga</w:t>
      </w:r>
      <w:r w:rsidR="00A80F45">
        <w:t xml:space="preserve"> </w:t>
      </w:r>
      <w:r>
        <w:t>oshiriladi</w:t>
      </w:r>
      <w:r w:rsidR="00A80F45">
        <w:t xml:space="preserve">. </w:t>
      </w:r>
      <w:r>
        <w:t>Zamonaviy</w:t>
      </w:r>
      <w:r w:rsidR="00A80F45">
        <w:t xml:space="preserve"> </w:t>
      </w:r>
      <w:r>
        <w:t>mikroprotsessorlarning</w:t>
      </w:r>
      <w:r w:rsidR="00A80F45">
        <w:t xml:space="preserve"> </w:t>
      </w:r>
      <w:r>
        <w:t>interfeys</w:t>
      </w:r>
      <w:r w:rsidR="00A80F45">
        <w:t xml:space="preserve"> </w:t>
      </w:r>
      <w:r w:rsidR="005D5978">
        <w:t>qis</w:t>
      </w:r>
      <w:r>
        <w:t>mida</w:t>
      </w:r>
      <w:r w:rsidR="00A03EE2">
        <w:t xml:space="preserve"> </w:t>
      </w:r>
      <w:r>
        <w:t>bir</w:t>
      </w:r>
      <w:r w:rsidR="00A03EE2">
        <w:t xml:space="preserve"> </w:t>
      </w:r>
      <w:r>
        <w:t>necha</w:t>
      </w:r>
      <w:r w:rsidR="00A03EE2">
        <w:t xml:space="preserve"> </w:t>
      </w:r>
      <w:r w:rsidR="005D5978">
        <w:t>guru</w:t>
      </w:r>
      <w:r w:rsidR="005D5978" w:rsidRPr="005D5978">
        <w:t>h</w:t>
      </w:r>
      <w:r w:rsidR="00A03EE2">
        <w:t xml:space="preserve"> </w:t>
      </w:r>
      <w:r>
        <w:t>registrlari</w:t>
      </w:r>
      <w:r w:rsidR="00A80F45">
        <w:t xml:space="preserve"> </w:t>
      </w:r>
      <w:r>
        <w:t>mavjud</w:t>
      </w:r>
      <w:r w:rsidR="00A03EE2">
        <w:t xml:space="preserve">, </w:t>
      </w:r>
      <w:r>
        <w:t>ularning</w:t>
      </w:r>
      <w:r w:rsidR="00A03EE2">
        <w:t xml:space="preserve"> </w:t>
      </w:r>
      <w:r>
        <w:t>bir</w:t>
      </w:r>
      <w:r w:rsidR="00A03EE2">
        <w:t>-</w:t>
      </w:r>
      <w:r>
        <w:t>biriga</w:t>
      </w:r>
      <w:r w:rsidR="00A80F45">
        <w:t xml:space="preserve"> </w:t>
      </w:r>
      <w:r w:rsidR="005D5978">
        <w:t>nisba</w:t>
      </w:r>
      <w:r>
        <w:t>tan</w:t>
      </w:r>
      <w:r w:rsidR="00A80F45">
        <w:t xml:space="preserve"> </w:t>
      </w:r>
      <w:r>
        <w:t>oldinroq</w:t>
      </w:r>
      <w:r w:rsidR="00A80F45">
        <w:t xml:space="preserve"> </w:t>
      </w:r>
      <w:r>
        <w:t>ishlash</w:t>
      </w:r>
      <w:r w:rsidR="00A80F45">
        <w:t xml:space="preserve"> </w:t>
      </w:r>
      <w:r>
        <w:t>darajasi</w:t>
      </w:r>
      <w:r w:rsidR="00A80F45">
        <w:t xml:space="preserve"> </w:t>
      </w:r>
      <w:r>
        <w:t>turlichadir</w:t>
      </w:r>
      <w:r w:rsidR="00A80F45">
        <w:t xml:space="preserve">, </w:t>
      </w:r>
      <w:r>
        <w:t>bu</w:t>
      </w:r>
      <w:r w:rsidR="00A80F45">
        <w:t xml:space="preserve"> </w:t>
      </w:r>
      <w:r>
        <w:t>operatsiyalarni</w:t>
      </w:r>
      <w:r w:rsidR="00A80F45">
        <w:t xml:space="preserve"> </w:t>
      </w:r>
      <w:r>
        <w:t>konveyer</w:t>
      </w:r>
      <w:r w:rsidR="00A80F45">
        <w:t xml:space="preserve"> </w:t>
      </w:r>
      <w:r>
        <w:t>ish</w:t>
      </w:r>
      <w:r w:rsidR="00A80F45">
        <w:t xml:space="preserve"> </w:t>
      </w:r>
      <w:r>
        <w:t>tartibida</w:t>
      </w:r>
      <w:r w:rsidR="00A80F45">
        <w:t xml:space="preserve"> </w:t>
      </w:r>
      <w:r>
        <w:t>amalga</w:t>
      </w:r>
      <w:r w:rsidR="00A80F45">
        <w:t xml:space="preserve"> </w:t>
      </w:r>
      <w:r>
        <w:t>oshirishga</w:t>
      </w:r>
      <w:r w:rsidR="00A80F45">
        <w:t xml:space="preserve"> </w:t>
      </w:r>
      <w:r>
        <w:t>imkon</w:t>
      </w:r>
      <w:r w:rsidR="00A80F45">
        <w:t xml:space="preserve"> </w:t>
      </w:r>
      <w:r>
        <w:t>beradi</w:t>
      </w:r>
      <w:r w:rsidR="00A80F45">
        <w:t xml:space="preserve">. </w:t>
      </w:r>
      <w:r>
        <w:t>Mikroprotsessorning</w:t>
      </w:r>
      <w:r w:rsidR="00A80F45">
        <w:t xml:space="preserve"> </w:t>
      </w:r>
      <w:r w:rsidR="005D5978">
        <w:t>bund</w:t>
      </w:r>
      <w:r w:rsidR="005D5978">
        <w:rPr>
          <w:lang w:val="en-US"/>
        </w:rPr>
        <w:t>ay</w:t>
      </w:r>
      <w:r w:rsidR="00A80F45">
        <w:t xml:space="preserve"> </w:t>
      </w:r>
      <w:r>
        <w:t>tashkillanishi</w:t>
      </w:r>
      <w:r w:rsidR="00A80F45">
        <w:t xml:space="preserve"> </w:t>
      </w:r>
      <w:r>
        <w:t>samarali</w:t>
      </w:r>
      <w:r w:rsidR="00A80F45">
        <w:t xml:space="preserve"> </w:t>
      </w:r>
      <w:r>
        <w:t>tezligini</w:t>
      </w:r>
      <w:r w:rsidR="00A80F45">
        <w:t xml:space="preserve"> </w:t>
      </w:r>
      <w:r>
        <w:t>jiddiy</w:t>
      </w:r>
      <w:r w:rsidR="00A80F45">
        <w:t xml:space="preserve"> </w:t>
      </w:r>
      <w:r>
        <w:t>oshirishi</w:t>
      </w:r>
      <w:r w:rsidR="00A80F45">
        <w:t xml:space="preserve"> </w:t>
      </w:r>
      <w:r w:rsidR="005D5978">
        <w:t>mumk</w:t>
      </w:r>
      <w:r w:rsidR="005D5978">
        <w:rPr>
          <w:lang w:val="en-US"/>
        </w:rPr>
        <w:t>i</w:t>
      </w:r>
      <w:r>
        <w:t>n</w:t>
      </w:r>
      <w:r w:rsidR="00A80F45">
        <w:t xml:space="preserve">. </w:t>
      </w:r>
    </w:p>
    <w:p w:rsidR="00C63D8E" w:rsidRDefault="002F3368" w:rsidP="00B565D9">
      <w:pPr>
        <w:spacing w:after="0" w:line="360" w:lineRule="auto"/>
        <w:ind w:firstLine="709"/>
      </w:pPr>
      <w:r>
        <w:rPr>
          <w:b/>
        </w:rPr>
        <w:t>Boshqarish</w:t>
      </w:r>
      <w:r w:rsidR="00A80F45" w:rsidRPr="003F3084">
        <w:rPr>
          <w:b/>
        </w:rPr>
        <w:t xml:space="preserve"> </w:t>
      </w:r>
      <w:r>
        <w:rPr>
          <w:b/>
        </w:rPr>
        <w:t>qurilmasi</w:t>
      </w:r>
      <w:r w:rsidR="00A80F45">
        <w:t xml:space="preserve">.  </w:t>
      </w:r>
      <w:r>
        <w:rPr>
          <w:i/>
        </w:rPr>
        <w:t>Boshqarish</w:t>
      </w:r>
      <w:r w:rsidR="003F3084" w:rsidRPr="003F3084">
        <w:rPr>
          <w:i/>
        </w:rPr>
        <w:t xml:space="preserve"> </w:t>
      </w:r>
      <w:r>
        <w:rPr>
          <w:i/>
        </w:rPr>
        <w:t>qurilmasi</w:t>
      </w:r>
      <w:r w:rsidR="003F3084">
        <w:t xml:space="preserve"> (</w:t>
      </w:r>
      <w:r>
        <w:t>BQ</w:t>
      </w:r>
      <w:r w:rsidR="003F3084">
        <w:t xml:space="preserve">) </w:t>
      </w:r>
      <w:r>
        <w:t>bajaradigan</w:t>
      </w:r>
      <w:r w:rsidR="003F3084">
        <w:t xml:space="preserve"> </w:t>
      </w:r>
      <w:r>
        <w:t>vazifasi</w:t>
      </w:r>
      <w:r w:rsidR="003F3084">
        <w:t xml:space="preserve"> </w:t>
      </w:r>
      <w:r>
        <w:t>bо‘yicha</w:t>
      </w:r>
      <w:r w:rsidR="003F3084">
        <w:t xml:space="preserve"> </w:t>
      </w:r>
      <w:r>
        <w:t>shaxsiy</w:t>
      </w:r>
      <w:r w:rsidR="003F3084">
        <w:t xml:space="preserve"> </w:t>
      </w:r>
      <w:r>
        <w:t>kompyuterning</w:t>
      </w:r>
      <w:r w:rsidR="003F3084">
        <w:t xml:space="preserve"> </w:t>
      </w:r>
      <w:r>
        <w:t>eng</w:t>
      </w:r>
      <w:r w:rsidR="003F3084">
        <w:t xml:space="preserve"> </w:t>
      </w:r>
      <w:r>
        <w:t>murakkab</w:t>
      </w:r>
      <w:r w:rsidR="003F3084">
        <w:t xml:space="preserve"> </w:t>
      </w:r>
      <w:r>
        <w:t>qurilmasidir</w:t>
      </w:r>
      <w:r w:rsidR="003F3084">
        <w:t xml:space="preserve"> – </w:t>
      </w:r>
      <w:r>
        <w:t>u</w:t>
      </w:r>
      <w:r w:rsidR="003F3084">
        <w:t xml:space="preserve"> </w:t>
      </w:r>
      <w:r>
        <w:t>mashinaning</w:t>
      </w:r>
      <w:r w:rsidR="003F3084">
        <w:t xml:space="preserve"> </w:t>
      </w:r>
      <w:r>
        <w:t>barcha</w:t>
      </w:r>
      <w:r w:rsidR="003F3084">
        <w:t xml:space="preserve"> </w:t>
      </w:r>
      <w:r>
        <w:t>bloklariga</w:t>
      </w:r>
      <w:r w:rsidR="003F3084">
        <w:t xml:space="preserve"> </w:t>
      </w:r>
      <w:r>
        <w:t>buyruqlar</w:t>
      </w:r>
      <w:r w:rsidR="003F3084">
        <w:t xml:space="preserve"> </w:t>
      </w:r>
      <w:r>
        <w:t>kodining</w:t>
      </w:r>
      <w:r w:rsidR="003F3084">
        <w:t xml:space="preserve"> </w:t>
      </w:r>
      <w:r>
        <w:t>shinasi</w:t>
      </w:r>
      <w:r w:rsidR="003F3084">
        <w:t xml:space="preserve"> (</w:t>
      </w:r>
      <w:r>
        <w:t>BKSH</w:t>
      </w:r>
      <w:r w:rsidR="003F3084">
        <w:t xml:space="preserve">) </w:t>
      </w:r>
      <w:r>
        <w:t>orqali</w:t>
      </w:r>
      <w:r w:rsidR="003F3084">
        <w:t xml:space="preserve"> </w:t>
      </w:r>
      <w:r>
        <w:t>boruvchi</w:t>
      </w:r>
      <w:r w:rsidR="003F3084">
        <w:t xml:space="preserve"> </w:t>
      </w:r>
      <w:r>
        <w:t>boshqarish</w:t>
      </w:r>
      <w:r w:rsidR="003F3084">
        <w:t xml:space="preserve"> </w:t>
      </w:r>
      <w:r>
        <w:t>signallarini</w:t>
      </w:r>
      <w:r w:rsidR="002001D7">
        <w:t xml:space="preserve"> </w:t>
      </w:r>
      <w:r>
        <w:t>ishlab</w:t>
      </w:r>
      <w:r w:rsidR="002001D7">
        <w:t xml:space="preserve"> </w:t>
      </w:r>
      <w:r>
        <w:t>chiqaradi</w:t>
      </w:r>
      <w:r w:rsidR="002001D7">
        <w:t xml:space="preserve">. </w:t>
      </w:r>
      <w:r>
        <w:t>BQ</w:t>
      </w:r>
      <w:r w:rsidR="002001D7">
        <w:t xml:space="preserve"> </w:t>
      </w:r>
      <w:r>
        <w:t>umumlashtirilgan</w:t>
      </w:r>
      <w:r w:rsidR="003F3084">
        <w:t xml:space="preserve"> </w:t>
      </w:r>
      <w:r>
        <w:t>sxemasi</w:t>
      </w:r>
      <w:r w:rsidR="003F3084">
        <w:t xml:space="preserve"> </w:t>
      </w:r>
      <w:r w:rsidR="00AB19AD">
        <w:rPr>
          <w:lang w:val="en-US"/>
        </w:rPr>
        <w:t>2</w:t>
      </w:r>
      <w:r w:rsidR="00923378" w:rsidRPr="008810BB">
        <w:t>.</w:t>
      </w:r>
      <w:r w:rsidR="00AB19AD">
        <w:rPr>
          <w:lang w:val="en-US"/>
        </w:rPr>
        <w:t>1</w:t>
      </w:r>
      <w:r w:rsidR="003F3084" w:rsidRPr="008810BB">
        <w:t>-</w:t>
      </w:r>
      <w:r>
        <w:t>chizmada</w:t>
      </w:r>
      <w:r w:rsidR="003F3084">
        <w:t xml:space="preserve"> </w:t>
      </w:r>
      <w:r>
        <w:t>keltirilgan</w:t>
      </w:r>
      <w:r w:rsidR="003F3084">
        <w:t>.</w:t>
      </w:r>
    </w:p>
    <w:p w:rsidR="003F3084" w:rsidRDefault="002F3368" w:rsidP="00B565D9">
      <w:pPr>
        <w:spacing w:after="0" w:line="360" w:lineRule="auto"/>
        <w:ind w:firstLine="709"/>
      </w:pPr>
      <w:r>
        <w:t>Chizmada</w:t>
      </w:r>
      <w:r w:rsidR="003F3084">
        <w:t xml:space="preserve"> </w:t>
      </w:r>
      <w:r>
        <w:t>keltirilgan</w:t>
      </w:r>
      <w:r w:rsidR="002F6B59">
        <w:t xml:space="preserve"> </w:t>
      </w:r>
      <w:r>
        <w:t>qurilmalar</w:t>
      </w:r>
      <w:r w:rsidR="003F3084">
        <w:t>:</w:t>
      </w:r>
    </w:p>
    <w:p w:rsidR="002F6B59" w:rsidRDefault="002F3368" w:rsidP="00B565D9">
      <w:pPr>
        <w:pStyle w:val="a3"/>
        <w:numPr>
          <w:ilvl w:val="0"/>
          <w:numId w:val="50"/>
        </w:numPr>
        <w:spacing w:after="0" w:line="360" w:lineRule="auto"/>
        <w:ind w:left="0" w:firstLine="709"/>
      </w:pPr>
      <w:r>
        <w:rPr>
          <w:i/>
        </w:rPr>
        <w:t>buyruqlar</w:t>
      </w:r>
      <w:r w:rsidR="002F6B59" w:rsidRPr="002F67D9">
        <w:rPr>
          <w:i/>
        </w:rPr>
        <w:t xml:space="preserve"> </w:t>
      </w:r>
      <w:r>
        <w:rPr>
          <w:i/>
        </w:rPr>
        <w:t>registri</w:t>
      </w:r>
      <w:r w:rsidR="002F6B59">
        <w:t xml:space="preserve"> – </w:t>
      </w:r>
      <w:r>
        <w:t>xotiralovchi</w:t>
      </w:r>
      <w:r w:rsidR="002F6B59">
        <w:t xml:space="preserve"> </w:t>
      </w:r>
      <w:r>
        <w:t>registr</w:t>
      </w:r>
      <w:r w:rsidR="002F6B59">
        <w:t xml:space="preserve">, </w:t>
      </w:r>
      <w:r>
        <w:t>unda</w:t>
      </w:r>
      <w:r w:rsidR="002F6B59">
        <w:t xml:space="preserve"> </w:t>
      </w:r>
      <w:r>
        <w:t>buyruq</w:t>
      </w:r>
      <w:r w:rsidR="002F6B59">
        <w:t xml:space="preserve"> </w:t>
      </w:r>
      <w:r>
        <w:t>kodi</w:t>
      </w:r>
      <w:r w:rsidR="002F6B59">
        <w:t xml:space="preserve"> </w:t>
      </w:r>
      <w:r>
        <w:t>saqlanadi</w:t>
      </w:r>
      <w:r w:rsidR="002F6B59">
        <w:t xml:space="preserve">: </w:t>
      </w:r>
      <w:r>
        <w:t>bajarilayotgan</w:t>
      </w:r>
      <w:r w:rsidR="000F0563">
        <w:t xml:space="preserve"> </w:t>
      </w:r>
      <w:r>
        <w:t>operatsiya</w:t>
      </w:r>
      <w:r w:rsidR="000F0563">
        <w:t xml:space="preserve"> </w:t>
      </w:r>
      <w:r>
        <w:t>kodi</w:t>
      </w:r>
      <w:r w:rsidR="000F0563">
        <w:t xml:space="preserve"> (</w:t>
      </w:r>
      <w:r>
        <w:t>BOK</w:t>
      </w:r>
      <w:r w:rsidR="000F0563">
        <w:t xml:space="preserve">) </w:t>
      </w:r>
      <w:r>
        <w:t>va</w:t>
      </w:r>
      <w:r w:rsidR="000F0563">
        <w:t xml:space="preserve"> </w:t>
      </w:r>
      <w:r>
        <w:t>operatsiyada</w:t>
      </w:r>
      <w:r w:rsidR="000F0563">
        <w:t xml:space="preserve"> </w:t>
      </w:r>
      <w:r>
        <w:t>qatnashayotgan</w:t>
      </w:r>
      <w:r w:rsidR="000F0563">
        <w:t xml:space="preserve"> </w:t>
      </w:r>
      <w:r>
        <w:t>operandalar</w:t>
      </w:r>
      <w:r w:rsidR="000F0563">
        <w:t xml:space="preserve"> </w:t>
      </w:r>
      <w:r>
        <w:t>manzillari</w:t>
      </w:r>
      <w:r w:rsidR="000F0563">
        <w:t xml:space="preserve">. </w:t>
      </w:r>
      <w:r>
        <w:t>Buyruqlar</w:t>
      </w:r>
      <w:r w:rsidR="000F0563">
        <w:t xml:space="preserve"> </w:t>
      </w:r>
      <w:r>
        <w:t>registri</w:t>
      </w:r>
      <w:r w:rsidR="000F0563">
        <w:t xml:space="preserve">  </w:t>
      </w:r>
      <w:r>
        <w:t>mikroprotsessorning</w:t>
      </w:r>
      <w:r w:rsidR="000F0563">
        <w:t xml:space="preserve"> </w:t>
      </w:r>
      <w:r>
        <w:t>interfeyslar</w:t>
      </w:r>
      <w:r w:rsidR="000F0563">
        <w:t xml:space="preserve"> </w:t>
      </w:r>
      <w:r w:rsidR="005D5978">
        <w:t>qis</w:t>
      </w:r>
      <w:r>
        <w:t>mida</w:t>
      </w:r>
      <w:r w:rsidR="000F0563">
        <w:t xml:space="preserve"> </w:t>
      </w:r>
      <w:r>
        <w:t>joylashgan</w:t>
      </w:r>
      <w:r w:rsidR="000F0563">
        <w:t xml:space="preserve">, </w:t>
      </w:r>
      <w:r>
        <w:t>buyruqlar</w:t>
      </w:r>
      <w:r w:rsidR="000F0563">
        <w:t xml:space="preserve"> </w:t>
      </w:r>
      <w:r>
        <w:t>registri</w:t>
      </w:r>
      <w:r w:rsidR="000F0563">
        <w:t xml:space="preserve"> </w:t>
      </w:r>
      <w:r>
        <w:t>blokida</w:t>
      </w:r>
      <w:r w:rsidR="000F0563">
        <w:t xml:space="preserve"> (</w:t>
      </w:r>
      <w:r>
        <w:t>buyruqlarni</w:t>
      </w:r>
      <w:r w:rsidR="000F0563">
        <w:t xml:space="preserve"> </w:t>
      </w:r>
      <w:r>
        <w:t>konveyerli</w:t>
      </w:r>
      <w:r w:rsidR="000F0563">
        <w:t xml:space="preserve"> </w:t>
      </w:r>
      <w:r>
        <w:t>bajaruvchi</w:t>
      </w:r>
      <w:r w:rsidR="000F0563">
        <w:t xml:space="preserve"> </w:t>
      </w:r>
      <w:r>
        <w:t>mikroprotsessorlarda</w:t>
      </w:r>
      <w:r w:rsidR="003914C4">
        <w:t xml:space="preserve"> </w:t>
      </w:r>
      <w:r>
        <w:t>bir</w:t>
      </w:r>
      <w:r w:rsidR="003914C4">
        <w:t xml:space="preserve"> </w:t>
      </w:r>
      <w:r>
        <w:t>necha</w:t>
      </w:r>
      <w:r w:rsidR="003914C4">
        <w:t xml:space="preserve"> </w:t>
      </w:r>
      <w:r>
        <w:t>buyruqlar</w:t>
      </w:r>
      <w:r w:rsidR="003914C4">
        <w:t xml:space="preserve"> </w:t>
      </w:r>
      <w:r>
        <w:t>registri</w:t>
      </w:r>
      <w:r w:rsidR="003914C4">
        <w:t xml:space="preserve"> </w:t>
      </w:r>
      <w:r w:rsidR="005D5978">
        <w:t>mavju</w:t>
      </w:r>
      <w:r w:rsidR="005D5978" w:rsidRPr="005D5978">
        <w:t>d</w:t>
      </w:r>
      <w:r w:rsidR="003914C4">
        <w:t xml:space="preserve"> </w:t>
      </w:r>
      <w:r>
        <w:t>bо‘ladi</w:t>
      </w:r>
      <w:r w:rsidR="000F0563">
        <w:t xml:space="preserve">). </w:t>
      </w:r>
    </w:p>
    <w:p w:rsidR="003914C4" w:rsidRDefault="002F3368" w:rsidP="00B565D9">
      <w:pPr>
        <w:pStyle w:val="a3"/>
        <w:numPr>
          <w:ilvl w:val="0"/>
          <w:numId w:val="50"/>
        </w:numPr>
        <w:spacing w:after="0" w:line="360" w:lineRule="auto"/>
        <w:ind w:left="0" w:firstLine="709"/>
      </w:pPr>
      <w:r>
        <w:rPr>
          <w:i/>
        </w:rPr>
        <w:t>operatsiyalar</w:t>
      </w:r>
      <w:r w:rsidR="003914C4" w:rsidRPr="002F67D9">
        <w:rPr>
          <w:i/>
        </w:rPr>
        <w:t xml:space="preserve"> </w:t>
      </w:r>
      <w:r>
        <w:rPr>
          <w:i/>
        </w:rPr>
        <w:t>deshifratori</w:t>
      </w:r>
      <w:r w:rsidR="003914C4">
        <w:t xml:space="preserve"> – </w:t>
      </w:r>
      <w:r>
        <w:t>mantiqiy</w:t>
      </w:r>
      <w:r w:rsidR="003914C4">
        <w:t xml:space="preserve"> </w:t>
      </w:r>
      <w:r>
        <w:t>blok</w:t>
      </w:r>
      <w:r w:rsidR="003914C4">
        <w:t xml:space="preserve">, </w:t>
      </w:r>
      <w:r>
        <w:t>buyruqlar</w:t>
      </w:r>
      <w:r w:rsidR="003914C4">
        <w:t xml:space="preserve"> </w:t>
      </w:r>
      <w:r>
        <w:t>registridan</w:t>
      </w:r>
      <w:r w:rsidR="003914C4">
        <w:t xml:space="preserve"> </w:t>
      </w:r>
      <w:r>
        <w:t>keladigan</w:t>
      </w:r>
      <w:r w:rsidR="003914C4">
        <w:t xml:space="preserve"> </w:t>
      </w:r>
      <w:r>
        <w:t>kod</w:t>
      </w:r>
      <w:r w:rsidR="003914C4">
        <w:t xml:space="preserve"> </w:t>
      </w:r>
      <w:r>
        <w:t>operatsiyasiga</w:t>
      </w:r>
      <w:r w:rsidR="003914C4">
        <w:t xml:space="preserve"> </w:t>
      </w:r>
      <w:r>
        <w:t>mos</w:t>
      </w:r>
      <w:r w:rsidR="003914C4">
        <w:t xml:space="preserve"> </w:t>
      </w:r>
      <w:r>
        <w:t>ravishda</w:t>
      </w:r>
      <w:r w:rsidR="003914C4">
        <w:t xml:space="preserve">  </w:t>
      </w:r>
      <w:r>
        <w:t>о‘zidagi</w:t>
      </w:r>
      <w:r w:rsidR="003914C4">
        <w:t xml:space="preserve"> </w:t>
      </w:r>
      <w:r w:rsidR="005D5978">
        <w:t>mavju</w:t>
      </w:r>
      <w:r w:rsidR="005D5978" w:rsidRPr="005D5978">
        <w:t>d</w:t>
      </w:r>
      <w:r w:rsidR="003914C4">
        <w:t xml:space="preserve"> </w:t>
      </w:r>
      <w:r>
        <w:t>kо‘p</w:t>
      </w:r>
      <w:r w:rsidR="003914C4">
        <w:t xml:space="preserve"> </w:t>
      </w:r>
      <w:r>
        <w:t>chiqishlaridan</w:t>
      </w:r>
      <w:r w:rsidR="003914C4">
        <w:t xml:space="preserve"> </w:t>
      </w:r>
      <w:r>
        <w:t>birini</w:t>
      </w:r>
      <w:r w:rsidR="003914C4">
        <w:t xml:space="preserve"> </w:t>
      </w:r>
      <w:r>
        <w:t>tanlovchidir</w:t>
      </w:r>
      <w:r w:rsidR="003914C4">
        <w:t xml:space="preserve">;  </w:t>
      </w:r>
    </w:p>
    <w:p w:rsidR="00FF2994" w:rsidRDefault="002F3368" w:rsidP="00B565D9">
      <w:pPr>
        <w:pStyle w:val="a3"/>
        <w:numPr>
          <w:ilvl w:val="0"/>
          <w:numId w:val="50"/>
        </w:numPr>
        <w:spacing w:after="0" w:line="360" w:lineRule="auto"/>
        <w:ind w:left="0" w:firstLine="709"/>
      </w:pPr>
      <w:r>
        <w:rPr>
          <w:i/>
        </w:rPr>
        <w:lastRenderedPageBreak/>
        <w:t>mikrodasturlarning</w:t>
      </w:r>
      <w:r w:rsidR="003914C4" w:rsidRPr="002F67D9">
        <w:rPr>
          <w:i/>
        </w:rPr>
        <w:t xml:space="preserve"> </w:t>
      </w:r>
      <w:r>
        <w:rPr>
          <w:i/>
        </w:rPr>
        <w:t>doimiy</w:t>
      </w:r>
      <w:r w:rsidR="003914C4" w:rsidRPr="002F67D9">
        <w:rPr>
          <w:i/>
        </w:rPr>
        <w:t xml:space="preserve"> </w:t>
      </w:r>
      <w:r>
        <w:rPr>
          <w:i/>
        </w:rPr>
        <w:t>xotira</w:t>
      </w:r>
      <w:r w:rsidR="003914C4" w:rsidRPr="002F67D9">
        <w:rPr>
          <w:i/>
        </w:rPr>
        <w:t xml:space="preserve"> </w:t>
      </w:r>
      <w:r>
        <w:rPr>
          <w:i/>
        </w:rPr>
        <w:t>qurilmasi</w:t>
      </w:r>
      <w:r w:rsidR="003914C4">
        <w:t xml:space="preserve"> (</w:t>
      </w:r>
      <w:r>
        <w:t>DXQ</w:t>
      </w:r>
      <w:r w:rsidR="003914C4">
        <w:t xml:space="preserve">) </w:t>
      </w:r>
      <w:r>
        <w:t>о‘zining</w:t>
      </w:r>
      <w:r w:rsidR="003914C4">
        <w:t xml:space="preserve"> </w:t>
      </w:r>
      <w:r>
        <w:t>yacheykalarida</w:t>
      </w:r>
      <w:r w:rsidR="003914C4">
        <w:t xml:space="preserve"> </w:t>
      </w:r>
      <w:r>
        <w:t>SHK</w:t>
      </w:r>
      <w:r w:rsidR="009D5A2D">
        <w:t xml:space="preserve"> </w:t>
      </w:r>
      <w:r>
        <w:t>bloklarida</w:t>
      </w:r>
      <w:r w:rsidR="009D5A2D">
        <w:t xml:space="preserve"> </w:t>
      </w:r>
      <w:r>
        <w:t>axborotlarga</w:t>
      </w:r>
      <w:r w:rsidR="009D5A2D">
        <w:t xml:space="preserve"> </w:t>
      </w:r>
      <w:r>
        <w:t>ishlov</w:t>
      </w:r>
      <w:r w:rsidR="009D5A2D">
        <w:t xml:space="preserve"> </w:t>
      </w:r>
      <w:r>
        <w:t>berish</w:t>
      </w:r>
      <w:r w:rsidR="009D5A2D">
        <w:t xml:space="preserve"> </w:t>
      </w:r>
      <w:r>
        <w:t>uchun</w:t>
      </w:r>
      <w:r w:rsidR="009D5A2D">
        <w:t xml:space="preserve"> </w:t>
      </w:r>
      <w:r>
        <w:t>zarur</w:t>
      </w:r>
      <w:r w:rsidR="009D5A2D">
        <w:t xml:space="preserve"> </w:t>
      </w:r>
      <w:r>
        <w:t>bо‘lgan</w:t>
      </w:r>
      <w:r w:rsidR="009D5A2D">
        <w:t xml:space="preserve"> </w:t>
      </w:r>
      <w:r>
        <w:t>boshqarish</w:t>
      </w:r>
      <w:r w:rsidR="009D5A2D">
        <w:t xml:space="preserve"> </w:t>
      </w:r>
      <w:r>
        <w:t>signallarini</w:t>
      </w:r>
      <w:r w:rsidR="009D5A2D">
        <w:t xml:space="preserve"> (</w:t>
      </w:r>
      <w:r>
        <w:t>impulslarni</w:t>
      </w:r>
      <w:r w:rsidR="009D5A2D">
        <w:t xml:space="preserve">) </w:t>
      </w:r>
      <w:r>
        <w:t>saqlaydi</w:t>
      </w:r>
      <w:r w:rsidR="009D5A2D">
        <w:t>.</w:t>
      </w:r>
      <w:r w:rsidR="00FF2994">
        <w:t xml:space="preserve"> </w:t>
      </w:r>
      <w:r>
        <w:t>Operatsiyalar</w:t>
      </w:r>
      <w:r w:rsidR="00FF2994">
        <w:t xml:space="preserve"> </w:t>
      </w:r>
      <w:r>
        <w:t>kodiga</w:t>
      </w:r>
      <w:r w:rsidR="00FF2994">
        <w:t xml:space="preserve"> </w:t>
      </w:r>
      <w:r>
        <w:t>mos</w:t>
      </w:r>
      <w:r w:rsidR="00FF2994">
        <w:t xml:space="preserve"> </w:t>
      </w:r>
      <w:r>
        <w:t>operatsiyalar</w:t>
      </w:r>
      <w:r w:rsidR="00FF2994">
        <w:t xml:space="preserve"> </w:t>
      </w:r>
      <w:r>
        <w:t>deshifratori</w:t>
      </w:r>
      <w:r w:rsidR="00FF2994">
        <w:t xml:space="preserve"> </w:t>
      </w:r>
      <w:r>
        <w:t>tanlagan</w:t>
      </w:r>
      <w:r w:rsidR="00FF2994">
        <w:t xml:space="preserve"> </w:t>
      </w:r>
      <w:r>
        <w:t>impuls</w:t>
      </w:r>
      <w:r w:rsidR="00FF2994">
        <w:t xml:space="preserve"> </w:t>
      </w:r>
      <w:r>
        <w:t>DXQ</w:t>
      </w:r>
      <w:r w:rsidR="00FF2994">
        <w:t xml:space="preserve"> </w:t>
      </w:r>
      <w:r>
        <w:t>dan</w:t>
      </w:r>
      <w:r w:rsidR="00FF2994" w:rsidRPr="00FF2994">
        <w:t xml:space="preserve"> </w:t>
      </w:r>
      <w:r>
        <w:t>mikrodastur</w:t>
      </w:r>
      <w:r w:rsidR="00FF2994">
        <w:t xml:space="preserve"> </w:t>
      </w:r>
      <w:r>
        <w:t>zarur</w:t>
      </w:r>
      <w:r w:rsidR="00FF2994">
        <w:t xml:space="preserve"> </w:t>
      </w:r>
      <w:r>
        <w:t>bо‘lgan</w:t>
      </w:r>
      <w:r w:rsidR="00FF2994">
        <w:t xml:space="preserve"> </w:t>
      </w:r>
      <w:r>
        <w:t>boshqarish</w:t>
      </w:r>
      <w:r w:rsidR="00FF2994">
        <w:t xml:space="preserve"> </w:t>
      </w:r>
      <w:r>
        <w:t>signallar</w:t>
      </w:r>
      <w:r w:rsidR="00FF2994">
        <w:t xml:space="preserve"> </w:t>
      </w:r>
      <w:r>
        <w:t>ketma</w:t>
      </w:r>
      <w:r w:rsidR="00FF2994">
        <w:t>-</w:t>
      </w:r>
      <w:r>
        <w:t>ketligini</w:t>
      </w:r>
      <w:r w:rsidR="00FF2994">
        <w:t xml:space="preserve">  </w:t>
      </w:r>
      <w:r>
        <w:t>о‘qiydi</w:t>
      </w:r>
      <w:r w:rsidR="00261639">
        <w:t>;</w:t>
      </w:r>
    </w:p>
    <w:p w:rsidR="003914C4" w:rsidRDefault="002F3368" w:rsidP="00B565D9">
      <w:pPr>
        <w:pStyle w:val="a3"/>
        <w:numPr>
          <w:ilvl w:val="0"/>
          <w:numId w:val="50"/>
        </w:numPr>
        <w:spacing w:after="0" w:line="360" w:lineRule="auto"/>
        <w:ind w:left="0" w:firstLine="709"/>
      </w:pPr>
      <w:r>
        <w:rPr>
          <w:i/>
        </w:rPr>
        <w:t>manzilni</w:t>
      </w:r>
      <w:r w:rsidR="002001D7">
        <w:rPr>
          <w:i/>
        </w:rPr>
        <w:t xml:space="preserve"> </w:t>
      </w:r>
      <w:r w:rsidR="005D5978" w:rsidRPr="005D5978">
        <w:rPr>
          <w:i/>
        </w:rPr>
        <w:t>h</w:t>
      </w:r>
      <w:r>
        <w:rPr>
          <w:i/>
        </w:rPr>
        <w:t>osil</w:t>
      </w:r>
      <w:r w:rsidR="002001D7">
        <w:rPr>
          <w:i/>
        </w:rPr>
        <w:t xml:space="preserve"> </w:t>
      </w:r>
      <w:r>
        <w:rPr>
          <w:i/>
        </w:rPr>
        <w:t>qilish</w:t>
      </w:r>
      <w:r w:rsidR="002001D7">
        <w:rPr>
          <w:i/>
        </w:rPr>
        <w:t xml:space="preserve"> </w:t>
      </w:r>
      <w:r w:rsidR="005D5978">
        <w:rPr>
          <w:i/>
        </w:rPr>
        <w:t>qis</w:t>
      </w:r>
      <w:r>
        <w:rPr>
          <w:i/>
        </w:rPr>
        <w:t>mi</w:t>
      </w:r>
      <w:r w:rsidR="00FF2994">
        <w:t xml:space="preserve"> (</w:t>
      </w:r>
      <w:r>
        <w:t>MP</w:t>
      </w:r>
      <w:r w:rsidR="00FF2994">
        <w:t xml:space="preserve"> </w:t>
      </w:r>
      <w:r>
        <w:t>interfey</w:t>
      </w:r>
      <w:r w:rsidR="00FF2994">
        <w:t xml:space="preserve"> </w:t>
      </w:r>
      <w:r>
        <w:t>qisimida</w:t>
      </w:r>
      <w:r w:rsidR="00FF2994">
        <w:t xml:space="preserve"> </w:t>
      </w:r>
      <w:r>
        <w:t>joylashgan</w:t>
      </w:r>
      <w:r w:rsidR="00FF2994">
        <w:t>)</w:t>
      </w:r>
      <w:r w:rsidR="009D5A2D">
        <w:t xml:space="preserve"> </w:t>
      </w:r>
      <w:r w:rsidR="00FF2994">
        <w:t>–</w:t>
      </w:r>
      <w:r>
        <w:t>MPX</w:t>
      </w:r>
      <w:r w:rsidR="00FF2994">
        <w:t xml:space="preserve"> </w:t>
      </w:r>
      <w:r>
        <w:t>registrlaridan</w:t>
      </w:r>
      <w:r w:rsidR="00FF2994">
        <w:t xml:space="preserve"> </w:t>
      </w:r>
      <w:r>
        <w:t>va</w:t>
      </w:r>
      <w:r w:rsidR="00FF2994">
        <w:t xml:space="preserve"> </w:t>
      </w:r>
      <w:r>
        <w:t>buyruqlar</w:t>
      </w:r>
      <w:r w:rsidR="00FF2994">
        <w:t xml:space="preserve"> </w:t>
      </w:r>
      <w:r>
        <w:t>registridan</w:t>
      </w:r>
      <w:r w:rsidR="00FF2994">
        <w:t xml:space="preserve"> </w:t>
      </w:r>
      <w:r>
        <w:t>keladigan</w:t>
      </w:r>
      <w:r w:rsidR="00FF2994">
        <w:t xml:space="preserve"> </w:t>
      </w:r>
      <w:r>
        <w:t>manzillar</w:t>
      </w:r>
      <w:r w:rsidR="002001D7">
        <w:t xml:space="preserve"> </w:t>
      </w:r>
      <w:r w:rsidR="00753162">
        <w:t>(</w:t>
      </w:r>
      <w:r>
        <w:t>rekvizitlar</w:t>
      </w:r>
      <w:r w:rsidR="00753162" w:rsidRPr="00753162">
        <w:t>)</w:t>
      </w:r>
      <w:r w:rsidR="00FF2994">
        <w:t xml:space="preserve"> </w:t>
      </w:r>
      <w:r>
        <w:t>bо‘yicha</w:t>
      </w:r>
      <w:r w:rsidR="00C72325">
        <w:t xml:space="preserve"> </w:t>
      </w:r>
      <w:r>
        <w:t>xotira</w:t>
      </w:r>
      <w:r w:rsidR="00C72325">
        <w:t xml:space="preserve"> </w:t>
      </w:r>
      <w:r>
        <w:t>yacheykasining</w:t>
      </w:r>
      <w:r w:rsidR="00C72325">
        <w:t xml:space="preserve"> </w:t>
      </w:r>
      <w:r>
        <w:t>tо‘liq</w:t>
      </w:r>
      <w:r w:rsidR="00C72325">
        <w:t xml:space="preserve"> </w:t>
      </w:r>
      <w:r>
        <w:t>manzilini</w:t>
      </w:r>
      <w:r w:rsidR="00C72325">
        <w:t xml:space="preserve"> </w:t>
      </w:r>
      <w:r w:rsidR="005D5978" w:rsidRPr="005D5978">
        <w:t>h</w:t>
      </w:r>
      <w:r>
        <w:t>isoblovchi</w:t>
      </w:r>
      <w:r w:rsidR="00C72325">
        <w:t xml:space="preserve"> </w:t>
      </w:r>
      <w:r>
        <w:t>qurilma</w:t>
      </w:r>
      <w:r w:rsidR="00C72325">
        <w:t>;</w:t>
      </w:r>
    </w:p>
    <w:p w:rsidR="00C72325" w:rsidRDefault="002F3368" w:rsidP="00B565D9">
      <w:pPr>
        <w:pStyle w:val="a3"/>
        <w:numPr>
          <w:ilvl w:val="0"/>
          <w:numId w:val="50"/>
        </w:numPr>
        <w:spacing w:after="0" w:line="360" w:lineRule="auto"/>
        <w:ind w:left="0" w:firstLine="709"/>
      </w:pPr>
      <w:r>
        <w:rPr>
          <w:i/>
        </w:rPr>
        <w:t>axborotlar</w:t>
      </w:r>
      <w:r w:rsidR="00C72325" w:rsidRPr="002F67D9">
        <w:rPr>
          <w:i/>
        </w:rPr>
        <w:t xml:space="preserve">, </w:t>
      </w:r>
      <w:r>
        <w:rPr>
          <w:i/>
        </w:rPr>
        <w:t>manzillar</w:t>
      </w:r>
      <w:r w:rsidR="00C72325" w:rsidRPr="002F67D9">
        <w:rPr>
          <w:i/>
        </w:rPr>
        <w:t xml:space="preserve"> </w:t>
      </w:r>
      <w:r>
        <w:rPr>
          <w:i/>
        </w:rPr>
        <w:t>va</w:t>
      </w:r>
      <w:r w:rsidR="00C72325" w:rsidRPr="002F67D9">
        <w:rPr>
          <w:i/>
        </w:rPr>
        <w:t xml:space="preserve"> </w:t>
      </w:r>
      <w:r>
        <w:rPr>
          <w:i/>
        </w:rPr>
        <w:t>kо‘rsatmalarning</w:t>
      </w:r>
      <w:r w:rsidR="00C72325" w:rsidRPr="002F67D9">
        <w:rPr>
          <w:i/>
        </w:rPr>
        <w:t xml:space="preserve"> </w:t>
      </w:r>
      <w:r>
        <w:rPr>
          <w:i/>
        </w:rPr>
        <w:t>kod</w:t>
      </w:r>
      <w:r w:rsidR="00C72325" w:rsidRPr="002F67D9">
        <w:rPr>
          <w:i/>
        </w:rPr>
        <w:t xml:space="preserve"> </w:t>
      </w:r>
      <w:r>
        <w:rPr>
          <w:i/>
        </w:rPr>
        <w:t>shinalari</w:t>
      </w:r>
      <w:r w:rsidR="00C72325">
        <w:t xml:space="preserve"> – </w:t>
      </w:r>
      <w:r>
        <w:t>mikroprotsessorning</w:t>
      </w:r>
      <w:r w:rsidR="00C72325">
        <w:t xml:space="preserve"> </w:t>
      </w:r>
      <w:r>
        <w:t>ichki</w:t>
      </w:r>
      <w:r w:rsidR="00C72325">
        <w:t xml:space="preserve"> </w:t>
      </w:r>
      <w:r>
        <w:t>interfeysli</w:t>
      </w:r>
      <w:r w:rsidR="00C72325">
        <w:t xml:space="preserve"> </w:t>
      </w:r>
      <w:r>
        <w:t>shina</w:t>
      </w:r>
      <w:r w:rsidR="00C72325">
        <w:t xml:space="preserve"> </w:t>
      </w:r>
      <w:r>
        <w:t>qisimi</w:t>
      </w:r>
      <w:r w:rsidR="00C72325">
        <w:t>.</w:t>
      </w:r>
    </w:p>
    <w:p w:rsidR="00813C1B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pict>
          <v:group id="_x0000_s1208" style="position:absolute;left:0;text-align:left;margin-left:7.4pt;margin-top:8.75pt;width:452.75pt;height:217.45pt;z-index:251847680" coordorigin="1789,9410" coordsize="9055,4349">
            <v:shape id="_x0000_s1164" type="#_x0000_t32" style="position:absolute;left:4665;top:9480;width:3210;height:0" o:connectortype="straight" strokeweight="1.5pt"/>
            <v:shape id="_x0000_s1165" type="#_x0000_t32" style="position:absolute;left:4665;top:9720;width:3210;height:0" o:connectortype="straight" strokeweight="1.5pt"/>
            <v:shape id="_x0000_s1166" type="#_x0000_t32" style="position:absolute;left:4665;top:9960;width:3210;height:0" o:connectortype="straight" strokeweight="1.5pt"/>
            <v:rect id="_x0000_s1168" style="position:absolute;left:4799;top:10398;width:2341;height:592">
              <v:textbox style="mso-next-textbox:#_x0000_s1168" inset="2.5mm,3.3mm,1.5mm,1.3mm">
                <w:txbxContent>
                  <w:p w:rsidR="006D6B3E" w:rsidRPr="00813C1B" w:rsidRDefault="006D6B3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Mikrodastur</w:t>
                    </w:r>
                    <w:r w:rsidRPr="00813C1B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DXQ</w:t>
                    </w:r>
                  </w:p>
                </w:txbxContent>
              </v:textbox>
            </v:rect>
            <v:shape id="_x0000_s1169" type="#_x0000_t32" style="position:absolute;left:5399;top:9960;width:0;height:438;flip:y" o:connectortype="straight">
              <v:stroke endarrow="block"/>
            </v:shape>
            <v:shape id="_x0000_s1170" type="#_x0000_t32" style="position:absolute;left:5700;top:9960;width:0;height:438;flip:y" o:connectortype="straight">
              <v:stroke endarrow="block"/>
            </v:shape>
            <v:shape id="_x0000_s1171" type="#_x0000_t32" style="position:absolute;left:6017;top:9948;width:0;height:438;flip:y" o:connectortype="straight">
              <v:stroke endarrow="block"/>
            </v:shape>
            <v:shape id="_x0000_s1172" type="#_x0000_t32" style="position:absolute;left:6318;top:9962;width:0;height:438;flip:y" o:connectortype="straight">
              <v:stroke endarrow="block"/>
            </v:shape>
            <v:shape id="_x0000_s1173" type="#_x0000_t32" style="position:absolute;left:6614;top:9964;width:0;height:438;flip:y" o:connectortype="straight">
              <v:stroke endarrow="block"/>
            </v:shape>
            <v:rect id="_x0000_s1174" style="position:absolute;left:6978;top:10056;width:1222;height:394" filled="f" stroked="f">
              <v:textbox style="mso-next-textbox:#_x0000_s1174" inset=".5mm,.3mm,.5mm,.3mm">
                <w:txbxContent>
                  <w:p w:rsidR="006D6B3E" w:rsidRPr="00813C1B" w:rsidRDefault="006D6B3E" w:rsidP="00813C1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Buyruqlar</w:t>
                    </w:r>
                  </w:p>
                </w:txbxContent>
              </v:textbox>
            </v:rect>
            <v:rect id="_x0000_s1175" style="position:absolute;left:8019;top:9410;width:1653;height:614" filled="f" stroked="f">
              <v:textbox style="mso-next-textbox:#_x0000_s1175" inset=".5mm,.3mm,.5mm,.3mm">
                <w:txbxContent>
                  <w:p w:rsidR="006D6B3E" w:rsidRPr="00813C1B" w:rsidRDefault="006D6B3E" w:rsidP="00916182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Kо‘rsatmalar kod shinasi</w:t>
                    </w:r>
                  </w:p>
                </w:txbxContent>
              </v:textbox>
            </v:rect>
            <v:rect id="_x0000_s1176" style="position:absolute;left:3999;top:11274;width:1699;height:747">
              <v:textbox style="mso-next-textbox:#_x0000_s1176" inset="1.5mm,1.3mm,1.5mm,1.3mm">
                <w:txbxContent>
                  <w:p w:rsidR="006D6B3E" w:rsidRPr="00813C1B" w:rsidRDefault="006D6B3E" w:rsidP="00916182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Operatsiyalar deshifratori</w:t>
                    </w:r>
                  </w:p>
                </w:txbxContent>
              </v:textbox>
            </v:rect>
            <v:rect id="_x0000_s1177" style="position:absolute;left:6311;top:11316;width:2374;height:747">
              <v:textbox style="mso-next-textbox:#_x0000_s1177" inset="1.5mm,1.3mm,1.5mm,1.3mm">
                <w:txbxContent>
                  <w:p w:rsidR="006D6B3E" w:rsidRPr="00813C1B" w:rsidRDefault="006D6B3E" w:rsidP="00916182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Manzilni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sz w:val="24"/>
                        <w:szCs w:val="24"/>
                      </w:rPr>
                      <w:t>osil kilish kurilmasi</w:t>
                    </w:r>
                  </w:p>
                </w:txbxContent>
              </v:textbox>
            </v:rect>
            <v:shape id="_x0000_s1178" type="#_x0000_t32" style="position:absolute;left:4952;top:10984;width:0;height:275;flip:y" o:connectortype="straight" o:regroupid="4">
              <v:stroke endarrow="block"/>
            </v:shape>
            <v:shape id="_x0000_s1179" type="#_x0000_t32" style="position:absolute;left:5256;top:10984;width:0;height:275;flip:y" o:connectortype="straight" o:regroupid="4">
              <v:stroke endarrow="block"/>
            </v:shape>
            <v:shape id="_x0000_s1180" type="#_x0000_t32" style="position:absolute;left:5576;top:10990;width:0;height:275;flip:y" o:connectortype="straight" o:regroupid="4">
              <v:stroke endarrow="block"/>
            </v:shape>
            <v:shape id="_x0000_s1182" type="#_x0000_t32" style="position:absolute;left:2595;top:11602;width:1404;height:0" o:connectortype="straight">
              <v:stroke endarrow="block"/>
            </v:shape>
            <v:rect id="_x0000_s1183" style="position:absolute;left:1789;top:10920;width:2042;height:614" filled="f" stroked="f">
              <v:textbox style="mso-next-textbox:#_x0000_s1183" inset=".5mm,.3mm,.5mm,.3mm">
                <w:txbxContent>
                  <w:p w:rsidR="006D6B3E" w:rsidRPr="00813C1B" w:rsidRDefault="006D6B3E" w:rsidP="00916182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Takt impulslar generatoridan</w:t>
                    </w:r>
                  </w:p>
                </w:txbxContent>
              </v:textbox>
            </v:rect>
            <v:shape id="_x0000_s1184" type="#_x0000_t32" style="position:absolute;left:7935;top:10632;width:0;height:680" o:connectortype="straight">
              <v:stroke endarrow="block"/>
            </v:shape>
            <v:shape id="_x0000_s1185" type="#_x0000_t32" style="position:absolute;left:7935;top:10632;width:950;height:0" o:connectortype="straight"/>
            <v:shape id="_x0000_s1186" type="#_x0000_t32" style="position:absolute;left:8685;top:11644;width:1361;height:0" o:connectortype="straight">
              <v:stroke endarrow="block"/>
            </v:shape>
            <v:shape id="_x0000_s1187" type="#_x0000_t32" style="position:absolute;left:10053;top:10920;width:0;height:1332" o:connectortype="straight" strokeweight="1.5pt"/>
            <v:rect id="_x0000_s1188" style="position:absolute;left:8741;top:11253;width:1284;height:329" filled="f" stroked="f">
              <v:textbox style="mso-next-textbox:#_x0000_s1188" inset=".5mm,.3mm,.5mm,.3mm">
                <w:txbxContent>
                  <w:p w:rsidR="006D6B3E" w:rsidRPr="00813C1B" w:rsidRDefault="006D6B3E" w:rsidP="00916182">
                    <w:pPr>
                      <w:spacing w:after="0"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Manzillar</w:t>
                    </w:r>
                  </w:p>
                </w:txbxContent>
              </v:textbox>
            </v:rect>
            <v:shape id="_x0000_s1189" type="#_x0000_t32" style="position:absolute;left:10265;top:10922;width:0;height:1332" o:connectortype="straight" strokeweight="1.5pt"/>
            <v:shape id="_x0000_s1190" type="#_x0000_t32" style="position:absolute;left:10477;top:10910;width:0;height:1332" o:connectortype="straight" strokeweight="1.5pt"/>
            <v:rect id="_x0000_s1191" style="position:absolute;left:8981;top:10270;width:1860;height:652" filled="f" stroked="f">
              <v:textbox style="mso-next-textbox:#_x0000_s1191" inset=".5mm,.3mm,.5mm,.3mm">
                <w:txbxContent>
                  <w:p w:rsidR="006D6B3E" w:rsidRPr="00813C1B" w:rsidRDefault="006D6B3E" w:rsidP="003C2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Mikroprotsessor xotirasidan</w:t>
                    </w:r>
                  </w:p>
                </w:txbxContent>
              </v:textbox>
            </v:rect>
            <v:rect id="_x0000_s1192" style="position:absolute;left:9079;top:12270;width:1765;height:652" filled="f" stroked="f">
              <v:textbox style="mso-next-textbox:#_x0000_s1192" inset=".5mm,.3mm,.5mm,.3mm">
                <w:txbxContent>
                  <w:p w:rsidR="006D6B3E" w:rsidRPr="00813C1B" w:rsidRDefault="006D6B3E" w:rsidP="003C2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Manzillar kod shinasi</w:t>
                    </w:r>
                  </w:p>
                </w:txbxContent>
              </v:textbox>
            </v:rect>
            <v:shape id="_x0000_s1193" type="#_x0000_t32" style="position:absolute;left:4956;top:12029;width:0;height:275;flip:y" o:connectortype="straight">
              <v:stroke endarrow="block"/>
            </v:shape>
            <v:shape id="_x0000_s1194" type="#_x0000_t32" style="position:absolute;left:5260;top:12029;width:0;height:275;flip:y" o:connectortype="straight">
              <v:stroke endarrow="block"/>
            </v:shape>
            <v:shape id="_x0000_s1195" type="#_x0000_t32" style="position:absolute;left:5580;top:12035;width:0;height:275;flip:y" o:connectortype="straight">
              <v:stroke endarrow="block"/>
            </v:shape>
            <v:rect id="_x0000_s1196" style="position:absolute;left:4578;top:12304;width:3709;height:996"/>
            <v:rect id="_x0000_s1198" style="position:absolute;left:4665;top:12389;width:746;height:391">
              <v:textbox style="mso-next-textbox:#_x0000_s1198" inset=".5mm,.3mm,.5mm,.3mm">
                <w:txbxContent>
                  <w:p w:rsidR="006D6B3E" w:rsidRPr="00813C1B" w:rsidRDefault="006D6B3E" w:rsidP="003C2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OQ</w:t>
                    </w:r>
                  </w:p>
                </w:txbxContent>
              </v:textbox>
            </v:rect>
            <v:rect id="_x0000_s1199" style="position:absolute;left:5411;top:12389;width:2789;height:391">
              <v:textbox style="mso-next-textbox:#_x0000_s1199" inset=".5mm,.3mm,.5mm,.3mm">
                <w:txbxContent>
                  <w:p w:rsidR="006D6B3E" w:rsidRPr="00813C1B" w:rsidRDefault="006D6B3E" w:rsidP="003C2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Operandalar manzili</w:t>
                    </w:r>
                  </w:p>
                </w:txbxContent>
              </v:textbox>
            </v:rect>
            <v:rect id="_x0000_s1200" style="position:absolute;left:4667;top:12783;width:3533;height:391">
              <v:textbox style="mso-next-textbox:#_x0000_s1200" inset=".5mm,.3mm,.5mm,.3mm">
                <w:txbxContent>
                  <w:p w:rsidR="006D6B3E" w:rsidRPr="00813C1B" w:rsidRDefault="006D6B3E" w:rsidP="003C257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Buyruqlar registri</w:t>
                    </w:r>
                  </w:p>
                </w:txbxContent>
              </v:textbox>
            </v:rect>
            <v:shape id="_x0000_s1201" type="#_x0000_t32" style="position:absolute;left:7459;top:12035;width:0;height:275;flip:y" o:connectortype="straight">
              <v:stroke endarrow="block"/>
            </v:shape>
            <v:shape id="_x0000_s1202" type="#_x0000_t32" style="position:absolute;left:2554;top:12045;width:0;height:1332" o:connectortype="straight" strokeweight="1.5pt"/>
            <v:shape id="_x0000_s1203" type="#_x0000_t32" style="position:absolute;left:2766;top:12047;width:0;height:1332" o:connectortype="straight" strokeweight="1.5pt"/>
            <v:shape id="_x0000_s1204" type="#_x0000_t32" style="position:absolute;left:2978;top:12035;width:0;height:1332" o:connectortype="straight" strokeweight="1.5pt"/>
            <v:shape id="_x0000_s1205" type="#_x0000_t32" style="position:absolute;left:2978;top:12731;width:1587;height:0" o:connectortype="straight">
              <v:stroke endarrow="block"/>
            </v:shape>
            <v:rect id="_x0000_s1206" style="position:absolute;left:3039;top:12380;width:1371;height:380" filled="f" stroked="f">
              <v:textbox style="mso-next-textbox:#_x0000_s1206" inset=".5mm,.3mm,.5mm,.3mm">
                <w:txbxContent>
                  <w:p w:rsidR="006D6B3E" w:rsidRPr="00813C1B" w:rsidRDefault="006D6B3E" w:rsidP="003C257A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Buyruq kodi</w:t>
                    </w:r>
                  </w:p>
                </w:txbxContent>
              </v:textbox>
            </v:rect>
            <v:rect id="_x0000_s1207" style="position:absolute;left:1950;top:13379;width:2614;height:380" filled="f" stroked="f">
              <v:textbox style="mso-next-textbox:#_x0000_s1207" inset=".5mm,.3mm,.5mm,.3mm">
                <w:txbxContent>
                  <w:p w:rsidR="006D6B3E" w:rsidRPr="00813C1B" w:rsidRDefault="006D6B3E" w:rsidP="003C257A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Axborotlar kod shinasi</w:t>
                    </w:r>
                  </w:p>
                </w:txbxContent>
              </v:textbox>
            </v:rect>
          </v:group>
        </w:pict>
      </w:r>
    </w:p>
    <w:p w:rsidR="00813C1B" w:rsidRDefault="00813C1B" w:rsidP="00B565D9">
      <w:pPr>
        <w:spacing w:after="0" w:line="360" w:lineRule="auto"/>
        <w:ind w:firstLine="709"/>
      </w:pPr>
    </w:p>
    <w:p w:rsidR="00813C1B" w:rsidRDefault="00813C1B" w:rsidP="00B565D9">
      <w:pPr>
        <w:spacing w:after="0" w:line="360" w:lineRule="auto"/>
        <w:ind w:firstLine="709"/>
      </w:pPr>
    </w:p>
    <w:p w:rsidR="00813C1B" w:rsidRDefault="00813C1B" w:rsidP="00B565D9">
      <w:pPr>
        <w:spacing w:after="0" w:line="360" w:lineRule="auto"/>
        <w:ind w:firstLine="709"/>
      </w:pPr>
    </w:p>
    <w:p w:rsidR="00813C1B" w:rsidRDefault="00813C1B" w:rsidP="00B565D9">
      <w:pPr>
        <w:spacing w:after="0" w:line="360" w:lineRule="auto"/>
        <w:ind w:firstLine="709"/>
      </w:pPr>
    </w:p>
    <w:p w:rsidR="00813C1B" w:rsidRDefault="00813C1B" w:rsidP="00B565D9">
      <w:pPr>
        <w:tabs>
          <w:tab w:val="left" w:pos="5991"/>
        </w:tabs>
        <w:spacing w:after="0" w:line="360" w:lineRule="auto"/>
        <w:ind w:firstLine="709"/>
      </w:pPr>
      <w:r>
        <w:tab/>
      </w:r>
    </w:p>
    <w:p w:rsidR="00813C1B" w:rsidRDefault="00813C1B" w:rsidP="00B565D9">
      <w:pPr>
        <w:spacing w:after="0" w:line="360" w:lineRule="auto"/>
        <w:ind w:firstLine="709"/>
      </w:pPr>
    </w:p>
    <w:p w:rsidR="00813C1B" w:rsidRDefault="00813C1B" w:rsidP="00B565D9">
      <w:pPr>
        <w:spacing w:after="0" w:line="360" w:lineRule="auto"/>
        <w:ind w:firstLine="709"/>
      </w:pPr>
    </w:p>
    <w:p w:rsidR="00A82D94" w:rsidRPr="002F3368" w:rsidRDefault="00A82D94" w:rsidP="00B565D9">
      <w:pPr>
        <w:spacing w:after="0" w:line="360" w:lineRule="auto"/>
        <w:ind w:firstLine="709"/>
        <w:jc w:val="center"/>
        <w:rPr>
          <w:lang w:val="en-US"/>
        </w:rPr>
      </w:pPr>
    </w:p>
    <w:p w:rsidR="00A82D94" w:rsidRPr="002F3368" w:rsidRDefault="00A82D94" w:rsidP="00B565D9">
      <w:pPr>
        <w:spacing w:after="0" w:line="360" w:lineRule="auto"/>
        <w:ind w:firstLine="709"/>
        <w:jc w:val="center"/>
        <w:rPr>
          <w:lang w:val="en-US"/>
        </w:rPr>
      </w:pPr>
    </w:p>
    <w:p w:rsidR="00813C1B" w:rsidRDefault="00AB19AD" w:rsidP="00B565D9">
      <w:pPr>
        <w:spacing w:after="0" w:line="360" w:lineRule="auto"/>
        <w:ind w:firstLine="709"/>
        <w:jc w:val="center"/>
      </w:pPr>
      <w:r>
        <w:rPr>
          <w:lang w:val="en-US"/>
        </w:rPr>
        <w:t>2</w:t>
      </w:r>
      <w:r w:rsidR="00923378" w:rsidRPr="00923378">
        <w:t>.</w:t>
      </w:r>
      <w:r>
        <w:rPr>
          <w:lang w:val="en-US"/>
        </w:rPr>
        <w:t>1</w:t>
      </w:r>
      <w:r w:rsidR="003C257A">
        <w:t>-</w:t>
      </w:r>
      <w:r w:rsidR="002F3368">
        <w:t>chizma</w:t>
      </w:r>
      <w:r w:rsidR="003C257A">
        <w:t>.</w:t>
      </w:r>
      <w:r w:rsidR="00753162">
        <w:t xml:space="preserve"> </w:t>
      </w:r>
      <w:r w:rsidR="002F3368">
        <w:t>Boshqarish</w:t>
      </w:r>
      <w:r w:rsidR="00753162">
        <w:t xml:space="preserve"> </w:t>
      </w:r>
      <w:r w:rsidR="002F3368">
        <w:t>qurilmasining</w:t>
      </w:r>
      <w:r w:rsidR="00753162">
        <w:t xml:space="preserve"> </w:t>
      </w:r>
      <w:r w:rsidR="002F3368">
        <w:t>umumlashtirilgan</w:t>
      </w:r>
      <w:r w:rsidR="003E725B">
        <w:t xml:space="preserve"> </w:t>
      </w:r>
      <w:r w:rsidR="002F3368">
        <w:t>sxemasi</w:t>
      </w:r>
      <w:r w:rsidR="003E725B">
        <w:t>.</w:t>
      </w:r>
    </w:p>
    <w:p w:rsidR="00C72325" w:rsidRDefault="002F3368" w:rsidP="00B565D9">
      <w:pPr>
        <w:spacing w:after="0" w:line="360" w:lineRule="auto"/>
        <w:ind w:firstLine="709"/>
      </w:pPr>
      <w:r>
        <w:t>BQ</w:t>
      </w:r>
      <w:r w:rsidR="00C72325">
        <w:t xml:space="preserve"> </w:t>
      </w:r>
      <w:r>
        <w:t>umumiy</w:t>
      </w:r>
      <w:r w:rsidR="00C72325">
        <w:t xml:space="preserve"> </w:t>
      </w:r>
      <w:r w:rsidR="005D5978">
        <w:rPr>
          <w:lang w:val="en-US"/>
        </w:rPr>
        <w:t>h</w:t>
      </w:r>
      <w:r>
        <w:t>olda</w:t>
      </w:r>
      <w:r w:rsidR="00C72325">
        <w:t xml:space="preserve"> </w:t>
      </w:r>
      <w:r>
        <w:t>quyidagi</w:t>
      </w:r>
      <w:r w:rsidR="00C72325">
        <w:t xml:space="preserve"> </w:t>
      </w:r>
      <w:r>
        <w:t>asosiy</w:t>
      </w:r>
      <w:r w:rsidR="00C72325">
        <w:t xml:space="preserve"> </w:t>
      </w:r>
      <w:r>
        <w:t>ishlarni</w:t>
      </w:r>
      <w:r w:rsidR="00C72325">
        <w:t xml:space="preserve"> </w:t>
      </w:r>
      <w:r>
        <w:t>bajarish</w:t>
      </w:r>
      <w:r w:rsidR="00C72325">
        <w:t xml:space="preserve"> </w:t>
      </w:r>
      <w:r>
        <w:t>uchun</w:t>
      </w:r>
      <w:r w:rsidR="00C72325">
        <w:t xml:space="preserve"> </w:t>
      </w:r>
      <w:r>
        <w:t>boshqarish</w:t>
      </w:r>
      <w:r w:rsidR="00C72325">
        <w:t xml:space="preserve"> </w:t>
      </w:r>
      <w:r>
        <w:t>signallarini</w:t>
      </w:r>
      <w:r w:rsidR="002F67D9">
        <w:t xml:space="preserve"> </w:t>
      </w:r>
      <w:r w:rsidR="005D5978">
        <w:rPr>
          <w:lang w:val="en-US"/>
        </w:rPr>
        <w:t>h</w:t>
      </w:r>
      <w:r>
        <w:t>osil</w:t>
      </w:r>
      <w:r w:rsidR="002F67D9">
        <w:t xml:space="preserve"> </w:t>
      </w:r>
      <w:r>
        <w:t>qiladi</w:t>
      </w:r>
      <w:r w:rsidR="002F67D9">
        <w:t>:</w:t>
      </w:r>
      <w:r w:rsidR="00C72325">
        <w:t xml:space="preserve"> </w:t>
      </w:r>
    </w:p>
    <w:p w:rsidR="00615E60" w:rsidRDefault="002F336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>
        <w:t>registr</w:t>
      </w:r>
      <w:r w:rsidR="00615E60">
        <w:t>-</w:t>
      </w:r>
      <w:r>
        <w:t>sanoq</w:t>
      </w:r>
      <w:r w:rsidR="00615E60">
        <w:t xml:space="preserve"> </w:t>
      </w:r>
      <w:r>
        <w:t>qurilmadan</w:t>
      </w:r>
      <w:r w:rsidR="00615E60">
        <w:t xml:space="preserve"> </w:t>
      </w:r>
      <w:r>
        <w:t>mikroprotsessor</w:t>
      </w:r>
      <w:r w:rsidR="00615E60">
        <w:t xml:space="preserve"> </w:t>
      </w:r>
      <w:r>
        <w:t>xotirasidagi</w:t>
      </w:r>
      <w:r w:rsidR="00615E60">
        <w:t xml:space="preserve"> </w:t>
      </w:r>
      <w:r>
        <w:t>OXQ</w:t>
      </w:r>
      <w:r w:rsidR="00615E60">
        <w:t xml:space="preserve"> </w:t>
      </w:r>
      <w:r>
        <w:t>yacheykasining</w:t>
      </w:r>
      <w:r w:rsidR="00615E60">
        <w:t xml:space="preserve"> </w:t>
      </w:r>
      <w:r>
        <w:t>manzilini</w:t>
      </w:r>
      <w:r w:rsidR="00615E60">
        <w:t xml:space="preserve"> </w:t>
      </w:r>
      <w:r>
        <w:t>tanlash</w:t>
      </w:r>
      <w:r w:rsidR="00615E60">
        <w:t xml:space="preserve">, </w:t>
      </w:r>
      <w:r>
        <w:t>u</w:t>
      </w:r>
      <w:r w:rsidR="00615E60">
        <w:t xml:space="preserve"> </w:t>
      </w:r>
      <w:r>
        <w:t>yerda</w:t>
      </w:r>
      <w:r w:rsidR="00615E60">
        <w:t xml:space="preserve"> </w:t>
      </w:r>
      <w:r>
        <w:t>dasturning</w:t>
      </w:r>
      <w:r w:rsidR="00615E60">
        <w:t xml:space="preserve"> </w:t>
      </w:r>
      <w:r>
        <w:t>navbatdagi</w:t>
      </w:r>
      <w:r w:rsidR="00615E60">
        <w:t xml:space="preserve"> </w:t>
      </w:r>
      <w:r>
        <w:t>buyrug‘i</w:t>
      </w:r>
      <w:r w:rsidR="00615E60">
        <w:t xml:space="preserve"> </w:t>
      </w:r>
      <w:r>
        <w:t>saqlanadi</w:t>
      </w:r>
      <w:r w:rsidR="00615E60">
        <w:t>;</w:t>
      </w:r>
    </w:p>
    <w:p w:rsidR="00615E60" w:rsidRDefault="002F336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>
        <w:t>OXQ</w:t>
      </w:r>
      <w:r w:rsidR="00615E60">
        <w:t xml:space="preserve"> </w:t>
      </w:r>
      <w:r>
        <w:t>yacheykalaridan</w:t>
      </w:r>
      <w:r w:rsidR="00615E60">
        <w:t xml:space="preserve"> </w:t>
      </w:r>
      <w:r>
        <w:t>navbatdagi</w:t>
      </w:r>
      <w:r w:rsidR="00615E60">
        <w:t xml:space="preserve"> </w:t>
      </w:r>
      <w:r>
        <w:t>buyruq</w:t>
      </w:r>
      <w:r w:rsidR="00615E60">
        <w:t xml:space="preserve"> </w:t>
      </w:r>
      <w:r>
        <w:t>kodini</w:t>
      </w:r>
      <w:r w:rsidR="00615E60">
        <w:t xml:space="preserve"> </w:t>
      </w:r>
      <w:r>
        <w:t>tanlash</w:t>
      </w:r>
      <w:r w:rsidR="00615E60">
        <w:t xml:space="preserve"> </w:t>
      </w:r>
      <w:r>
        <w:t>va</w:t>
      </w:r>
      <w:r w:rsidR="00615E60">
        <w:t xml:space="preserve"> </w:t>
      </w:r>
      <w:r>
        <w:t>buyruqlar</w:t>
      </w:r>
      <w:r w:rsidR="00615E60">
        <w:t xml:space="preserve"> </w:t>
      </w:r>
      <w:r>
        <w:t>registriga</w:t>
      </w:r>
      <w:r w:rsidR="00615E60">
        <w:t xml:space="preserve"> </w:t>
      </w:r>
      <w:r>
        <w:t>о‘qilgan</w:t>
      </w:r>
      <w:r w:rsidR="00615E60">
        <w:t xml:space="preserve"> </w:t>
      </w:r>
      <w:r>
        <w:t>buyruqni</w:t>
      </w:r>
      <w:r w:rsidR="00615E60">
        <w:t xml:space="preserve"> </w:t>
      </w:r>
      <w:r>
        <w:t>qabul</w:t>
      </w:r>
      <w:r w:rsidR="00615E60">
        <w:t xml:space="preserve"> </w:t>
      </w:r>
      <w:r>
        <w:t>qilish</w:t>
      </w:r>
      <w:r w:rsidR="00615E60">
        <w:t>;</w:t>
      </w:r>
    </w:p>
    <w:p w:rsidR="00615E60" w:rsidRDefault="002F336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>
        <w:t>operatsiya</w:t>
      </w:r>
      <w:r w:rsidR="00615E60">
        <w:t xml:space="preserve"> </w:t>
      </w:r>
      <w:r>
        <w:t>kodini</w:t>
      </w:r>
      <w:r w:rsidR="00615E60">
        <w:t xml:space="preserve"> </w:t>
      </w:r>
      <w:r>
        <w:t>va</w:t>
      </w:r>
      <w:r w:rsidR="00615E60">
        <w:t xml:space="preserve"> </w:t>
      </w:r>
      <w:r>
        <w:t>tanlangan</w:t>
      </w:r>
      <w:r w:rsidR="00CE526D">
        <w:t xml:space="preserve"> </w:t>
      </w:r>
      <w:r>
        <w:t>buyruq</w:t>
      </w:r>
      <w:r w:rsidR="00CE526D">
        <w:t xml:space="preserve"> </w:t>
      </w:r>
      <w:r>
        <w:t>belgilarini</w:t>
      </w:r>
      <w:r w:rsidR="00CE526D">
        <w:t xml:space="preserve"> </w:t>
      </w:r>
      <w:r>
        <w:t>shifrdan</w:t>
      </w:r>
      <w:r w:rsidR="00CE526D">
        <w:t xml:space="preserve"> </w:t>
      </w:r>
      <w:r>
        <w:t>chiqarish</w:t>
      </w:r>
      <w:r w:rsidR="00CE526D">
        <w:t>;</w:t>
      </w:r>
    </w:p>
    <w:p w:rsidR="00CE526D" w:rsidRPr="00A54BD2" w:rsidRDefault="002F336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>
        <w:lastRenderedPageBreak/>
        <w:t>shifrdan</w:t>
      </w:r>
      <w:r w:rsidR="005B6B31">
        <w:t xml:space="preserve"> </w:t>
      </w:r>
      <w:r>
        <w:t>chiqarilgan</w:t>
      </w:r>
      <w:r w:rsidR="005B6B31">
        <w:t xml:space="preserve"> </w:t>
      </w:r>
      <w:r>
        <w:t>operatsiya</w:t>
      </w:r>
      <w:r w:rsidR="005B6B31">
        <w:t xml:space="preserve"> </w:t>
      </w:r>
      <w:r>
        <w:t>kodiga</w:t>
      </w:r>
      <w:r w:rsidR="005B6B31">
        <w:t xml:space="preserve"> </w:t>
      </w:r>
      <w:r>
        <w:t>mos</w:t>
      </w:r>
      <w:r w:rsidR="005B6B31">
        <w:t xml:space="preserve"> </w:t>
      </w:r>
      <w:r>
        <w:t>DXQ</w:t>
      </w:r>
      <w:r w:rsidR="005B6B31">
        <w:t xml:space="preserve"> </w:t>
      </w:r>
      <w:r>
        <w:t>yacheykasidan</w:t>
      </w:r>
      <w:r w:rsidR="005B6B31">
        <w:t xml:space="preserve"> </w:t>
      </w:r>
      <w:r>
        <w:t>boshqarish</w:t>
      </w:r>
      <w:r w:rsidR="005B6B31">
        <w:t xml:space="preserve"> </w:t>
      </w:r>
      <w:r>
        <w:t>signallar</w:t>
      </w:r>
      <w:r w:rsidR="005B6B31">
        <w:t xml:space="preserve"> (</w:t>
      </w:r>
      <w:r>
        <w:t>impulslar</w:t>
      </w:r>
      <w:r w:rsidR="005B6B31">
        <w:t xml:space="preserve">) </w:t>
      </w:r>
      <w:r>
        <w:t>mikrodasturini</w:t>
      </w:r>
      <w:r w:rsidR="005B6B31">
        <w:t xml:space="preserve"> </w:t>
      </w:r>
      <w:r>
        <w:t>о‘qish</w:t>
      </w:r>
      <w:r w:rsidR="005B6B31">
        <w:t xml:space="preserve">, </w:t>
      </w:r>
      <w:r>
        <w:t>u</w:t>
      </w:r>
      <w:r w:rsidR="005B6B31">
        <w:t xml:space="preserve"> </w:t>
      </w:r>
      <w:r>
        <w:t>mashinaning</w:t>
      </w:r>
      <w:r w:rsidR="005B6B31">
        <w:t xml:space="preserve"> </w:t>
      </w:r>
      <w:r>
        <w:t>barcha</w:t>
      </w:r>
      <w:r w:rsidR="005B6B31">
        <w:t xml:space="preserve"> </w:t>
      </w:r>
      <w:r>
        <w:t>bloklarida</w:t>
      </w:r>
      <w:r w:rsidR="005B6B31">
        <w:t xml:space="preserve"> </w:t>
      </w:r>
      <w:r>
        <w:t>berilgan</w:t>
      </w:r>
      <w:r w:rsidR="005B6B31">
        <w:t xml:space="preserve"> </w:t>
      </w:r>
      <w:r>
        <w:t>operatsiyalarni</w:t>
      </w:r>
      <w:r w:rsidR="005B6B31">
        <w:t xml:space="preserve"> </w:t>
      </w:r>
      <w:r>
        <w:t>bajarilish</w:t>
      </w:r>
      <w:r w:rsidR="005B6B31">
        <w:t xml:space="preserve"> </w:t>
      </w:r>
      <w:r w:rsidR="005D5978">
        <w:t>jar</w:t>
      </w:r>
      <w:r w:rsidR="005D5978" w:rsidRPr="005D5978">
        <w:t>a</w:t>
      </w:r>
      <w:r>
        <w:t>yonini</w:t>
      </w:r>
      <w:r w:rsidR="005B6B31">
        <w:t xml:space="preserve"> </w:t>
      </w:r>
      <w:r>
        <w:t>belgilovchi</w:t>
      </w:r>
      <w:r w:rsidR="005B6B31">
        <w:t xml:space="preserve"> </w:t>
      </w:r>
      <w:r>
        <w:t>va</w:t>
      </w:r>
      <w:r w:rsidR="005B6B31">
        <w:t xml:space="preserve"> </w:t>
      </w:r>
      <w:r>
        <w:t>bu</w:t>
      </w:r>
      <w:r w:rsidR="005B6B31">
        <w:t xml:space="preserve"> </w:t>
      </w:r>
      <w:r>
        <w:t>bloklarga</w:t>
      </w:r>
      <w:r w:rsidR="005B6B31">
        <w:t xml:space="preserve"> </w:t>
      </w:r>
      <w:r>
        <w:t>boshqarish</w:t>
      </w:r>
      <w:r w:rsidR="005B6B31">
        <w:t xml:space="preserve"> </w:t>
      </w:r>
      <w:r>
        <w:t>signallarini</w:t>
      </w:r>
      <w:r w:rsidR="005B6B31">
        <w:t xml:space="preserve"> </w:t>
      </w:r>
      <w:r>
        <w:t>jо‘natuvchi</w:t>
      </w:r>
      <w:r w:rsidR="005B6B31">
        <w:t>;</w:t>
      </w:r>
    </w:p>
    <w:p w:rsidR="00A54BD2" w:rsidRDefault="005D597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 w:rsidRPr="005D5978">
        <w:t>h</w:t>
      </w:r>
      <w:r w:rsidR="002F3368">
        <w:t>isoblashda</w:t>
      </w:r>
      <w:r w:rsidR="00A54BD2" w:rsidRPr="00A54BD2">
        <w:t xml:space="preserve"> </w:t>
      </w:r>
      <w:r w:rsidR="002F3368">
        <w:t>qatnashuvchi</w:t>
      </w:r>
      <w:r w:rsidR="00A54BD2" w:rsidRPr="00A54BD2">
        <w:t xml:space="preserve"> </w:t>
      </w:r>
      <w:r w:rsidR="002F3368">
        <w:t>va</w:t>
      </w:r>
      <w:r w:rsidR="00A54BD2" w:rsidRPr="00A54BD2">
        <w:t xml:space="preserve"> </w:t>
      </w:r>
      <w:r w:rsidR="002F3368">
        <w:t>operandalarning</w:t>
      </w:r>
      <w:r w:rsidR="00A54BD2">
        <w:t xml:space="preserve"> </w:t>
      </w:r>
      <w:r w:rsidR="002F3368">
        <w:t>tо‘liq</w:t>
      </w:r>
      <w:r w:rsidR="00A54BD2">
        <w:t xml:space="preserve"> </w:t>
      </w:r>
      <w:r w:rsidR="002F3368">
        <w:t>manzilini</w:t>
      </w:r>
      <w:r w:rsidR="00A54BD2">
        <w:t xml:space="preserve"> </w:t>
      </w:r>
      <w:r>
        <w:rPr>
          <w:lang w:val="en-US"/>
        </w:rPr>
        <w:t>h</w:t>
      </w:r>
      <w:r w:rsidR="002F3368">
        <w:t>osil</w:t>
      </w:r>
      <w:r w:rsidR="00A54BD2">
        <w:t xml:space="preserve"> </w:t>
      </w:r>
      <w:r w:rsidR="002F3368">
        <w:t>qilishda</w:t>
      </w:r>
      <w:r w:rsidR="00A54BD2">
        <w:t xml:space="preserve"> </w:t>
      </w:r>
      <w:r w:rsidR="002F3368">
        <w:t>buyruqlar</w:t>
      </w:r>
      <w:r w:rsidR="00A54BD2" w:rsidRPr="00A54BD2">
        <w:t xml:space="preserve"> </w:t>
      </w:r>
      <w:r w:rsidR="002F3368">
        <w:t>registridan</w:t>
      </w:r>
      <w:r w:rsidR="00A54BD2" w:rsidRPr="00A54BD2">
        <w:t xml:space="preserve"> </w:t>
      </w:r>
      <w:r w:rsidR="002F3368">
        <w:t>va</w:t>
      </w:r>
      <w:r w:rsidR="00A54BD2" w:rsidRPr="00A54BD2">
        <w:t xml:space="preserve"> </w:t>
      </w:r>
      <w:r w:rsidR="002F3368">
        <w:t>MPX</w:t>
      </w:r>
      <w:r w:rsidR="00A54BD2" w:rsidRPr="00A54BD2">
        <w:t xml:space="preserve"> </w:t>
      </w:r>
      <w:r w:rsidR="002F3368">
        <w:t>registrlaridan</w:t>
      </w:r>
      <w:r w:rsidR="00A54BD2" w:rsidRPr="00A54BD2">
        <w:t xml:space="preserve"> </w:t>
      </w:r>
      <w:r w:rsidR="002F3368">
        <w:t>operanda</w:t>
      </w:r>
      <w:r w:rsidR="00A54BD2" w:rsidRPr="00A54BD2">
        <w:t xml:space="preserve"> (</w:t>
      </w:r>
      <w:r w:rsidR="002F3368">
        <w:t>sonlar</w:t>
      </w:r>
      <w:r w:rsidR="00A54BD2" w:rsidRPr="00A54BD2">
        <w:t xml:space="preserve">) </w:t>
      </w:r>
      <w:r w:rsidR="002F3368">
        <w:t>manzillarining</w:t>
      </w:r>
      <w:r w:rsidR="00A54BD2" w:rsidRPr="00A54BD2">
        <w:t xml:space="preserve"> </w:t>
      </w:r>
      <w:r w:rsidR="002F3368">
        <w:t>alo</w:t>
      </w:r>
      <w:r>
        <w:rPr>
          <w:lang w:val="en-US"/>
        </w:rPr>
        <w:t>h</w:t>
      </w:r>
      <w:r w:rsidR="002F3368">
        <w:t>ida</w:t>
      </w:r>
      <w:r w:rsidR="00A54BD2" w:rsidRPr="00A54BD2">
        <w:t xml:space="preserve"> </w:t>
      </w:r>
      <w:r w:rsidR="002F3368">
        <w:t>tashkil</w:t>
      </w:r>
      <w:r w:rsidR="00A54BD2">
        <w:t xml:space="preserve"> </w:t>
      </w:r>
      <w:r w:rsidR="002F3368">
        <w:t>etuvchilarini</w:t>
      </w:r>
      <w:r w:rsidR="00A54BD2">
        <w:t xml:space="preserve"> </w:t>
      </w:r>
      <w:r w:rsidR="002F3368">
        <w:t>о‘qish</w:t>
      </w:r>
      <w:r w:rsidR="00A54BD2">
        <w:t>;</w:t>
      </w:r>
    </w:p>
    <w:p w:rsidR="00A54BD2" w:rsidRDefault="002F336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>
        <w:t>operandalarni</w:t>
      </w:r>
      <w:r w:rsidR="00A54BD2">
        <w:t xml:space="preserve"> </w:t>
      </w:r>
      <w:r>
        <w:t>tanlash</w:t>
      </w:r>
      <w:r w:rsidR="00A54BD2">
        <w:t xml:space="preserve"> (</w:t>
      </w:r>
      <w:r w:rsidR="005D5978">
        <w:rPr>
          <w:lang w:val="en-US"/>
        </w:rPr>
        <w:t>h</w:t>
      </w:r>
      <w:r>
        <w:t>osil</w:t>
      </w:r>
      <w:r w:rsidR="00A54BD2">
        <w:t xml:space="preserve"> </w:t>
      </w:r>
      <w:r>
        <w:t>qilingan</w:t>
      </w:r>
      <w:r w:rsidR="00A54BD2">
        <w:t xml:space="preserve"> </w:t>
      </w:r>
      <w:r>
        <w:t>manzillar</w:t>
      </w:r>
      <w:r w:rsidR="00A54BD2">
        <w:t xml:space="preserve"> </w:t>
      </w:r>
      <w:r>
        <w:t>bо‘yicha</w:t>
      </w:r>
      <w:r w:rsidR="00A54BD2">
        <w:t xml:space="preserve">) </w:t>
      </w:r>
      <w:r>
        <w:t>va</w:t>
      </w:r>
      <w:r w:rsidR="00A54BD2">
        <w:t xml:space="preserve"> </w:t>
      </w:r>
      <w:r>
        <w:t>shu</w:t>
      </w:r>
      <w:r w:rsidR="00A54BD2">
        <w:t xml:space="preserve">  </w:t>
      </w:r>
      <w:r>
        <w:t>operandalarning</w:t>
      </w:r>
      <w:r w:rsidR="00A54BD2">
        <w:t xml:space="preserve"> </w:t>
      </w:r>
      <w:r>
        <w:t>berilgan</w:t>
      </w:r>
      <w:r w:rsidR="00A54BD2">
        <w:t xml:space="preserve"> </w:t>
      </w:r>
      <w:r>
        <w:t>ishlov</w:t>
      </w:r>
      <w:r w:rsidR="00A54BD2">
        <w:t xml:space="preserve"> </w:t>
      </w:r>
      <w:r>
        <w:t>berish</w:t>
      </w:r>
      <w:r w:rsidR="00A54BD2">
        <w:t xml:space="preserve"> </w:t>
      </w:r>
      <w:r>
        <w:t>operatsiyasini</w:t>
      </w:r>
      <w:r w:rsidR="00A54BD2" w:rsidRPr="00A54BD2">
        <w:t xml:space="preserve"> </w:t>
      </w:r>
      <w:r>
        <w:t>bajarish</w:t>
      </w:r>
      <w:r w:rsidR="00A54BD2">
        <w:t>;</w:t>
      </w:r>
    </w:p>
    <w:p w:rsidR="00A54BD2" w:rsidRDefault="002F336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>
        <w:t>operatsiya</w:t>
      </w:r>
      <w:r w:rsidR="00A54BD2">
        <w:t xml:space="preserve"> </w:t>
      </w:r>
      <w:r>
        <w:t>natijalarini</w:t>
      </w:r>
      <w:r w:rsidR="00A54BD2">
        <w:t xml:space="preserve">  </w:t>
      </w:r>
      <w:r>
        <w:t>xotiraga</w:t>
      </w:r>
      <w:r w:rsidR="00A54BD2">
        <w:t xml:space="preserve"> </w:t>
      </w:r>
      <w:r>
        <w:t>yozish</w:t>
      </w:r>
      <w:r w:rsidR="00A54BD2">
        <w:t>;</w:t>
      </w:r>
    </w:p>
    <w:p w:rsidR="00A54BD2" w:rsidRDefault="002F3368" w:rsidP="00B565D9">
      <w:pPr>
        <w:pStyle w:val="a3"/>
        <w:numPr>
          <w:ilvl w:val="0"/>
          <w:numId w:val="51"/>
        </w:numPr>
        <w:spacing w:after="0" w:line="360" w:lineRule="auto"/>
        <w:ind w:left="0" w:firstLine="709"/>
      </w:pPr>
      <w:r>
        <w:t>dasturning</w:t>
      </w:r>
      <w:r w:rsidR="00417DCA">
        <w:t xml:space="preserve"> </w:t>
      </w:r>
      <w:r>
        <w:t>keyingi</w:t>
      </w:r>
      <w:r w:rsidR="00417DCA">
        <w:t xml:space="preserve"> </w:t>
      </w:r>
      <w:r>
        <w:t>buyruq</w:t>
      </w:r>
      <w:r w:rsidR="00417DCA">
        <w:t xml:space="preserve"> </w:t>
      </w:r>
      <w:r>
        <w:t>manzilini</w:t>
      </w:r>
      <w:r w:rsidR="00417DCA">
        <w:t xml:space="preserve"> </w:t>
      </w:r>
      <w:r w:rsidR="005D5978">
        <w:rPr>
          <w:lang w:val="en-US"/>
        </w:rPr>
        <w:t>h</w:t>
      </w:r>
      <w:r>
        <w:t>osil</w:t>
      </w:r>
      <w:r w:rsidR="00417DCA">
        <w:t xml:space="preserve"> </w:t>
      </w:r>
      <w:r>
        <w:t>qilish</w:t>
      </w:r>
      <w:r w:rsidR="00417DCA">
        <w:t>.</w:t>
      </w:r>
    </w:p>
    <w:p w:rsidR="00417DCA" w:rsidRPr="00A54BD2" w:rsidRDefault="002F3368" w:rsidP="00B565D9">
      <w:pPr>
        <w:spacing w:after="0" w:line="360" w:lineRule="auto"/>
        <w:ind w:firstLine="709"/>
      </w:pPr>
      <w:r>
        <w:rPr>
          <w:b/>
        </w:rPr>
        <w:t>Arifmetik</w:t>
      </w:r>
      <w:r w:rsidR="00417DCA" w:rsidRPr="00417DCA">
        <w:rPr>
          <w:b/>
        </w:rPr>
        <w:t xml:space="preserve"> – </w:t>
      </w:r>
      <w:r>
        <w:rPr>
          <w:b/>
        </w:rPr>
        <w:t>mantiqiy</w:t>
      </w:r>
      <w:r w:rsidR="00417DCA" w:rsidRPr="00417DCA">
        <w:rPr>
          <w:b/>
        </w:rPr>
        <w:t xml:space="preserve"> </w:t>
      </w:r>
      <w:r>
        <w:rPr>
          <w:b/>
        </w:rPr>
        <w:t>qurilma</w:t>
      </w:r>
      <w:r w:rsidR="00417DCA">
        <w:t>.</w:t>
      </w:r>
    </w:p>
    <w:p w:rsidR="005176D7" w:rsidRDefault="002F3368" w:rsidP="00B565D9">
      <w:pPr>
        <w:spacing w:after="0" w:line="360" w:lineRule="auto"/>
        <w:ind w:firstLine="709"/>
      </w:pPr>
      <w:r>
        <w:rPr>
          <w:i/>
        </w:rPr>
        <w:t>Arifmetik</w:t>
      </w:r>
      <w:r w:rsidR="00417DCA" w:rsidRPr="00417DCA">
        <w:rPr>
          <w:i/>
        </w:rPr>
        <w:t xml:space="preserve"> – </w:t>
      </w:r>
      <w:r>
        <w:rPr>
          <w:i/>
        </w:rPr>
        <w:t>mantiqiy</w:t>
      </w:r>
      <w:r w:rsidR="00417DCA" w:rsidRPr="00417DCA">
        <w:rPr>
          <w:i/>
        </w:rPr>
        <w:t xml:space="preserve"> </w:t>
      </w:r>
      <w:r>
        <w:rPr>
          <w:i/>
        </w:rPr>
        <w:t>qurilma</w:t>
      </w:r>
      <w:r w:rsidR="00417DCA">
        <w:t xml:space="preserve"> (</w:t>
      </w:r>
      <w:r>
        <w:t>AMQ</w:t>
      </w:r>
      <w:r w:rsidR="00417DCA">
        <w:t xml:space="preserve">) </w:t>
      </w:r>
      <w:r>
        <w:t>axborotlarni</w:t>
      </w:r>
      <w:r w:rsidR="00417DCA">
        <w:t xml:space="preserve"> </w:t>
      </w:r>
      <w:r>
        <w:t>arifmetik</w:t>
      </w:r>
      <w:r w:rsidR="00417DCA">
        <w:t xml:space="preserve"> </w:t>
      </w:r>
      <w:r>
        <w:t>va</w:t>
      </w:r>
      <w:r w:rsidR="00417DCA">
        <w:t xml:space="preserve"> </w:t>
      </w:r>
      <w:r>
        <w:t>mantiqiy</w:t>
      </w:r>
      <w:r w:rsidR="00417DCA">
        <w:t xml:space="preserve"> </w:t>
      </w:r>
      <w:r>
        <w:t>о‘zgartirish</w:t>
      </w:r>
      <w:r w:rsidR="00417DCA">
        <w:t xml:space="preserve"> </w:t>
      </w:r>
      <w:r>
        <w:t>operatsiyalarini</w:t>
      </w:r>
      <w:r w:rsidR="00417DCA">
        <w:t xml:space="preserve"> </w:t>
      </w:r>
      <w:r>
        <w:t>bajarish</w:t>
      </w:r>
      <w:r w:rsidR="00417DCA">
        <w:t xml:space="preserve"> </w:t>
      </w:r>
      <w:r>
        <w:t>uchun</w:t>
      </w:r>
      <w:r w:rsidR="00417DCA">
        <w:t xml:space="preserve"> </w:t>
      </w:r>
      <w:r>
        <w:t>mо‘ljallangan</w:t>
      </w:r>
      <w:r w:rsidR="00417DCA">
        <w:t xml:space="preserve">. </w:t>
      </w:r>
      <w:r>
        <w:t>Bajaradigan</w:t>
      </w:r>
      <w:r w:rsidR="00417DCA">
        <w:t xml:space="preserve"> </w:t>
      </w:r>
      <w:r>
        <w:t>vazifasi</w:t>
      </w:r>
      <w:r w:rsidR="00417DCA">
        <w:t xml:space="preserve"> </w:t>
      </w:r>
      <w:r>
        <w:t>bо‘yicha</w:t>
      </w:r>
      <w:r w:rsidR="00417DCA">
        <w:t xml:space="preserve"> </w:t>
      </w:r>
      <w:r>
        <w:t>eng</w:t>
      </w:r>
      <w:r w:rsidR="00417DCA">
        <w:t xml:space="preserve"> </w:t>
      </w:r>
      <w:r>
        <w:t>sodda</w:t>
      </w:r>
      <w:r w:rsidR="00417DCA">
        <w:t xml:space="preserve"> </w:t>
      </w:r>
      <w:r>
        <w:t>AMQ</w:t>
      </w:r>
      <w:r w:rsidR="00417DCA">
        <w:t xml:space="preserve"> (</w:t>
      </w:r>
      <w:r w:rsidR="00AB19AD" w:rsidRPr="00AB19AD">
        <w:t>2</w:t>
      </w:r>
      <w:r w:rsidR="00AB19AD">
        <w:t>.</w:t>
      </w:r>
      <w:r w:rsidR="00AB19AD" w:rsidRPr="00AB19AD">
        <w:t>2</w:t>
      </w:r>
      <w:r w:rsidR="00417DCA" w:rsidRPr="008810BB">
        <w:t>-</w:t>
      </w:r>
      <w:r>
        <w:t>chizma</w:t>
      </w:r>
      <w:r w:rsidR="00417DCA">
        <w:t xml:space="preserve">) </w:t>
      </w:r>
      <w:r>
        <w:t>ikki</w:t>
      </w:r>
      <w:r w:rsidR="00417DCA">
        <w:t xml:space="preserve"> </w:t>
      </w:r>
      <w:r>
        <w:t>registrdan</w:t>
      </w:r>
      <w:r w:rsidR="00417DCA">
        <w:t xml:space="preserve"> </w:t>
      </w:r>
      <w:r>
        <w:t>iborat</w:t>
      </w:r>
      <w:r w:rsidR="00417DCA">
        <w:t xml:space="preserve">, </w:t>
      </w:r>
      <w:r>
        <w:t>jamlovchi</w:t>
      </w:r>
      <w:r w:rsidR="00417DCA">
        <w:t xml:space="preserve"> </w:t>
      </w:r>
      <w:r>
        <w:t>qurilma</w:t>
      </w:r>
      <w:r w:rsidR="00417DCA">
        <w:t xml:space="preserve"> </w:t>
      </w:r>
      <w:r>
        <w:t>va</w:t>
      </w:r>
      <w:r w:rsidR="00417DCA">
        <w:t xml:space="preserve"> </w:t>
      </w:r>
      <w:r>
        <w:t>boshqarish</w:t>
      </w:r>
      <w:r w:rsidR="00417DCA">
        <w:t xml:space="preserve"> </w:t>
      </w:r>
      <w:r>
        <w:t>sxemasidan</w:t>
      </w:r>
      <w:r w:rsidR="00417DCA">
        <w:t xml:space="preserve"> </w:t>
      </w:r>
      <w:r>
        <w:t>iborat</w:t>
      </w:r>
      <w:r w:rsidR="00417DCA">
        <w:t xml:space="preserve"> (</w:t>
      </w:r>
      <w:r w:rsidR="005D5978">
        <w:t>ma</w:t>
      </w:r>
      <w:r w:rsidR="005D5978" w:rsidRPr="005D5978">
        <w:t>h</w:t>
      </w:r>
      <w:r>
        <w:t>alliy</w:t>
      </w:r>
      <w:r w:rsidR="00417DCA">
        <w:t xml:space="preserve"> </w:t>
      </w:r>
      <w:r>
        <w:t>boshqarish</w:t>
      </w:r>
      <w:r w:rsidR="00417DCA">
        <w:t xml:space="preserve"> </w:t>
      </w:r>
      <w:r>
        <w:t>qurilmasi</w:t>
      </w:r>
      <w:r w:rsidR="00417DCA">
        <w:t xml:space="preserve">). </w:t>
      </w:r>
    </w:p>
    <w:p w:rsidR="003C257A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pict>
          <v:group id="_x0000_s1232" style="position:absolute;left:0;text-align:left;margin-left:7.85pt;margin-top:2.8pt;width:450.35pt;height:157.75pt;z-index:251870208" coordorigin="1603,10837" coordsize="9007,3155">
            <v:rect id="_x0000_s1209" style="position:absolute;left:2962;top:10963;width:4387;height:462">
              <v:textbox style="mso-next-textbox:#_x0000_s1209" inset="1.5mm,,1.5mm">
                <w:txbxContent>
                  <w:p w:rsidR="006D6B3E" w:rsidRPr="00003093" w:rsidRDefault="006D6B3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Registr 1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:1</w:t>
                    </w:r>
                    <w:r>
                      <w:rPr>
                        <w:sz w:val="24"/>
                        <w:szCs w:val="24"/>
                      </w:rPr>
                      <w:t>-son va natija</w:t>
                    </w:r>
                  </w:p>
                </w:txbxContent>
              </v:textbox>
            </v:rect>
            <v:rect id="_x0000_s1210" style="position:absolute;left:2962;top:11959;width:2608;height:462">
              <v:textbox style="mso-next-textbox:#_x0000_s1210" inset="1.5mm,,1.5mm">
                <w:txbxContent>
                  <w:p w:rsidR="006D6B3E" w:rsidRPr="00003093" w:rsidRDefault="006D6B3E" w:rsidP="00003093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Registr 2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:</w:t>
                    </w:r>
                    <w:r>
                      <w:rPr>
                        <w:sz w:val="24"/>
                        <w:szCs w:val="24"/>
                      </w:rPr>
                      <w:t xml:space="preserve">2-son </w:t>
                    </w:r>
                  </w:p>
                </w:txbxContent>
              </v:textbox>
            </v:rect>
            <v:rect id="_x0000_s1211" style="position:absolute;left:4572;top:12887;width:2608;height:462">
              <v:textbox style="mso-next-textbox:#_x0000_s1211" inset="1.5mm,,1.5mm">
                <w:txbxContent>
                  <w:p w:rsidR="006D6B3E" w:rsidRPr="00003093" w:rsidRDefault="006D6B3E" w:rsidP="000030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Jamlovchi</w:t>
                    </w:r>
                  </w:p>
                </w:txbxContent>
              </v:textbox>
            </v:rect>
            <v:shape id="_x0000_s1212" type="#_x0000_t32" style="position:absolute;left:6720;top:11425;width:0;height:1462;flip:y" o:connectortype="straight">
              <v:stroke endarrow="block"/>
            </v:shape>
            <v:shape id="_x0000_s1213" type="#_x0000_t32" style="position:absolute;left:6397;top:11425;width:0;height:1462" o:connectortype="straight">
              <v:stroke endarrow="block"/>
            </v:shape>
            <v:shape id="_x0000_s1214" type="#_x0000_t32" style="position:absolute;left:5570;top:12091;width:2324;height:0" o:connectortype="straight">
              <v:stroke endarrow="block"/>
            </v:shape>
            <v:shape id="_x0000_s1215" type="#_x0000_t32" style="position:absolute;left:5572;top:12303;width:2324;height:0" o:connectortype="straight">
              <v:stroke startarrow="block"/>
            </v:shape>
            <v:rect id="_x0000_s1216" style="position:absolute;left:7908;top:10963;width:1349;height:2386">
              <v:textbox style="mso-next-textbox:#_x0000_s1216" inset="1.5mm,,1.5mm">
                <w:txbxContent>
                  <w:p w:rsidR="006D6B3E" w:rsidRDefault="006D6B3E" w:rsidP="0000309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6D6B3E" w:rsidRPr="00003093" w:rsidRDefault="006D6B3E" w:rsidP="000030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Boshqarish qurilmasi</w:t>
                    </w:r>
                  </w:p>
                </w:txbxContent>
              </v:textbox>
            </v:rect>
            <v:shape id="_x0000_s1217" type="#_x0000_t32" style="position:absolute;left:7349;top:11140;width:559;height:0;flip:x" o:connectortype="straight">
              <v:stroke endarrow="block"/>
            </v:shape>
            <v:shape id="_x0000_s1218" type="#_x0000_t32" style="position:absolute;left:9257;top:11860;width:680;height:0;flip:x" o:connectortype="straight">
              <v:stroke endarrow="block"/>
            </v:shape>
            <v:shape id="_x0000_s1220" type="#_x0000_t32" style="position:absolute;left:9955;top:10841;width:0;height:2721" o:connectortype="straight" strokeweight="1.5pt"/>
            <v:shape id="_x0000_s1221" type="#_x0000_t32" style="position:absolute;left:10195;top:10843;width:0;height:2721" o:connectortype="straight" strokeweight="1.5pt"/>
            <v:shape id="_x0000_s1222" type="#_x0000_t32" style="position:absolute;left:10449;top:10845;width:0;height:2721" o:connectortype="straight" strokeweight="1.5pt"/>
            <v:shape id="_x0000_s1224" type="#_x0000_t32" style="position:absolute;left:1827;top:10837;width:0;height:2721" o:connectortype="straight" strokeweight="1.5pt"/>
            <v:shape id="_x0000_s1225" type="#_x0000_t32" style="position:absolute;left:2067;top:10839;width:0;height:2721" o:connectortype="straight" strokeweight="1.5pt"/>
            <v:shape id="_x0000_s1226" type="#_x0000_t32" style="position:absolute;left:2321;top:10841;width:0;height:2721" o:connectortype="straight" strokeweight="1.5pt"/>
            <v:rect id="_x0000_s1227" style="position:absolute;left:1603;top:13631;width:2716;height:354" filled="f" stroked="f">
              <v:textbox style="mso-next-textbox:#_x0000_s1227" inset="0,0,0,0">
                <w:txbxContent>
                  <w:p w:rsidR="006D6B3E" w:rsidRPr="00003093" w:rsidRDefault="006D6B3E" w:rsidP="000030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Axborotlar kod shinasi</w:t>
                    </w:r>
                  </w:p>
                </w:txbxContent>
              </v:textbox>
            </v:rect>
            <v:rect id="_x0000_s1228" style="position:absolute;left:7894;top:13638;width:2716;height:354" filled="f" stroked="f">
              <v:textbox style="mso-next-textbox:#_x0000_s1228" inset="0,0,0,0">
                <w:txbxContent>
                  <w:p w:rsidR="006D6B3E" w:rsidRPr="00003093" w:rsidRDefault="006D6B3E" w:rsidP="000030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Kо‘rsatmalar kod shinasi</w:t>
                    </w:r>
                  </w:p>
                </w:txbxContent>
              </v:textbox>
            </v:rect>
            <v:shape id="_x0000_s1229" type="#_x0000_t32" style="position:absolute;left:2321;top:11031;width:641;height:0" o:connectortype="straight">
              <v:stroke endarrow="block"/>
            </v:shape>
            <v:shape id="_x0000_s1230" type="#_x0000_t32" style="position:absolute;left:2321;top:11248;width:641;height:0;flip:x" o:connectortype="straight">
              <v:stroke endarrow="block"/>
            </v:shape>
            <v:shape id="_x0000_s1231" type="#_x0000_t32" style="position:absolute;left:2321;top:12199;width:641;height:0" o:connectortype="straight">
              <v:stroke endarrow="block"/>
            </v:shape>
          </v:group>
        </w:pict>
      </w:r>
    </w:p>
    <w:p w:rsidR="003C257A" w:rsidRDefault="003C257A" w:rsidP="00B565D9">
      <w:pPr>
        <w:spacing w:after="0" w:line="360" w:lineRule="auto"/>
        <w:ind w:firstLine="709"/>
      </w:pPr>
    </w:p>
    <w:p w:rsidR="003C257A" w:rsidRDefault="003C257A" w:rsidP="00B565D9">
      <w:pPr>
        <w:spacing w:after="0" w:line="360" w:lineRule="auto"/>
        <w:ind w:firstLine="709"/>
      </w:pPr>
    </w:p>
    <w:p w:rsidR="003C257A" w:rsidRDefault="003C257A" w:rsidP="00B565D9">
      <w:pPr>
        <w:spacing w:after="0" w:line="360" w:lineRule="auto"/>
        <w:ind w:firstLine="709"/>
      </w:pPr>
    </w:p>
    <w:p w:rsidR="003C257A" w:rsidRDefault="00003093" w:rsidP="00B565D9">
      <w:pPr>
        <w:tabs>
          <w:tab w:val="left" w:pos="2459"/>
        </w:tabs>
        <w:spacing w:after="0" w:line="360" w:lineRule="auto"/>
        <w:ind w:firstLine="709"/>
      </w:pPr>
      <w:r>
        <w:tab/>
      </w:r>
    </w:p>
    <w:p w:rsidR="003C257A" w:rsidRDefault="003C257A" w:rsidP="00B565D9">
      <w:pPr>
        <w:spacing w:after="0" w:line="360" w:lineRule="auto"/>
        <w:ind w:firstLine="709"/>
        <w:jc w:val="right"/>
      </w:pPr>
    </w:p>
    <w:p w:rsidR="00A82D94" w:rsidRPr="00375647" w:rsidRDefault="00A82D94" w:rsidP="00B565D9">
      <w:pPr>
        <w:tabs>
          <w:tab w:val="left" w:pos="4143"/>
        </w:tabs>
        <w:spacing w:after="0" w:line="360" w:lineRule="auto"/>
        <w:ind w:firstLine="709"/>
      </w:pPr>
    </w:p>
    <w:p w:rsidR="00003093" w:rsidRDefault="00AB19AD" w:rsidP="0007064B">
      <w:pPr>
        <w:tabs>
          <w:tab w:val="left" w:pos="4143"/>
        </w:tabs>
        <w:spacing w:after="0" w:line="240" w:lineRule="auto"/>
        <w:jc w:val="center"/>
        <w:rPr>
          <w:lang w:val="en-US"/>
        </w:rPr>
      </w:pPr>
      <w:r>
        <w:rPr>
          <w:lang w:val="en-US"/>
        </w:rPr>
        <w:t>2</w:t>
      </w:r>
      <w:r w:rsidR="008810BB">
        <w:t>.</w:t>
      </w:r>
      <w:r>
        <w:rPr>
          <w:lang w:val="en-US"/>
        </w:rPr>
        <w:t>2</w:t>
      </w:r>
      <w:r w:rsidR="00003093">
        <w:t>-</w:t>
      </w:r>
      <w:r w:rsidR="002F3368">
        <w:t>chizma</w:t>
      </w:r>
      <w:r w:rsidR="00003093">
        <w:t>.</w:t>
      </w:r>
      <w:r w:rsidR="000E5914">
        <w:t xml:space="preserve"> </w:t>
      </w:r>
      <w:r w:rsidR="002F3368">
        <w:t>Arifmetik</w:t>
      </w:r>
      <w:r w:rsidR="000E5914">
        <w:t>-</w:t>
      </w:r>
      <w:r w:rsidR="002F3368">
        <w:t>mantiqiy</w:t>
      </w:r>
      <w:r w:rsidR="000E5914">
        <w:t xml:space="preserve"> </w:t>
      </w:r>
      <w:r w:rsidR="002F3368">
        <w:t>qurilmasining</w:t>
      </w:r>
      <w:r w:rsidR="000E5914">
        <w:t xml:space="preserve"> </w:t>
      </w:r>
      <w:r w:rsidR="002F3368">
        <w:t>funksional</w:t>
      </w:r>
      <w:r w:rsidR="000E5914">
        <w:t xml:space="preserve"> </w:t>
      </w:r>
      <w:r w:rsidR="002F3368">
        <w:t>sxemasi</w:t>
      </w:r>
      <w:r w:rsidR="000E5914">
        <w:t>.</w:t>
      </w:r>
    </w:p>
    <w:p w:rsidR="0007064B" w:rsidRPr="0007064B" w:rsidRDefault="0007064B" w:rsidP="0007064B">
      <w:pPr>
        <w:tabs>
          <w:tab w:val="left" w:pos="4143"/>
        </w:tabs>
        <w:spacing w:after="0" w:line="240" w:lineRule="auto"/>
        <w:ind w:firstLine="709"/>
        <w:rPr>
          <w:lang w:val="en-US"/>
        </w:rPr>
      </w:pPr>
    </w:p>
    <w:p w:rsidR="005176D7" w:rsidRDefault="002F3368" w:rsidP="00B565D9">
      <w:pPr>
        <w:spacing w:after="0" w:line="360" w:lineRule="auto"/>
        <w:ind w:firstLine="709"/>
      </w:pPr>
      <w:r>
        <w:rPr>
          <w:i/>
        </w:rPr>
        <w:t>Jamlovchi</w:t>
      </w:r>
      <w:r w:rsidR="005176D7" w:rsidRPr="005176D7">
        <w:rPr>
          <w:i/>
        </w:rPr>
        <w:t xml:space="preserve"> </w:t>
      </w:r>
      <w:r>
        <w:rPr>
          <w:i/>
        </w:rPr>
        <w:t>qurilma</w:t>
      </w:r>
      <w:r w:rsidR="005176D7">
        <w:t xml:space="preserve"> – </w:t>
      </w:r>
      <w:r>
        <w:t>uning</w:t>
      </w:r>
      <w:r w:rsidR="005176D7">
        <w:t xml:space="preserve"> </w:t>
      </w:r>
      <w:r>
        <w:t>kirishiga</w:t>
      </w:r>
      <w:r w:rsidR="005176D7">
        <w:t xml:space="preserve"> </w:t>
      </w:r>
      <w:r>
        <w:t>berilgan</w:t>
      </w:r>
      <w:r w:rsidR="005176D7">
        <w:t xml:space="preserve"> </w:t>
      </w:r>
      <w:r>
        <w:t>ikkilik</w:t>
      </w:r>
      <w:r w:rsidR="005176D7">
        <w:t xml:space="preserve"> </w:t>
      </w:r>
      <w:r>
        <w:t>kodlar</w:t>
      </w:r>
      <w:r w:rsidR="005176D7">
        <w:t xml:space="preserve"> </w:t>
      </w:r>
      <w:r>
        <w:t>ustida</w:t>
      </w:r>
      <w:r w:rsidR="005176D7">
        <w:t xml:space="preserve"> </w:t>
      </w:r>
      <w:r>
        <w:t>qо‘shish</w:t>
      </w:r>
      <w:r w:rsidR="005176D7">
        <w:t xml:space="preserve"> </w:t>
      </w:r>
      <w:r>
        <w:t>amalini</w:t>
      </w:r>
      <w:r w:rsidR="005176D7">
        <w:t xml:space="preserve"> </w:t>
      </w:r>
      <w:r>
        <w:t>bajaruvchi</w:t>
      </w:r>
      <w:r w:rsidR="005176D7">
        <w:t xml:space="preserve"> </w:t>
      </w:r>
      <w:r w:rsidR="005D5978" w:rsidRPr="005D5978">
        <w:t>h</w:t>
      </w:r>
      <w:r>
        <w:t>isoblash</w:t>
      </w:r>
      <w:r w:rsidR="005176D7">
        <w:t xml:space="preserve"> </w:t>
      </w:r>
      <w:r>
        <w:t>sxemasi</w:t>
      </w:r>
      <w:r w:rsidR="005176D7">
        <w:t xml:space="preserve">; </w:t>
      </w:r>
      <w:r>
        <w:t>jamlovchi</w:t>
      </w:r>
      <w:r w:rsidR="005176D7">
        <w:t xml:space="preserve"> </w:t>
      </w:r>
      <w:r>
        <w:t>qurilmaning</w:t>
      </w:r>
      <w:r w:rsidR="005176D7">
        <w:t xml:space="preserve"> </w:t>
      </w:r>
      <w:r>
        <w:t>razryadligi</w:t>
      </w:r>
      <w:r w:rsidR="005176D7">
        <w:t xml:space="preserve"> </w:t>
      </w:r>
      <w:r>
        <w:t>ikki</w:t>
      </w:r>
      <w:r w:rsidR="005176D7">
        <w:t xml:space="preserve"> </w:t>
      </w:r>
      <w:r>
        <w:t>mashina</w:t>
      </w:r>
      <w:r w:rsidR="005176D7">
        <w:t xml:space="preserve"> </w:t>
      </w:r>
      <w:r>
        <w:t>sо‘ziga</w:t>
      </w:r>
      <w:r w:rsidR="005176D7">
        <w:t xml:space="preserve"> </w:t>
      </w:r>
      <w:r>
        <w:t>teng</w:t>
      </w:r>
      <w:r w:rsidR="005176D7">
        <w:t>.</w:t>
      </w:r>
    </w:p>
    <w:p w:rsidR="0094067F" w:rsidRDefault="002F3368" w:rsidP="00B565D9">
      <w:pPr>
        <w:spacing w:after="0" w:line="360" w:lineRule="auto"/>
        <w:ind w:firstLine="709"/>
      </w:pPr>
      <w:r>
        <w:rPr>
          <w:i/>
        </w:rPr>
        <w:t>Registrlar</w:t>
      </w:r>
      <w:r w:rsidR="005176D7">
        <w:t xml:space="preserve"> – </w:t>
      </w:r>
      <w:r>
        <w:t>turli</w:t>
      </w:r>
      <w:r w:rsidR="005176D7">
        <w:t xml:space="preserve"> </w:t>
      </w:r>
      <w:r>
        <w:t>uzunlikdagi</w:t>
      </w:r>
      <w:r w:rsidR="005176D7">
        <w:t xml:space="preserve"> </w:t>
      </w:r>
      <w:r>
        <w:t>tezkor</w:t>
      </w:r>
      <w:r w:rsidR="005176D7">
        <w:t xml:space="preserve"> </w:t>
      </w:r>
      <w:r>
        <w:t>xotira</w:t>
      </w:r>
      <w:r w:rsidR="005176D7">
        <w:t xml:space="preserve"> </w:t>
      </w:r>
      <w:r>
        <w:t>yacheykasi</w:t>
      </w:r>
      <w:r w:rsidR="005176D7">
        <w:t xml:space="preserve">: </w:t>
      </w:r>
      <w:r>
        <w:t>registr</w:t>
      </w:r>
      <w:r w:rsidR="005176D7">
        <w:t xml:space="preserve"> 1 </w:t>
      </w:r>
      <w:r>
        <w:t>ikkitali</w:t>
      </w:r>
      <w:r w:rsidR="005176D7">
        <w:t xml:space="preserve"> </w:t>
      </w:r>
      <w:r>
        <w:t>sо‘zning</w:t>
      </w:r>
      <w:r w:rsidR="005176D7">
        <w:t xml:space="preserve"> </w:t>
      </w:r>
      <w:r>
        <w:t>razryadligiga</w:t>
      </w:r>
      <w:r w:rsidR="005176D7">
        <w:t xml:space="preserve"> </w:t>
      </w:r>
      <w:r>
        <w:t>ega</w:t>
      </w:r>
      <w:r w:rsidR="005176D7">
        <w:t xml:space="preserve">, </w:t>
      </w:r>
      <w:r>
        <w:t>registr</w:t>
      </w:r>
      <w:r w:rsidR="005176D7">
        <w:t xml:space="preserve"> 2 </w:t>
      </w:r>
      <w:r>
        <w:t>sо‘zning</w:t>
      </w:r>
      <w:r w:rsidR="005176D7">
        <w:t xml:space="preserve"> </w:t>
      </w:r>
      <w:r>
        <w:t>razryaligiga</w:t>
      </w:r>
      <w:r w:rsidR="005176D7">
        <w:t xml:space="preserve"> </w:t>
      </w:r>
      <w:r>
        <w:t>teng</w:t>
      </w:r>
      <w:r w:rsidR="005176D7">
        <w:t>.</w:t>
      </w:r>
      <w:r w:rsidR="004B0BE4">
        <w:t xml:space="preserve"> </w:t>
      </w:r>
      <w:r>
        <w:t>Registr</w:t>
      </w:r>
      <w:r w:rsidR="004B0BE4">
        <w:t xml:space="preserve"> 1 </w:t>
      </w:r>
      <w:r>
        <w:t>da</w:t>
      </w:r>
      <w:r w:rsidR="004B0BE4">
        <w:t xml:space="preserve"> </w:t>
      </w:r>
      <w:r>
        <w:lastRenderedPageBreak/>
        <w:t>operatsiyalarni</w:t>
      </w:r>
      <w:r w:rsidR="004B0BE4">
        <w:t xml:space="preserve"> </w:t>
      </w:r>
      <w:r>
        <w:t>bajarishda</w:t>
      </w:r>
      <w:r w:rsidR="004B0BE4">
        <w:t xml:space="preserve"> </w:t>
      </w:r>
      <w:r>
        <w:t>operatsiyada</w:t>
      </w:r>
      <w:r w:rsidR="004B0BE4">
        <w:t xml:space="preserve"> </w:t>
      </w:r>
      <w:r>
        <w:t>qatnashuvchi</w:t>
      </w:r>
      <w:r w:rsidR="004B0BE4">
        <w:t xml:space="preserve"> </w:t>
      </w:r>
      <w:r>
        <w:t>birinchi</w:t>
      </w:r>
      <w:r w:rsidR="004B0BE4">
        <w:t xml:space="preserve"> </w:t>
      </w:r>
      <w:r>
        <w:t>son</w:t>
      </w:r>
      <w:r w:rsidR="004B0BE4">
        <w:t xml:space="preserve"> </w:t>
      </w:r>
      <w:r>
        <w:t>joylashtiriladi</w:t>
      </w:r>
      <w:r w:rsidR="004B0BE4">
        <w:t xml:space="preserve">, </w:t>
      </w:r>
      <w:r>
        <w:t>operatsiya</w:t>
      </w:r>
      <w:r w:rsidR="004B0BE4">
        <w:t xml:space="preserve"> </w:t>
      </w:r>
      <w:r>
        <w:t>tugagandan</w:t>
      </w:r>
      <w:r w:rsidR="004B0BE4">
        <w:t xml:space="preserve"> </w:t>
      </w:r>
      <w:r>
        <w:t>sо‘ng</w:t>
      </w:r>
      <w:r w:rsidR="004B0BE4">
        <w:t xml:space="preserve"> </w:t>
      </w:r>
      <w:r>
        <w:t>esa</w:t>
      </w:r>
      <w:r w:rsidR="004B0BE4">
        <w:t xml:space="preserve"> </w:t>
      </w:r>
      <w:r>
        <w:t>natija</w:t>
      </w:r>
      <w:r w:rsidR="004B0BE4">
        <w:t xml:space="preserve"> </w:t>
      </w:r>
      <w:r>
        <w:t>joylashtiriladi</w:t>
      </w:r>
      <w:r w:rsidR="004B0BE4">
        <w:t xml:space="preserve">; </w:t>
      </w:r>
      <w:r>
        <w:t>registr</w:t>
      </w:r>
      <w:r w:rsidR="004B0BE4">
        <w:t xml:space="preserve"> 2 </w:t>
      </w:r>
      <w:r>
        <w:t>da</w:t>
      </w:r>
      <w:r w:rsidR="004B0BE4">
        <w:t xml:space="preserve"> </w:t>
      </w:r>
      <w:r>
        <w:t>operatsiyada</w:t>
      </w:r>
      <w:r w:rsidR="004B0BE4">
        <w:t xml:space="preserve"> </w:t>
      </w:r>
      <w:r>
        <w:t>qatnashuvchi</w:t>
      </w:r>
      <w:r w:rsidR="004B0BE4">
        <w:t xml:space="preserve"> </w:t>
      </w:r>
      <w:r>
        <w:t>ikkinchi</w:t>
      </w:r>
      <w:r w:rsidR="004B0BE4">
        <w:t xml:space="preserve"> </w:t>
      </w:r>
      <w:r>
        <w:t>son</w:t>
      </w:r>
      <w:r w:rsidR="004B0BE4">
        <w:t xml:space="preserve"> </w:t>
      </w:r>
      <w:r>
        <w:t>joylashadi</w:t>
      </w:r>
      <w:r w:rsidR="004B0BE4">
        <w:t xml:space="preserve"> (</w:t>
      </w:r>
      <w:r>
        <w:t>operatsiya</w:t>
      </w:r>
      <w:r w:rsidR="004B0BE4">
        <w:t xml:space="preserve"> </w:t>
      </w:r>
      <w:r>
        <w:t>tugagandan</w:t>
      </w:r>
      <w:r w:rsidR="004B0BE4">
        <w:t xml:space="preserve"> </w:t>
      </w:r>
      <w:r>
        <w:t>sо‘ng</w:t>
      </w:r>
      <w:r w:rsidR="004B0BE4">
        <w:t xml:space="preserve"> </w:t>
      </w:r>
      <w:r>
        <w:t>undagi</w:t>
      </w:r>
      <w:r w:rsidR="004B0BE4">
        <w:t xml:space="preserve"> </w:t>
      </w:r>
      <w:r>
        <w:t>axborot</w:t>
      </w:r>
      <w:r w:rsidR="004B0BE4">
        <w:t xml:space="preserve"> </w:t>
      </w:r>
      <w:r>
        <w:t>о‘zgarmaydi</w:t>
      </w:r>
      <w:r w:rsidR="004B0BE4">
        <w:t xml:space="preserve">). </w:t>
      </w:r>
      <w:r>
        <w:t>Registr</w:t>
      </w:r>
      <w:r w:rsidR="004B0BE4">
        <w:t xml:space="preserve"> 1 </w:t>
      </w:r>
      <w:r>
        <w:t>axborot</w:t>
      </w:r>
      <w:r w:rsidR="004B0BE4">
        <w:t xml:space="preserve"> </w:t>
      </w:r>
      <w:r>
        <w:t>kod</w:t>
      </w:r>
      <w:r w:rsidR="004B0BE4">
        <w:t xml:space="preserve"> </w:t>
      </w:r>
      <w:r>
        <w:t>shinasidan</w:t>
      </w:r>
      <w:r w:rsidR="004B0BE4">
        <w:t xml:space="preserve"> </w:t>
      </w:r>
      <w:r>
        <w:t>axborotni</w:t>
      </w:r>
      <w:r w:rsidR="0094067F">
        <w:t xml:space="preserve"> </w:t>
      </w:r>
      <w:r>
        <w:t>oladi</w:t>
      </w:r>
      <w:r w:rsidR="0094067F">
        <w:t xml:space="preserve"> </w:t>
      </w:r>
      <w:r>
        <w:t>va</w:t>
      </w:r>
      <w:r w:rsidR="0094067F">
        <w:t xml:space="preserve"> </w:t>
      </w:r>
      <w:r>
        <w:t>unga</w:t>
      </w:r>
      <w:r w:rsidR="0094067F">
        <w:t xml:space="preserve"> </w:t>
      </w:r>
      <w:r>
        <w:t>axborot</w:t>
      </w:r>
      <w:r w:rsidR="0094067F">
        <w:t xml:space="preserve"> </w:t>
      </w:r>
      <w:r>
        <w:t>bera</w:t>
      </w:r>
      <w:r w:rsidR="0094067F">
        <w:t xml:space="preserve"> </w:t>
      </w:r>
      <w:r>
        <w:t>olishi</w:t>
      </w:r>
      <w:r w:rsidR="0094067F">
        <w:t xml:space="preserve"> </w:t>
      </w:r>
      <w:r w:rsidR="005D5978">
        <w:t>mumk</w:t>
      </w:r>
      <w:r w:rsidR="005D5978">
        <w:rPr>
          <w:lang w:val="en-US"/>
        </w:rPr>
        <w:t>i</w:t>
      </w:r>
      <w:r>
        <w:t>n</w:t>
      </w:r>
      <w:r w:rsidR="0094067F">
        <w:t xml:space="preserve">, </w:t>
      </w:r>
      <w:r>
        <w:t>registr</w:t>
      </w:r>
      <w:r w:rsidR="0094067F">
        <w:t xml:space="preserve"> 2 </w:t>
      </w:r>
      <w:r>
        <w:t>esa</w:t>
      </w:r>
      <w:r w:rsidR="0094067F">
        <w:t xml:space="preserve"> </w:t>
      </w:r>
      <w:r>
        <w:t>faqat</w:t>
      </w:r>
      <w:r w:rsidR="0094067F">
        <w:t xml:space="preserve"> </w:t>
      </w:r>
      <w:r>
        <w:t>u</w:t>
      </w:r>
      <w:r w:rsidR="0094067F">
        <w:t xml:space="preserve"> </w:t>
      </w:r>
      <w:r>
        <w:t>shinadan</w:t>
      </w:r>
      <w:r w:rsidR="0094067F">
        <w:t xml:space="preserve"> </w:t>
      </w:r>
      <w:r>
        <w:t>axborotni</w:t>
      </w:r>
      <w:r w:rsidR="0094067F">
        <w:t xml:space="preserve"> </w:t>
      </w:r>
      <w:r>
        <w:t>oladi</w:t>
      </w:r>
      <w:r w:rsidR="0094067F">
        <w:t>.</w:t>
      </w:r>
    </w:p>
    <w:p w:rsidR="005176D7" w:rsidRDefault="002F3368" w:rsidP="00B565D9">
      <w:pPr>
        <w:spacing w:after="0" w:line="360" w:lineRule="auto"/>
        <w:ind w:firstLine="709"/>
      </w:pPr>
      <w:r>
        <w:rPr>
          <w:i/>
        </w:rPr>
        <w:t>Boshqarish</w:t>
      </w:r>
      <w:r w:rsidR="0094067F" w:rsidRPr="007748FC">
        <w:rPr>
          <w:i/>
        </w:rPr>
        <w:t xml:space="preserve"> </w:t>
      </w:r>
      <w:r>
        <w:rPr>
          <w:i/>
        </w:rPr>
        <w:t>sxemasi</w:t>
      </w:r>
      <w:r w:rsidR="0094067F">
        <w:t xml:space="preserve"> </w:t>
      </w:r>
      <w:r>
        <w:t>kо‘rsatmaning</w:t>
      </w:r>
      <w:r w:rsidR="007748FC">
        <w:t xml:space="preserve"> </w:t>
      </w:r>
      <w:r>
        <w:t>kod</w:t>
      </w:r>
      <w:r w:rsidR="0094067F">
        <w:t xml:space="preserve"> </w:t>
      </w:r>
      <w:r>
        <w:t>shinalari</w:t>
      </w:r>
      <w:r w:rsidR="0094067F">
        <w:t xml:space="preserve"> </w:t>
      </w:r>
      <w:r>
        <w:t>bо‘yicha</w:t>
      </w:r>
      <w:r w:rsidR="0094067F">
        <w:t xml:space="preserve"> </w:t>
      </w:r>
      <w:r>
        <w:t>boshqarish</w:t>
      </w:r>
      <w:r w:rsidR="007748FC">
        <w:t xml:space="preserve"> </w:t>
      </w:r>
      <w:r>
        <w:t>qurilmasidan</w:t>
      </w:r>
      <w:r w:rsidR="007748FC">
        <w:t xml:space="preserve"> </w:t>
      </w:r>
      <w:r>
        <w:t>boshqarish</w:t>
      </w:r>
      <w:r w:rsidR="007748FC">
        <w:t xml:space="preserve"> </w:t>
      </w:r>
      <w:r>
        <w:t>signallarini</w:t>
      </w:r>
      <w:r w:rsidR="007748FC">
        <w:t xml:space="preserve"> </w:t>
      </w:r>
      <w:r>
        <w:t>qabul</w:t>
      </w:r>
      <w:r w:rsidR="007748FC">
        <w:t xml:space="preserve"> </w:t>
      </w:r>
      <w:r>
        <w:t>qilib</w:t>
      </w:r>
      <w:r w:rsidR="007748FC">
        <w:t xml:space="preserve"> </w:t>
      </w:r>
      <w:r>
        <w:t>oladi</w:t>
      </w:r>
      <w:r w:rsidR="007748FC">
        <w:t xml:space="preserve"> </w:t>
      </w:r>
      <w:r>
        <w:t>va</w:t>
      </w:r>
      <w:r w:rsidR="007748FC">
        <w:t xml:space="preserve"> </w:t>
      </w:r>
      <w:r>
        <w:t>ularni</w:t>
      </w:r>
      <w:r w:rsidR="007748FC">
        <w:t xml:space="preserve"> </w:t>
      </w:r>
      <w:r>
        <w:t>AMQ</w:t>
      </w:r>
      <w:r w:rsidR="007748FC">
        <w:t xml:space="preserve"> </w:t>
      </w:r>
      <w:r>
        <w:t>ning</w:t>
      </w:r>
      <w:r w:rsidR="007748FC">
        <w:t xml:space="preserve"> </w:t>
      </w:r>
      <w:r>
        <w:t>registrlarini</w:t>
      </w:r>
      <w:r w:rsidR="007748FC">
        <w:t xml:space="preserve"> </w:t>
      </w:r>
      <w:r>
        <w:t>va</w:t>
      </w:r>
      <w:r w:rsidR="007748FC">
        <w:t xml:space="preserve"> </w:t>
      </w:r>
      <w:r>
        <w:t>jamlovchi</w:t>
      </w:r>
      <w:r w:rsidR="007748FC">
        <w:t xml:space="preserve"> </w:t>
      </w:r>
      <w:r>
        <w:t>qurilmalar</w:t>
      </w:r>
      <w:r w:rsidR="007748FC">
        <w:t xml:space="preserve"> </w:t>
      </w:r>
      <w:r>
        <w:t>ishini</w:t>
      </w:r>
      <w:r w:rsidR="007748FC">
        <w:t xml:space="preserve"> </w:t>
      </w:r>
      <w:r>
        <w:t>boshqarish</w:t>
      </w:r>
      <w:r w:rsidR="007748FC">
        <w:t xml:space="preserve"> </w:t>
      </w:r>
      <w:r>
        <w:t>uchun</w:t>
      </w:r>
      <w:r w:rsidR="007748FC">
        <w:t xml:space="preserve"> </w:t>
      </w:r>
      <w:r>
        <w:t>boshqarish</w:t>
      </w:r>
      <w:r w:rsidR="007748FC">
        <w:t xml:space="preserve"> </w:t>
      </w:r>
      <w:r>
        <w:t>signallariga</w:t>
      </w:r>
      <w:r w:rsidR="007748FC">
        <w:t xml:space="preserve"> </w:t>
      </w:r>
      <w:r>
        <w:t>о‘zgartiradi</w:t>
      </w:r>
      <w:r w:rsidR="007748FC">
        <w:t>.</w:t>
      </w:r>
    </w:p>
    <w:p w:rsidR="007748FC" w:rsidRDefault="002F3368" w:rsidP="00B565D9">
      <w:pPr>
        <w:spacing w:after="0" w:line="360" w:lineRule="auto"/>
        <w:ind w:firstLine="709"/>
      </w:pPr>
      <w:r>
        <w:t>AMQ</w:t>
      </w:r>
      <w:r w:rsidR="007748FC">
        <w:t xml:space="preserve">   </w:t>
      </w:r>
      <w:r>
        <w:t>arifmetik</w:t>
      </w:r>
      <w:r w:rsidR="007748FC">
        <w:t xml:space="preserve">  “+”, “</w:t>
      </w:r>
      <w:r w:rsidR="002C5733">
        <w:t xml:space="preserve"> </w:t>
      </w:r>
      <w:r w:rsidR="007748FC">
        <w:t>-</w:t>
      </w:r>
      <w:r w:rsidR="002C5733">
        <w:t xml:space="preserve"> </w:t>
      </w:r>
      <w:r w:rsidR="007748FC">
        <w:t>”, “</w:t>
      </w:r>
      <m:oMath>
        <m:r>
          <w:rPr>
            <w:rFonts w:ascii="Cambria Math" w:hAnsi="Cambria Math"/>
          </w:rPr>
          <m:t>×</m:t>
        </m:r>
      </m:oMath>
      <w:r w:rsidR="007748FC">
        <w:t xml:space="preserve">”  </w:t>
      </w:r>
      <w:r>
        <w:t>va</w:t>
      </w:r>
      <w:r w:rsidR="007748FC">
        <w:t xml:space="preserve">  “</w:t>
      </w:r>
      <w:r w:rsidR="002C5733">
        <w:t xml:space="preserve"> </w:t>
      </w:r>
      <w:r w:rsidR="007748FC">
        <w:t>:</w:t>
      </w:r>
      <w:r w:rsidR="002C5733">
        <w:t xml:space="preserve"> </w:t>
      </w:r>
      <w:r w:rsidR="007748FC">
        <w:t xml:space="preserve">”  </w:t>
      </w:r>
      <w:r>
        <w:t>operatsiyalarni</w:t>
      </w:r>
      <w:r w:rsidR="007748FC">
        <w:t xml:space="preserve"> </w:t>
      </w:r>
      <w:r>
        <w:t>faqat</w:t>
      </w:r>
      <w:r w:rsidR="007748FC">
        <w:t xml:space="preserve"> </w:t>
      </w:r>
      <w:r>
        <w:t>vergulli</w:t>
      </w:r>
      <w:r w:rsidR="00F46FFA">
        <w:t xml:space="preserve"> </w:t>
      </w:r>
      <w:r>
        <w:t>oxirgi</w:t>
      </w:r>
      <w:r w:rsidR="00F46FFA">
        <w:t xml:space="preserve"> </w:t>
      </w:r>
      <w:r>
        <w:t>razryaddan</w:t>
      </w:r>
      <w:r w:rsidR="00F46FFA">
        <w:t xml:space="preserve"> </w:t>
      </w:r>
      <w:r>
        <w:t>sо‘ng</w:t>
      </w:r>
      <w:r w:rsidR="00F46FFA">
        <w:t xml:space="preserve"> </w:t>
      </w:r>
      <w:r>
        <w:t>qayd</w:t>
      </w:r>
      <w:r w:rsidR="00F46FFA">
        <w:t xml:space="preserve"> </w:t>
      </w:r>
      <w:r>
        <w:t>qilingan</w:t>
      </w:r>
      <w:r w:rsidR="00F46FFA">
        <w:t xml:space="preserve"> </w:t>
      </w:r>
      <w:r>
        <w:t>ikkilik</w:t>
      </w:r>
      <w:r w:rsidR="007748FC">
        <w:t xml:space="preserve"> </w:t>
      </w:r>
      <w:r>
        <w:t>axborotlar</w:t>
      </w:r>
      <w:r w:rsidR="00F46FFA">
        <w:t xml:space="preserve"> </w:t>
      </w:r>
      <w:r>
        <w:t>ustida</w:t>
      </w:r>
      <w:r w:rsidR="002001D7">
        <w:t xml:space="preserve"> </w:t>
      </w:r>
      <w:r>
        <w:t>operatsiyalar</w:t>
      </w:r>
      <w:r w:rsidR="00F46FFA">
        <w:t xml:space="preserve"> </w:t>
      </w:r>
      <w:r>
        <w:t>bajaradi</w:t>
      </w:r>
      <w:r w:rsidR="00F46FFA">
        <w:t xml:space="preserve">, </w:t>
      </w:r>
      <w:r>
        <w:t>ya</w:t>
      </w:r>
      <w:r w:rsidR="005D5978">
        <w:t>ʻ</w:t>
      </w:r>
      <w:r>
        <w:t>ni</w:t>
      </w:r>
      <w:r w:rsidR="00F46FFA">
        <w:t xml:space="preserve"> </w:t>
      </w:r>
      <w:r>
        <w:t>faqat</w:t>
      </w:r>
      <w:r w:rsidR="00F46FFA">
        <w:t xml:space="preserve"> </w:t>
      </w:r>
      <w:r>
        <w:t>butun</w:t>
      </w:r>
      <w:r w:rsidR="00F46FFA">
        <w:t xml:space="preserve"> </w:t>
      </w:r>
      <w:r>
        <w:t>ikkilik</w:t>
      </w:r>
      <w:r w:rsidR="00F46FFA">
        <w:t xml:space="preserve"> </w:t>
      </w:r>
      <w:r>
        <w:t>sonlar</w:t>
      </w:r>
      <w:r w:rsidR="00F46FFA">
        <w:t xml:space="preserve"> </w:t>
      </w:r>
      <w:r>
        <w:t>ustida</w:t>
      </w:r>
      <w:r w:rsidR="00F46FFA">
        <w:t xml:space="preserve">. </w:t>
      </w:r>
      <w:r>
        <w:t>Suriluvchi</w:t>
      </w:r>
      <w:r w:rsidR="0076785E">
        <w:t xml:space="preserve"> </w:t>
      </w:r>
      <w:r>
        <w:t>vergulli</w:t>
      </w:r>
      <w:r w:rsidR="002001D7">
        <w:t xml:space="preserve"> </w:t>
      </w:r>
      <w:r>
        <w:t>ikkilik</w:t>
      </w:r>
      <w:r w:rsidR="002001D7">
        <w:t xml:space="preserve"> </w:t>
      </w:r>
      <w:r>
        <w:t>sonlar</w:t>
      </w:r>
      <w:r w:rsidR="0076785E">
        <w:t xml:space="preserve"> </w:t>
      </w:r>
      <w:r>
        <w:t>ustida</w:t>
      </w:r>
      <w:r w:rsidR="0076785E">
        <w:t xml:space="preserve"> </w:t>
      </w:r>
      <w:r>
        <w:t>va</w:t>
      </w:r>
      <w:r w:rsidR="0076785E">
        <w:t xml:space="preserve"> </w:t>
      </w:r>
      <w:r>
        <w:t>ikkilik</w:t>
      </w:r>
      <w:r w:rsidR="0076785E">
        <w:t>-</w:t>
      </w:r>
      <w:r>
        <w:t>kodlashtirilgan</w:t>
      </w:r>
      <w:r w:rsidR="0076785E">
        <w:t xml:space="preserve"> </w:t>
      </w:r>
      <w:r>
        <w:t>о‘nlik</w:t>
      </w:r>
      <w:r w:rsidR="0076785E">
        <w:t xml:space="preserve"> </w:t>
      </w:r>
      <w:r>
        <w:t>sonlar</w:t>
      </w:r>
      <w:r w:rsidR="0076785E">
        <w:t xml:space="preserve"> </w:t>
      </w:r>
      <w:r>
        <w:t>ustida</w:t>
      </w:r>
      <w:r w:rsidR="0076785E">
        <w:t xml:space="preserve"> </w:t>
      </w:r>
      <w:r>
        <w:t>operatsiyalarni</w:t>
      </w:r>
      <w:r w:rsidR="0076785E">
        <w:t xml:space="preserve"> </w:t>
      </w:r>
      <w:r>
        <w:t>bajarish</w:t>
      </w:r>
      <w:r w:rsidR="0076785E">
        <w:t xml:space="preserve"> </w:t>
      </w:r>
      <w:r>
        <w:t>matematik</w:t>
      </w:r>
      <w:r w:rsidR="0076785E">
        <w:t xml:space="preserve"> </w:t>
      </w:r>
      <w:r>
        <w:t>soprotsessorni</w:t>
      </w:r>
      <w:r w:rsidR="0076785E">
        <w:t xml:space="preserve"> </w:t>
      </w:r>
      <w:r>
        <w:t>jalb</w:t>
      </w:r>
      <w:r w:rsidR="0076785E">
        <w:t xml:space="preserve"> </w:t>
      </w:r>
      <w:r>
        <w:t>qilish</w:t>
      </w:r>
      <w:r w:rsidR="00C218A7">
        <w:t xml:space="preserve"> </w:t>
      </w:r>
      <w:r>
        <w:t>yoki</w:t>
      </w:r>
      <w:r w:rsidR="00C218A7">
        <w:t xml:space="preserve"> </w:t>
      </w:r>
      <w:r>
        <w:t>maxsus</w:t>
      </w:r>
      <w:r w:rsidR="00C218A7">
        <w:t xml:space="preserve"> </w:t>
      </w:r>
      <w:r>
        <w:t>tuzilgan</w:t>
      </w:r>
      <w:r w:rsidR="00C218A7">
        <w:t xml:space="preserve"> </w:t>
      </w:r>
      <w:r>
        <w:t>dasturlar</w:t>
      </w:r>
      <w:r w:rsidR="00C218A7">
        <w:t xml:space="preserve"> </w:t>
      </w:r>
      <w:r>
        <w:t>orqali</w:t>
      </w:r>
      <w:r w:rsidR="00C218A7">
        <w:t xml:space="preserve"> </w:t>
      </w:r>
      <w:r>
        <w:t>amalga</w:t>
      </w:r>
      <w:r w:rsidR="00C218A7">
        <w:t xml:space="preserve"> </w:t>
      </w:r>
      <w:r>
        <w:t>oshiriladi</w:t>
      </w:r>
      <w:r w:rsidR="00C218A7">
        <w:t>.</w:t>
      </w:r>
    </w:p>
    <w:p w:rsidR="002939F6" w:rsidRDefault="002F3368" w:rsidP="00B565D9">
      <w:pPr>
        <w:spacing w:after="0" w:line="360" w:lineRule="auto"/>
        <w:ind w:firstLine="709"/>
      </w:pPr>
      <w:r>
        <w:t>Misol</w:t>
      </w:r>
      <w:r w:rsidR="002939F6">
        <w:t xml:space="preserve"> </w:t>
      </w:r>
      <w:r>
        <w:t>tariqasida</w:t>
      </w:r>
      <w:r w:rsidR="002939F6">
        <w:t xml:space="preserve"> </w:t>
      </w:r>
      <w:r>
        <w:t>kо‘paytirish</w:t>
      </w:r>
      <w:r w:rsidR="002939F6">
        <w:t xml:space="preserve"> </w:t>
      </w:r>
      <w:r>
        <w:t>buyrug‘ini</w:t>
      </w:r>
      <w:r w:rsidR="002939F6">
        <w:t xml:space="preserve"> </w:t>
      </w:r>
      <w:r>
        <w:t>bajarilishini</w:t>
      </w:r>
      <w:r w:rsidR="002939F6">
        <w:t xml:space="preserve"> </w:t>
      </w:r>
      <w:r>
        <w:t>kо‘rib</w:t>
      </w:r>
      <w:r w:rsidR="002939F6">
        <w:t xml:space="preserve"> </w:t>
      </w:r>
      <w:r>
        <w:t>chiqamiz</w:t>
      </w:r>
      <w:r w:rsidR="002939F6">
        <w:t xml:space="preserve">. 1101 </w:t>
      </w:r>
      <w:r>
        <w:t>va</w:t>
      </w:r>
      <w:r w:rsidR="002939F6">
        <w:t xml:space="preserve"> 1011 </w:t>
      </w:r>
      <w:r>
        <w:t>sonlar</w:t>
      </w:r>
      <w:r w:rsidR="002939F6">
        <w:t xml:space="preserve"> </w:t>
      </w:r>
      <w:r>
        <w:t>kо‘paytirilsin</w:t>
      </w:r>
      <w:r w:rsidR="002001D7">
        <w:t xml:space="preserve">  </w:t>
      </w:r>
      <w:r>
        <w:t>deylik</w:t>
      </w:r>
      <w:r w:rsidR="002939F6">
        <w:t xml:space="preserve"> (</w:t>
      </w:r>
      <w:r>
        <w:t>sodda</w:t>
      </w:r>
      <w:r w:rsidR="002939F6">
        <w:t xml:space="preserve"> </w:t>
      </w:r>
      <w:r>
        <w:t>bо‘lishi</w:t>
      </w:r>
      <w:r w:rsidR="002939F6">
        <w:t xml:space="preserve"> </w:t>
      </w:r>
      <w:r>
        <w:t>uchun</w:t>
      </w:r>
      <w:r w:rsidR="002939F6">
        <w:t xml:space="preserve"> </w:t>
      </w:r>
      <w:r>
        <w:t>sonlar</w:t>
      </w:r>
      <w:r w:rsidR="002939F6">
        <w:t xml:space="preserve"> </w:t>
      </w:r>
      <w:r w:rsidR="00C551B6">
        <w:t>4-</w:t>
      </w:r>
      <w:r>
        <w:t>bitli</w:t>
      </w:r>
      <w:r w:rsidR="00C551B6">
        <w:t xml:space="preserve"> </w:t>
      </w:r>
      <w:r>
        <w:t>olingan</w:t>
      </w:r>
      <w:r w:rsidR="002939F6">
        <w:t xml:space="preserve">). </w:t>
      </w:r>
      <w:r w:rsidR="005D5978">
        <w:t>Kо‘pay</w:t>
      </w:r>
      <w:r>
        <w:t>uvchi</w:t>
      </w:r>
      <w:r w:rsidR="002939F6">
        <w:t xml:space="preserve"> </w:t>
      </w:r>
      <w:r>
        <w:t>registr</w:t>
      </w:r>
      <w:r w:rsidR="002939F6">
        <w:t xml:space="preserve"> 1 </w:t>
      </w:r>
      <w:r>
        <w:t>da</w:t>
      </w:r>
      <w:r w:rsidR="002939F6">
        <w:t xml:space="preserve"> </w:t>
      </w:r>
      <w:r>
        <w:t>joylashgan</w:t>
      </w:r>
      <w:r w:rsidR="002939F6">
        <w:t xml:space="preserve">, </w:t>
      </w:r>
      <w:r>
        <w:t>uning</w:t>
      </w:r>
      <w:r w:rsidR="00C551B6">
        <w:t xml:space="preserve"> </w:t>
      </w:r>
      <w:r>
        <w:t>razryadligi</w:t>
      </w:r>
      <w:r w:rsidR="00C551B6">
        <w:t xml:space="preserve"> </w:t>
      </w:r>
      <w:r>
        <w:t>registr</w:t>
      </w:r>
      <w:r w:rsidR="00C551B6">
        <w:t xml:space="preserve"> 2 </w:t>
      </w:r>
      <w:r>
        <w:t>ga</w:t>
      </w:r>
      <w:r w:rsidR="00C551B6">
        <w:t xml:space="preserve"> </w:t>
      </w:r>
      <w:r w:rsidR="005D5978">
        <w:t>nisba</w:t>
      </w:r>
      <w:r>
        <w:t>tan</w:t>
      </w:r>
      <w:r w:rsidR="00C551B6">
        <w:t xml:space="preserve"> </w:t>
      </w:r>
      <w:r>
        <w:t>ikki</w:t>
      </w:r>
      <w:r w:rsidR="00C551B6">
        <w:t xml:space="preserve"> </w:t>
      </w:r>
      <w:r w:rsidR="005D5978">
        <w:rPr>
          <w:lang w:val="en-US"/>
        </w:rPr>
        <w:t>h</w:t>
      </w:r>
      <w:r>
        <w:t>issa</w:t>
      </w:r>
      <w:r w:rsidR="00C551B6">
        <w:t xml:space="preserve"> </w:t>
      </w:r>
      <w:r>
        <w:t>orttirilgan</w:t>
      </w:r>
      <w:r w:rsidR="00C551B6">
        <w:t xml:space="preserve">. </w:t>
      </w:r>
      <w:r>
        <w:t>Kо‘paytirish</w:t>
      </w:r>
      <w:r w:rsidR="00C551B6">
        <w:t xml:space="preserve"> </w:t>
      </w:r>
      <w:r>
        <w:t>operatsiyasi</w:t>
      </w:r>
      <w:r w:rsidR="00C551B6">
        <w:t xml:space="preserve"> </w:t>
      </w:r>
      <w:r>
        <w:t>о‘zining</w:t>
      </w:r>
      <w:r w:rsidR="00C551B6">
        <w:t xml:space="preserve"> </w:t>
      </w:r>
      <w:r>
        <w:t>bajarilishi</w:t>
      </w:r>
      <w:r w:rsidR="00C551B6">
        <w:t xml:space="preserve"> </w:t>
      </w:r>
      <w:r>
        <w:t>uchun</w:t>
      </w:r>
      <w:r w:rsidR="00C551B6">
        <w:t xml:space="preserve"> </w:t>
      </w:r>
      <w:r>
        <w:t>bir</w:t>
      </w:r>
      <w:r w:rsidR="00C551B6">
        <w:t xml:space="preserve"> </w:t>
      </w:r>
      <w:r>
        <w:t>necha</w:t>
      </w:r>
      <w:r w:rsidR="00C551B6">
        <w:t xml:space="preserve"> </w:t>
      </w:r>
      <w:r>
        <w:t>taktni</w:t>
      </w:r>
      <w:r w:rsidR="00C551B6">
        <w:t xml:space="preserve"> </w:t>
      </w:r>
      <w:r>
        <w:t>talab</w:t>
      </w:r>
      <w:r w:rsidR="00C551B6">
        <w:t xml:space="preserve"> </w:t>
      </w:r>
      <w:r>
        <w:t>etadi</w:t>
      </w:r>
      <w:r w:rsidR="00C551B6">
        <w:t xml:space="preserve">. </w:t>
      </w:r>
      <w:r w:rsidR="005D5978" w:rsidRPr="005D5978">
        <w:t>H</w:t>
      </w:r>
      <w:r>
        <w:t>ar</w:t>
      </w:r>
      <w:r w:rsidR="005E61ED" w:rsidRPr="002C4442">
        <w:t xml:space="preserve"> </w:t>
      </w:r>
      <w:r>
        <w:t>bir</w:t>
      </w:r>
      <w:r w:rsidR="005E61ED" w:rsidRPr="002C4442">
        <w:t xml:space="preserve"> </w:t>
      </w:r>
      <w:r>
        <w:t>taktda</w:t>
      </w:r>
      <w:r w:rsidR="005E61ED" w:rsidRPr="002C4442">
        <w:t xml:space="preserve"> </w:t>
      </w:r>
      <w:r>
        <w:t>registr</w:t>
      </w:r>
      <w:r w:rsidR="005E61ED" w:rsidRPr="002C4442">
        <w:t xml:space="preserve"> 1 </w:t>
      </w:r>
      <w:r>
        <w:t>dagi</w:t>
      </w:r>
      <w:r w:rsidR="005E61ED" w:rsidRPr="002C4442">
        <w:t xml:space="preserve"> </w:t>
      </w:r>
      <w:r>
        <w:t>son</w:t>
      </w:r>
      <w:r w:rsidR="005E61ED" w:rsidRPr="002C4442">
        <w:t xml:space="preserve"> </w:t>
      </w:r>
      <w:r>
        <w:t>jamlovchi</w:t>
      </w:r>
      <w:r w:rsidR="005E61ED" w:rsidRPr="002C4442">
        <w:t xml:space="preserve"> </w:t>
      </w:r>
      <w:r>
        <w:t>qurilmaga</w:t>
      </w:r>
      <w:r w:rsidR="005E61ED" w:rsidRPr="002C4442">
        <w:t xml:space="preserve"> </w:t>
      </w:r>
      <w:r>
        <w:t>о‘tadi</w:t>
      </w:r>
      <w:r w:rsidR="005E61ED" w:rsidRPr="002C4442">
        <w:t xml:space="preserve"> (</w:t>
      </w:r>
      <w:r>
        <w:t>razryadlari</w:t>
      </w:r>
      <w:r w:rsidR="002C4442">
        <w:t xml:space="preserve"> </w:t>
      </w:r>
      <w:r>
        <w:t>ikki</w:t>
      </w:r>
      <w:r w:rsidR="002C4442">
        <w:t xml:space="preserve"> </w:t>
      </w:r>
      <w:r w:rsidR="005D5978" w:rsidRPr="005D5978">
        <w:t>h</w:t>
      </w:r>
      <w:r>
        <w:t>issa</w:t>
      </w:r>
      <w:r w:rsidR="002C4442">
        <w:t xml:space="preserve"> </w:t>
      </w:r>
      <w:r>
        <w:t>oshirilgan</w:t>
      </w:r>
      <w:r w:rsidR="005E61ED" w:rsidRPr="002C4442">
        <w:t xml:space="preserve">) </w:t>
      </w:r>
      <w:r>
        <w:t>qachonki</w:t>
      </w:r>
      <w:r w:rsidR="005E61ED" w:rsidRPr="002C4442">
        <w:t xml:space="preserve"> </w:t>
      </w:r>
      <w:r>
        <w:t>faqat</w:t>
      </w:r>
      <w:r w:rsidR="005E61ED" w:rsidRPr="002C4442">
        <w:t xml:space="preserve"> </w:t>
      </w:r>
      <w:r>
        <w:t>registr</w:t>
      </w:r>
      <w:r w:rsidR="005E61ED" w:rsidRPr="002C4442">
        <w:t xml:space="preserve"> 2 </w:t>
      </w:r>
      <w:r>
        <w:t>ning</w:t>
      </w:r>
      <w:r w:rsidR="005E61ED" w:rsidRPr="002C4442">
        <w:t xml:space="preserve"> </w:t>
      </w:r>
      <w:r w:rsidR="002C4442" w:rsidRPr="002C4442">
        <w:t xml:space="preserve"> </w:t>
      </w:r>
      <w:r>
        <w:t>kichik</w:t>
      </w:r>
      <w:r w:rsidR="002C4442" w:rsidRPr="002C4442">
        <w:t xml:space="preserve"> </w:t>
      </w:r>
      <w:r>
        <w:t>razryadida</w:t>
      </w:r>
      <w:r w:rsidR="002C4442" w:rsidRPr="002C4442">
        <w:t xml:space="preserve"> 1 </w:t>
      </w:r>
      <w:r>
        <w:t>bо‘lsa</w:t>
      </w:r>
      <w:r w:rsidR="002C4442">
        <w:t xml:space="preserve">. </w:t>
      </w:r>
      <w:r>
        <w:t>Ushbu</w:t>
      </w:r>
      <w:r w:rsidR="002C4442">
        <w:t xml:space="preserve"> </w:t>
      </w:r>
      <w:r>
        <w:t>misolda</w:t>
      </w:r>
      <w:r w:rsidR="00A803E3">
        <w:t xml:space="preserve"> </w:t>
      </w:r>
      <w:r>
        <w:t>birinchi</w:t>
      </w:r>
      <w:r w:rsidR="00A803E3">
        <w:t xml:space="preserve"> </w:t>
      </w:r>
      <w:r>
        <w:t>taktda</w:t>
      </w:r>
      <w:r w:rsidR="00A803E3">
        <w:t xml:space="preserve"> 1101 </w:t>
      </w:r>
      <w:r>
        <w:t>soni</w:t>
      </w:r>
      <w:r w:rsidR="00A803E3">
        <w:t xml:space="preserve"> </w:t>
      </w:r>
      <w:r>
        <w:t>jamlovchiga</w:t>
      </w:r>
      <w:r w:rsidR="00A803E3">
        <w:t xml:space="preserve"> </w:t>
      </w:r>
      <w:r>
        <w:t>о‘tadi</w:t>
      </w:r>
      <w:r w:rsidR="00A803E3">
        <w:t xml:space="preserve"> </w:t>
      </w:r>
      <w:r>
        <w:t>va</w:t>
      </w:r>
      <w:r w:rsidR="00A803E3">
        <w:t xml:space="preserve"> </w:t>
      </w:r>
      <w:r>
        <w:t>shu</w:t>
      </w:r>
      <w:r w:rsidR="00A803E3">
        <w:t xml:space="preserve"> </w:t>
      </w:r>
      <w:r>
        <w:t>birinchi</w:t>
      </w:r>
      <w:r w:rsidR="00A803E3">
        <w:t xml:space="preserve"> </w:t>
      </w:r>
      <w:r>
        <w:t>taktning</w:t>
      </w:r>
      <w:r w:rsidR="00A803E3">
        <w:t xml:space="preserve"> </w:t>
      </w:r>
      <w:r>
        <w:t>о‘zida</w:t>
      </w:r>
      <w:r w:rsidR="00A803E3">
        <w:t xml:space="preserve"> </w:t>
      </w:r>
      <w:r>
        <w:t>registr</w:t>
      </w:r>
      <w:r w:rsidR="00A803E3">
        <w:t xml:space="preserve"> 1 </w:t>
      </w:r>
      <w:r>
        <w:t>dagi</w:t>
      </w:r>
      <w:r w:rsidR="00A803E3">
        <w:t xml:space="preserve"> </w:t>
      </w:r>
      <w:r>
        <w:t>son</w:t>
      </w:r>
      <w:r w:rsidR="00A803E3">
        <w:t xml:space="preserve"> </w:t>
      </w:r>
      <w:r>
        <w:t>chapga</w:t>
      </w:r>
      <w:r w:rsidR="00A803E3">
        <w:t xml:space="preserve">  1 </w:t>
      </w:r>
      <w:r>
        <w:t>razryad</w:t>
      </w:r>
      <w:r w:rsidR="00A803E3">
        <w:t xml:space="preserve"> </w:t>
      </w:r>
      <w:r>
        <w:t>suriladi</w:t>
      </w:r>
      <w:r w:rsidR="00A803E3">
        <w:t xml:space="preserve">, </w:t>
      </w:r>
      <w:r>
        <w:t>registr</w:t>
      </w:r>
      <w:r w:rsidR="00A803E3">
        <w:t xml:space="preserve"> 2 </w:t>
      </w:r>
      <w:r>
        <w:t>dagi</w:t>
      </w:r>
      <w:r w:rsidR="00A803E3">
        <w:t xml:space="preserve"> </w:t>
      </w:r>
      <w:r>
        <w:t>son</w:t>
      </w:r>
      <w:r w:rsidR="00A803E3">
        <w:t xml:space="preserve"> </w:t>
      </w:r>
      <w:r>
        <w:t>esa</w:t>
      </w:r>
      <w:r w:rsidR="00A803E3">
        <w:t xml:space="preserve"> </w:t>
      </w:r>
      <w:r>
        <w:t>bir</w:t>
      </w:r>
      <w:r w:rsidR="00A803E3">
        <w:t xml:space="preserve"> </w:t>
      </w:r>
      <w:r>
        <w:t>razryad</w:t>
      </w:r>
      <w:r w:rsidR="00A803E3">
        <w:t xml:space="preserve"> </w:t>
      </w:r>
      <w:r>
        <w:t>о‘ngga</w:t>
      </w:r>
      <w:r w:rsidR="00A803E3">
        <w:t xml:space="preserve"> </w:t>
      </w:r>
      <w:r>
        <w:t>suriladi</w:t>
      </w:r>
      <w:r w:rsidR="00A803E3">
        <w:t xml:space="preserve">. </w:t>
      </w:r>
      <w:r>
        <w:t>Takt</w:t>
      </w:r>
      <w:r w:rsidR="00A803E3">
        <w:t xml:space="preserve"> </w:t>
      </w:r>
      <w:r>
        <w:t>oxirida</w:t>
      </w:r>
      <w:r w:rsidR="00A803E3">
        <w:t xml:space="preserve"> </w:t>
      </w:r>
      <w:r>
        <w:t>surilishdan</w:t>
      </w:r>
      <w:r w:rsidR="00A803E3">
        <w:t xml:space="preserve"> </w:t>
      </w:r>
      <w:r>
        <w:t>sо‘ng</w:t>
      </w:r>
      <w:r w:rsidR="00A803E3">
        <w:t xml:space="preserve"> </w:t>
      </w:r>
      <w:r>
        <w:t>registr</w:t>
      </w:r>
      <w:r w:rsidR="002C5733">
        <w:t xml:space="preserve"> 1 </w:t>
      </w:r>
      <w:r>
        <w:t>da</w:t>
      </w:r>
      <w:r w:rsidR="002C5733">
        <w:t xml:space="preserve"> 11010 </w:t>
      </w:r>
      <w:r>
        <w:t>soni</w:t>
      </w:r>
      <w:r w:rsidR="002C5733">
        <w:t xml:space="preserve"> </w:t>
      </w:r>
      <w:r>
        <w:t>joylashgan</w:t>
      </w:r>
      <w:r w:rsidR="00A803E3">
        <w:t xml:space="preserve"> </w:t>
      </w:r>
      <w:r>
        <w:t>bо‘ladi</w:t>
      </w:r>
      <w:r w:rsidR="007365E2">
        <w:t xml:space="preserve">, </w:t>
      </w:r>
      <w:r>
        <w:t>registr</w:t>
      </w:r>
      <w:r w:rsidR="007365E2">
        <w:t xml:space="preserve"> 2 </w:t>
      </w:r>
      <w:r>
        <w:t>da</w:t>
      </w:r>
      <w:r w:rsidR="007365E2">
        <w:t xml:space="preserve"> </w:t>
      </w:r>
      <w:r>
        <w:t>esa</w:t>
      </w:r>
      <w:r w:rsidR="007365E2">
        <w:t xml:space="preserve"> 101 </w:t>
      </w:r>
      <w:r>
        <w:t>soni</w:t>
      </w:r>
      <w:r w:rsidR="007365E2">
        <w:t xml:space="preserve"> </w:t>
      </w:r>
      <w:r>
        <w:t>bо‘ladi</w:t>
      </w:r>
      <w:r w:rsidR="007365E2">
        <w:t xml:space="preserve">. </w:t>
      </w:r>
      <w:r>
        <w:t>Ikkinchi</w:t>
      </w:r>
      <w:r w:rsidR="007365E2">
        <w:t xml:space="preserve"> </w:t>
      </w:r>
      <w:r>
        <w:t>taktda</w:t>
      </w:r>
      <w:r w:rsidR="007365E2">
        <w:t xml:space="preserve"> </w:t>
      </w:r>
      <w:r>
        <w:t>registr</w:t>
      </w:r>
      <w:r w:rsidR="007365E2">
        <w:t xml:space="preserve"> 1 </w:t>
      </w:r>
      <w:r>
        <w:t>dagi</w:t>
      </w:r>
      <w:r w:rsidR="007365E2">
        <w:t xml:space="preserve"> </w:t>
      </w:r>
      <w:r>
        <w:t>son</w:t>
      </w:r>
      <w:r w:rsidR="007365E2">
        <w:t xml:space="preserve"> </w:t>
      </w:r>
      <w:r>
        <w:t>jamlovchi</w:t>
      </w:r>
      <w:r w:rsidR="007365E2">
        <w:t xml:space="preserve"> </w:t>
      </w:r>
      <w:r>
        <w:t>qurilmaga</w:t>
      </w:r>
      <w:r w:rsidR="007365E2">
        <w:t xml:space="preserve"> </w:t>
      </w:r>
      <w:r>
        <w:t>о‘tadi</w:t>
      </w:r>
      <w:r w:rsidR="007365E2">
        <w:t xml:space="preserve">, </w:t>
      </w:r>
      <w:r>
        <w:t>chunki</w:t>
      </w:r>
      <w:r w:rsidR="007365E2">
        <w:t xml:space="preserve"> </w:t>
      </w:r>
      <w:r>
        <w:t>registr</w:t>
      </w:r>
      <w:r w:rsidR="007365E2">
        <w:t xml:space="preserve"> 2 </w:t>
      </w:r>
      <w:r>
        <w:t>ning</w:t>
      </w:r>
      <w:r w:rsidR="007365E2">
        <w:t xml:space="preserve"> </w:t>
      </w:r>
      <w:r>
        <w:t>kichik</w:t>
      </w:r>
      <w:r w:rsidR="007365E2">
        <w:t xml:space="preserve"> </w:t>
      </w:r>
      <w:r>
        <w:t>razryadi</w:t>
      </w:r>
      <w:r w:rsidR="007365E2">
        <w:t xml:space="preserve"> 1 </w:t>
      </w:r>
      <w:r>
        <w:t>ga</w:t>
      </w:r>
      <w:r w:rsidR="007365E2">
        <w:t xml:space="preserve"> </w:t>
      </w:r>
      <w:r>
        <w:t>teng</w:t>
      </w:r>
      <w:r w:rsidR="007365E2">
        <w:t xml:space="preserve">; </w:t>
      </w:r>
      <w:r>
        <w:t>takt</w:t>
      </w:r>
      <w:r w:rsidR="007365E2">
        <w:t xml:space="preserve"> </w:t>
      </w:r>
      <w:r>
        <w:t>oxirida</w:t>
      </w:r>
      <w:r w:rsidR="007365E2">
        <w:t xml:space="preserve"> </w:t>
      </w:r>
      <w:r>
        <w:t>yana</w:t>
      </w:r>
      <w:r w:rsidR="007365E2">
        <w:t xml:space="preserve"> </w:t>
      </w:r>
      <w:r>
        <w:t>registrlardagi</w:t>
      </w:r>
      <w:r w:rsidR="007365E2">
        <w:t xml:space="preserve"> </w:t>
      </w:r>
      <w:r>
        <w:t>sonlar</w:t>
      </w:r>
      <w:r w:rsidR="007365E2">
        <w:t xml:space="preserve"> </w:t>
      </w:r>
      <w:r>
        <w:t>chapga</w:t>
      </w:r>
      <w:r w:rsidR="007365E2">
        <w:t xml:space="preserve"> </w:t>
      </w:r>
      <w:r>
        <w:t>va</w:t>
      </w:r>
      <w:r w:rsidR="007365E2">
        <w:t xml:space="preserve"> </w:t>
      </w:r>
      <w:r>
        <w:t>о‘ngga</w:t>
      </w:r>
      <w:r w:rsidR="007365E2">
        <w:t xml:space="preserve"> </w:t>
      </w:r>
      <w:r>
        <w:t>suriladi</w:t>
      </w:r>
      <w:r w:rsidR="007365E2">
        <w:t xml:space="preserve">, </w:t>
      </w:r>
      <w:r>
        <w:t>sо‘ng</w:t>
      </w:r>
      <w:r w:rsidR="007365E2">
        <w:t xml:space="preserve"> </w:t>
      </w:r>
      <w:r>
        <w:t>registr</w:t>
      </w:r>
      <w:r w:rsidR="007365E2">
        <w:t xml:space="preserve"> 1 </w:t>
      </w:r>
      <w:r>
        <w:t>da</w:t>
      </w:r>
      <w:r w:rsidR="007365E2">
        <w:t xml:space="preserve"> 110100 </w:t>
      </w:r>
      <w:r>
        <w:t>soni</w:t>
      </w:r>
      <w:r w:rsidR="007365E2">
        <w:t xml:space="preserve">, </w:t>
      </w:r>
      <w:r>
        <w:t>registr</w:t>
      </w:r>
      <w:r w:rsidR="007365E2">
        <w:t xml:space="preserve"> 2 </w:t>
      </w:r>
      <w:r>
        <w:t>da</w:t>
      </w:r>
      <w:r w:rsidR="007365E2">
        <w:t xml:space="preserve"> </w:t>
      </w:r>
      <w:r>
        <w:t>esa</w:t>
      </w:r>
      <w:r w:rsidR="007365E2">
        <w:t xml:space="preserve"> 10 </w:t>
      </w:r>
      <w:r>
        <w:t>soni</w:t>
      </w:r>
      <w:r w:rsidR="007365E2">
        <w:t xml:space="preserve"> </w:t>
      </w:r>
      <w:r>
        <w:t>joylashgan</w:t>
      </w:r>
      <w:r w:rsidR="007365E2">
        <w:t xml:space="preserve"> </w:t>
      </w:r>
      <w:r>
        <w:t>bо‘ladi</w:t>
      </w:r>
      <w:r w:rsidR="007365E2">
        <w:t xml:space="preserve">. </w:t>
      </w:r>
      <w:r>
        <w:t>Uchinchi</w:t>
      </w:r>
      <w:r w:rsidR="007365E2">
        <w:t xml:space="preserve"> </w:t>
      </w:r>
      <w:r>
        <w:t>taktda</w:t>
      </w:r>
      <w:r w:rsidR="007365E2">
        <w:t xml:space="preserve"> </w:t>
      </w:r>
      <w:r>
        <w:t>registr</w:t>
      </w:r>
      <w:r w:rsidR="007365E2">
        <w:t xml:space="preserve"> 1 </w:t>
      </w:r>
      <w:r>
        <w:t>dagi</w:t>
      </w:r>
      <w:r w:rsidR="007365E2">
        <w:t xml:space="preserve"> </w:t>
      </w:r>
      <w:r>
        <w:t>son</w:t>
      </w:r>
      <w:r w:rsidR="007365E2">
        <w:t xml:space="preserve"> </w:t>
      </w:r>
      <w:r>
        <w:t>jamlovchiga</w:t>
      </w:r>
      <w:r w:rsidR="007365E2">
        <w:t xml:space="preserve"> </w:t>
      </w:r>
      <w:r>
        <w:t>berilmaydi</w:t>
      </w:r>
      <w:r w:rsidR="00D13971">
        <w:t xml:space="preserve">, </w:t>
      </w:r>
      <w:r>
        <w:t>chunki</w:t>
      </w:r>
      <w:r w:rsidR="00D13971">
        <w:t xml:space="preserve"> </w:t>
      </w:r>
      <w:r>
        <w:t>registr</w:t>
      </w:r>
      <w:r w:rsidR="00D13971">
        <w:t xml:space="preserve"> 2 </w:t>
      </w:r>
      <w:r>
        <w:t>ning</w:t>
      </w:r>
      <w:r w:rsidR="00D13971">
        <w:t xml:space="preserve"> </w:t>
      </w:r>
      <w:r>
        <w:t>kichik</w:t>
      </w:r>
      <w:r w:rsidR="00D13971">
        <w:t xml:space="preserve"> </w:t>
      </w:r>
      <w:r>
        <w:t>razryadi</w:t>
      </w:r>
      <w:r w:rsidR="00D13971">
        <w:t xml:space="preserve"> 0 </w:t>
      </w:r>
      <w:r>
        <w:t>ga</w:t>
      </w:r>
      <w:r w:rsidR="00D13971">
        <w:t xml:space="preserve"> </w:t>
      </w:r>
      <w:r>
        <w:t>teng</w:t>
      </w:r>
      <w:r w:rsidR="00D13971">
        <w:t xml:space="preserve">; </w:t>
      </w:r>
      <w:r>
        <w:t>takt</w:t>
      </w:r>
      <w:r w:rsidR="00D13971">
        <w:t xml:space="preserve"> </w:t>
      </w:r>
      <w:r>
        <w:t>oxirida</w:t>
      </w:r>
      <w:r w:rsidR="00D13971">
        <w:t xml:space="preserve"> </w:t>
      </w:r>
      <w:r>
        <w:t>registrlardagi</w:t>
      </w:r>
      <w:r w:rsidR="00D13971">
        <w:t xml:space="preserve"> </w:t>
      </w:r>
      <w:r>
        <w:t>sonlar</w:t>
      </w:r>
      <w:r w:rsidR="00D13971">
        <w:t xml:space="preserve"> </w:t>
      </w:r>
      <w:r>
        <w:t>chapga</w:t>
      </w:r>
      <w:r w:rsidR="00D13971">
        <w:t xml:space="preserve"> </w:t>
      </w:r>
      <w:r>
        <w:t>va</w:t>
      </w:r>
      <w:r w:rsidR="00D13971">
        <w:t xml:space="preserve"> </w:t>
      </w:r>
      <w:r>
        <w:t>о‘ngga</w:t>
      </w:r>
      <w:r w:rsidR="00D13971">
        <w:t xml:space="preserve"> </w:t>
      </w:r>
      <w:r>
        <w:t>surilgach</w:t>
      </w:r>
      <w:r w:rsidR="00D13971">
        <w:t xml:space="preserve">, </w:t>
      </w:r>
      <w:r>
        <w:t>registr</w:t>
      </w:r>
      <w:r w:rsidR="00D13971">
        <w:t xml:space="preserve"> 1 </w:t>
      </w:r>
      <w:r>
        <w:t>da</w:t>
      </w:r>
      <w:r w:rsidR="00D13971">
        <w:t xml:space="preserve"> 1101000 </w:t>
      </w:r>
      <w:r>
        <w:lastRenderedPageBreak/>
        <w:t>son</w:t>
      </w:r>
      <w:r w:rsidR="00D13971">
        <w:t xml:space="preserve">, </w:t>
      </w:r>
      <w:r>
        <w:t>registr</w:t>
      </w:r>
      <w:r w:rsidR="00D13971">
        <w:t xml:space="preserve"> 2 </w:t>
      </w:r>
      <w:r>
        <w:t>da</w:t>
      </w:r>
      <w:r w:rsidR="00D13971">
        <w:t xml:space="preserve"> </w:t>
      </w:r>
      <w:r>
        <w:t>esa</w:t>
      </w:r>
      <w:r w:rsidR="00D13971">
        <w:t xml:space="preserve"> 1 </w:t>
      </w:r>
      <w:r>
        <w:t>soni</w:t>
      </w:r>
      <w:r w:rsidR="00D13971">
        <w:t xml:space="preserve"> </w:t>
      </w:r>
      <w:r w:rsidR="005D5978" w:rsidRPr="005D5978">
        <w:t>h</w:t>
      </w:r>
      <w:r>
        <w:t>osil</w:t>
      </w:r>
      <w:r w:rsidR="00D13971">
        <w:t xml:space="preserve"> </w:t>
      </w:r>
      <w:r>
        <w:t>bо‘ladi</w:t>
      </w:r>
      <w:r w:rsidR="00D13971">
        <w:t xml:space="preserve">. </w:t>
      </w:r>
      <w:r>
        <w:t>Tо‘rtinchi</w:t>
      </w:r>
      <w:r w:rsidR="00D13971">
        <w:t xml:space="preserve"> </w:t>
      </w:r>
      <w:r>
        <w:t>taktda</w:t>
      </w:r>
      <w:r w:rsidR="00D13971">
        <w:t xml:space="preserve"> </w:t>
      </w:r>
      <w:r>
        <w:t>registr</w:t>
      </w:r>
      <w:r w:rsidR="00D13971">
        <w:t xml:space="preserve"> 1 </w:t>
      </w:r>
      <w:r>
        <w:t>dagi</w:t>
      </w:r>
      <w:r w:rsidR="00D13971">
        <w:t xml:space="preserve"> </w:t>
      </w:r>
      <w:r>
        <w:t>son</w:t>
      </w:r>
      <w:r w:rsidR="00D13971">
        <w:t xml:space="preserve"> </w:t>
      </w:r>
      <w:r>
        <w:t>jamlovchiga</w:t>
      </w:r>
      <w:r w:rsidR="00D13971">
        <w:t xml:space="preserve"> </w:t>
      </w:r>
      <w:r>
        <w:t>о‘tadi</w:t>
      </w:r>
      <w:r w:rsidR="00D13971">
        <w:t xml:space="preserve">, </w:t>
      </w:r>
      <w:r>
        <w:t>chunki</w:t>
      </w:r>
      <w:r w:rsidR="00D13971">
        <w:t xml:space="preserve"> </w:t>
      </w:r>
      <w:r>
        <w:t>registr</w:t>
      </w:r>
      <w:r w:rsidR="00D13971">
        <w:t xml:space="preserve"> 2 </w:t>
      </w:r>
      <w:r>
        <w:t>ning</w:t>
      </w:r>
      <w:r w:rsidR="00D13971">
        <w:t xml:space="preserve"> </w:t>
      </w:r>
      <w:r>
        <w:t>kichik</w:t>
      </w:r>
      <w:r w:rsidR="00D13971">
        <w:t xml:space="preserve"> </w:t>
      </w:r>
      <w:r>
        <w:t>razryadi</w:t>
      </w:r>
      <w:r w:rsidR="00D13971">
        <w:t xml:space="preserve"> 1 </w:t>
      </w:r>
      <w:r>
        <w:t>teng</w:t>
      </w:r>
      <w:r w:rsidR="00D13971">
        <w:t xml:space="preserve">; </w:t>
      </w:r>
      <w:r>
        <w:t>takt</w:t>
      </w:r>
      <w:r w:rsidR="00D13971">
        <w:t xml:space="preserve"> </w:t>
      </w:r>
      <w:r>
        <w:t>oxirida</w:t>
      </w:r>
      <w:r w:rsidR="00D13971">
        <w:t xml:space="preserve"> </w:t>
      </w:r>
      <w:r>
        <w:t>registlar</w:t>
      </w:r>
      <w:r w:rsidR="00D13971">
        <w:t xml:space="preserve"> </w:t>
      </w:r>
      <w:r>
        <w:t>chapga</w:t>
      </w:r>
      <w:r w:rsidR="00D13971">
        <w:t xml:space="preserve"> </w:t>
      </w:r>
      <w:r>
        <w:t>va</w:t>
      </w:r>
      <w:r w:rsidR="00D13971">
        <w:t xml:space="preserve"> </w:t>
      </w:r>
      <w:r>
        <w:t>о‘ngga</w:t>
      </w:r>
      <w:r w:rsidR="00D13971">
        <w:t xml:space="preserve"> </w:t>
      </w:r>
      <w:r>
        <w:t>surilgach</w:t>
      </w:r>
      <w:r w:rsidR="00D13971">
        <w:t xml:space="preserve">, </w:t>
      </w:r>
      <w:r>
        <w:t>registr</w:t>
      </w:r>
      <w:r w:rsidR="00D13971">
        <w:t xml:space="preserve"> 1 </w:t>
      </w:r>
      <w:r>
        <w:t>da</w:t>
      </w:r>
      <w:r w:rsidR="00D13971">
        <w:t xml:space="preserve"> 1</w:t>
      </w:r>
      <w:r w:rsidR="002C5733">
        <w:t xml:space="preserve">1010000 </w:t>
      </w:r>
      <w:r>
        <w:t>soni</w:t>
      </w:r>
      <w:r w:rsidR="002C5733">
        <w:t xml:space="preserve">, </w:t>
      </w:r>
      <w:r>
        <w:t>registr</w:t>
      </w:r>
      <w:r w:rsidR="002C5733">
        <w:t xml:space="preserve"> 2 </w:t>
      </w:r>
      <w:r>
        <w:t>da</w:t>
      </w:r>
      <w:r w:rsidR="002C5733">
        <w:t xml:space="preserve"> </w:t>
      </w:r>
      <w:r>
        <w:t>esa</w:t>
      </w:r>
      <w:r w:rsidR="002C5733">
        <w:t xml:space="preserve"> 0</w:t>
      </w:r>
      <w:r w:rsidR="00D13971">
        <w:t xml:space="preserve"> </w:t>
      </w:r>
      <w:r>
        <w:t>soni</w:t>
      </w:r>
      <w:r w:rsidR="00D13971">
        <w:t xml:space="preserve"> </w:t>
      </w:r>
      <w:r>
        <w:t>joylashgan</w:t>
      </w:r>
      <w:r w:rsidR="00D13971">
        <w:t xml:space="preserve"> </w:t>
      </w:r>
      <w:r>
        <w:t>bо‘ladi</w:t>
      </w:r>
      <w:r w:rsidR="00D13971">
        <w:t xml:space="preserve">. </w:t>
      </w:r>
      <w:r>
        <w:t>Registr</w:t>
      </w:r>
      <w:r w:rsidR="00D13971">
        <w:t xml:space="preserve"> 2 </w:t>
      </w:r>
      <w:r>
        <w:t>da</w:t>
      </w:r>
      <w:r w:rsidR="00D13971">
        <w:t xml:space="preserve"> </w:t>
      </w:r>
      <w:r>
        <w:t>kо‘paytiruvchi</w:t>
      </w:r>
      <w:r w:rsidR="00D13971">
        <w:t xml:space="preserve"> 0 </w:t>
      </w:r>
      <w:r>
        <w:t>bо‘lganligi</w:t>
      </w:r>
      <w:r w:rsidR="00D13971">
        <w:t xml:space="preserve"> </w:t>
      </w:r>
      <w:r>
        <w:t>uchun</w:t>
      </w:r>
      <w:r w:rsidR="00D13971">
        <w:t xml:space="preserve">, </w:t>
      </w:r>
      <w:r>
        <w:t>kо‘paytirish</w:t>
      </w:r>
      <w:r w:rsidR="00D13971">
        <w:t xml:space="preserve"> </w:t>
      </w:r>
      <w:r>
        <w:t>operatsiyasi</w:t>
      </w:r>
      <w:r w:rsidR="00D13971">
        <w:t xml:space="preserve"> </w:t>
      </w:r>
      <w:r>
        <w:t>tugaydi</w:t>
      </w:r>
      <w:r w:rsidR="00D13971">
        <w:t xml:space="preserve">. </w:t>
      </w:r>
      <w:r>
        <w:t>Natijada</w:t>
      </w:r>
      <w:r w:rsidR="00D13971">
        <w:t xml:space="preserve"> </w:t>
      </w:r>
      <w:r>
        <w:t>jamlovchi</w:t>
      </w:r>
      <w:r w:rsidR="00D13971">
        <w:t xml:space="preserve"> </w:t>
      </w:r>
      <w:r>
        <w:t>qurilmaga</w:t>
      </w:r>
      <w:r w:rsidR="00D13971">
        <w:t xml:space="preserve"> </w:t>
      </w:r>
      <w:r>
        <w:t>sonlar</w:t>
      </w:r>
      <w:r w:rsidR="00D13971">
        <w:t xml:space="preserve"> </w:t>
      </w:r>
      <w:r>
        <w:t>ketma</w:t>
      </w:r>
      <w:r w:rsidR="00D13971">
        <w:t>-</w:t>
      </w:r>
      <w:r>
        <w:t>ket</w:t>
      </w:r>
      <w:r w:rsidR="00D13971">
        <w:t xml:space="preserve"> </w:t>
      </w:r>
      <w:r>
        <w:t>keladi</w:t>
      </w:r>
      <w:r w:rsidR="00D13971">
        <w:t xml:space="preserve"> </w:t>
      </w:r>
      <w:r>
        <w:t>va</w:t>
      </w:r>
      <w:r w:rsidR="00D13971">
        <w:t xml:space="preserve"> </w:t>
      </w:r>
      <w:r>
        <w:t>ular</w:t>
      </w:r>
      <w:r w:rsidR="00D13971">
        <w:t xml:space="preserve"> </w:t>
      </w:r>
      <w:r>
        <w:t>qо‘shiladi</w:t>
      </w:r>
      <w:r w:rsidR="00D13971">
        <w:t xml:space="preserve">: 1101, 11010, 1101000; </w:t>
      </w:r>
      <w:r>
        <w:t>ularning</w:t>
      </w:r>
      <w:r w:rsidR="00D13971">
        <w:t xml:space="preserve"> </w:t>
      </w:r>
      <w:r>
        <w:t>yig‘indisi</w:t>
      </w:r>
      <w:r w:rsidR="00D13971">
        <w:t xml:space="preserve"> 10001111 (</w:t>
      </w:r>
      <w:r>
        <w:t>о‘nlik</w:t>
      </w:r>
      <w:r w:rsidR="00EE5921">
        <w:t xml:space="preserve"> </w:t>
      </w:r>
      <w:r>
        <w:t>tizimida</w:t>
      </w:r>
      <w:r w:rsidR="00EE5921">
        <w:t xml:space="preserve"> 143</w:t>
      </w:r>
      <w:r w:rsidR="00D13971">
        <w:t>)</w:t>
      </w:r>
      <w:r w:rsidR="00EE5921">
        <w:t xml:space="preserve"> </w:t>
      </w:r>
      <w:r>
        <w:t>va</w:t>
      </w:r>
      <w:r w:rsidR="00EE5921">
        <w:t xml:space="preserve"> </w:t>
      </w:r>
      <w:r>
        <w:t>sonlarni</w:t>
      </w:r>
      <w:r w:rsidR="00EE5921">
        <w:t xml:space="preserve"> </w:t>
      </w:r>
      <w:r w:rsidR="005D5978" w:rsidRPr="005D5978">
        <w:t>k</w:t>
      </w:r>
      <w:r>
        <w:t>о‘paytmasiga</w:t>
      </w:r>
      <w:r w:rsidR="00EE5921">
        <w:t xml:space="preserve"> </w:t>
      </w:r>
      <w:r>
        <w:t>teng</w:t>
      </w:r>
      <w:r w:rsidR="00EE5921">
        <w:t xml:space="preserve"> </w:t>
      </w:r>
      <w:r>
        <w:t>bо‘ladi</w:t>
      </w:r>
      <w:r w:rsidR="00EE5921">
        <w:t xml:space="preserve"> 1101 </w:t>
      </w:r>
      <m:oMath>
        <m:r>
          <w:rPr>
            <w:rFonts w:ascii="Cambria Math" w:hAnsi="Cambria Math"/>
          </w:rPr>
          <m:t>×</m:t>
        </m:r>
      </m:oMath>
      <w:r w:rsidR="00EE5921">
        <w:t xml:space="preserve"> 1011 (13</w:t>
      </w:r>
      <m:oMath>
        <m:r>
          <w:rPr>
            <w:rFonts w:ascii="Cambria Math" w:hAnsi="Cambria Math"/>
          </w:rPr>
          <m:t>×</m:t>
        </m:r>
      </m:oMath>
      <w:r w:rsidR="00EE5921">
        <w:t xml:space="preserve"> 11 </w:t>
      </w:r>
      <w:r>
        <w:t>о‘nlikda</w:t>
      </w:r>
      <w:r w:rsidR="00EE5921">
        <w:t>).</w:t>
      </w:r>
    </w:p>
    <w:p w:rsidR="00EE5921" w:rsidRDefault="002F3368" w:rsidP="00B565D9">
      <w:pPr>
        <w:spacing w:after="0" w:line="360" w:lineRule="auto"/>
        <w:ind w:firstLine="709"/>
      </w:pPr>
      <w:r>
        <w:rPr>
          <w:b/>
        </w:rPr>
        <w:t>Mikroprotsessor</w:t>
      </w:r>
      <w:r w:rsidR="00EE5921" w:rsidRPr="00EE5921">
        <w:rPr>
          <w:b/>
        </w:rPr>
        <w:t xml:space="preserve"> </w:t>
      </w:r>
      <w:r>
        <w:rPr>
          <w:b/>
        </w:rPr>
        <w:t>xotirasi</w:t>
      </w:r>
      <w:r w:rsidR="00EE5921">
        <w:t>.</w:t>
      </w:r>
      <w:r w:rsidR="009B0D30" w:rsidRPr="009B0D30">
        <w:t xml:space="preserve"> </w:t>
      </w:r>
      <w:r>
        <w:t>MP</w:t>
      </w:r>
      <w:r w:rsidR="00EE5921">
        <w:t xml:space="preserve"> 8086  </w:t>
      </w:r>
      <w:r>
        <w:t>ning</w:t>
      </w:r>
      <w:r w:rsidR="00EE5921">
        <w:t xml:space="preserve"> </w:t>
      </w:r>
      <w:r>
        <w:t>mikroprotsessor</w:t>
      </w:r>
      <w:r w:rsidR="00EE5921">
        <w:t xml:space="preserve"> </w:t>
      </w:r>
      <w:r>
        <w:t>xotirasi</w:t>
      </w:r>
      <w:r w:rsidR="00EE5921">
        <w:t xml:space="preserve"> (</w:t>
      </w:r>
      <w:r>
        <w:t>MPX</w:t>
      </w:r>
      <w:r w:rsidR="00EE5921">
        <w:t xml:space="preserve">) </w:t>
      </w:r>
      <w:r>
        <w:t>о‘z</w:t>
      </w:r>
      <w:r w:rsidR="00EE5921">
        <w:t xml:space="preserve"> </w:t>
      </w:r>
      <w:r>
        <w:t>tarkibiga</w:t>
      </w:r>
      <w:r w:rsidR="00D33F5F">
        <w:t xml:space="preserve"> 14 </w:t>
      </w:r>
      <w:r>
        <w:t>ta</w:t>
      </w:r>
      <w:r w:rsidR="00D33F5F">
        <w:t xml:space="preserve"> </w:t>
      </w:r>
      <w:r>
        <w:t>ikki</w:t>
      </w:r>
      <w:r w:rsidR="00D33F5F">
        <w:t xml:space="preserve"> </w:t>
      </w:r>
      <w:r>
        <w:t>baytli</w:t>
      </w:r>
      <w:r w:rsidR="00D33F5F">
        <w:t xml:space="preserve"> </w:t>
      </w:r>
      <w:r>
        <w:t>xotiralovchi</w:t>
      </w:r>
      <w:r w:rsidR="00D33F5F">
        <w:t xml:space="preserve"> </w:t>
      </w:r>
      <w:r>
        <w:t>registrlarni</w:t>
      </w:r>
      <w:r w:rsidR="00D33F5F">
        <w:t xml:space="preserve"> </w:t>
      </w:r>
      <w:r>
        <w:t>oladi</w:t>
      </w:r>
      <w:r w:rsidR="00D33F5F">
        <w:t xml:space="preserve">. </w:t>
      </w:r>
      <w:r>
        <w:t>MP</w:t>
      </w:r>
      <w:r w:rsidR="00D33F5F">
        <w:t xml:space="preserve"> 80286 </w:t>
      </w:r>
      <w:r>
        <w:t>va</w:t>
      </w:r>
      <w:r w:rsidR="00D33F5F">
        <w:t xml:space="preserve"> </w:t>
      </w:r>
      <w:r>
        <w:t>unining</w:t>
      </w:r>
      <w:r w:rsidR="00D33F5F">
        <w:t xml:space="preserve"> </w:t>
      </w:r>
      <w:r>
        <w:t>yuqori</w:t>
      </w:r>
      <w:r w:rsidR="00D33F5F">
        <w:t xml:space="preserve"> </w:t>
      </w:r>
      <w:r>
        <w:t>modellarida</w:t>
      </w:r>
      <w:r w:rsidR="00D33F5F">
        <w:t xml:space="preserve"> </w:t>
      </w:r>
      <w:r>
        <w:t>qо‘shimcha</w:t>
      </w:r>
      <w:r w:rsidR="00D33F5F">
        <w:t xml:space="preserve"> </w:t>
      </w:r>
      <w:r>
        <w:t>registrlar</w:t>
      </w:r>
      <w:r w:rsidR="002C5733">
        <w:t xml:space="preserve"> </w:t>
      </w:r>
      <w:r w:rsidR="001B1035">
        <w:t>mavju</w:t>
      </w:r>
      <w:r w:rsidR="001B1035">
        <w:rPr>
          <w:lang w:val="en-US"/>
        </w:rPr>
        <w:t>d</w:t>
      </w:r>
      <w:r w:rsidR="00D33F5F">
        <w:t xml:space="preserve">, </w:t>
      </w:r>
      <w:r>
        <w:t>masalan</w:t>
      </w:r>
      <w:r w:rsidR="00D33F5F">
        <w:t xml:space="preserve">, </w:t>
      </w:r>
      <w:r w:rsidR="00D33F5F" w:rsidRPr="00D33F5F">
        <w:t xml:space="preserve">VLIW </w:t>
      </w:r>
      <w:r>
        <w:t>MP</w:t>
      </w:r>
      <w:r w:rsidR="00D33F5F">
        <w:t xml:space="preserve"> </w:t>
      </w:r>
      <w:r>
        <w:t>turida</w:t>
      </w:r>
      <w:r w:rsidR="00D33F5F">
        <w:t xml:space="preserve">  256 </w:t>
      </w:r>
      <w:r>
        <w:t>ta</w:t>
      </w:r>
      <w:r w:rsidR="00D33F5F">
        <w:t xml:space="preserve"> </w:t>
      </w:r>
      <w:r>
        <w:t>registr</w:t>
      </w:r>
      <w:r w:rsidR="00D33F5F">
        <w:t xml:space="preserve"> </w:t>
      </w:r>
      <w:r>
        <w:t>mavjut</w:t>
      </w:r>
      <w:r w:rsidR="00D33F5F">
        <w:t xml:space="preserve">, </w:t>
      </w:r>
      <w:r>
        <w:t>ulardan</w:t>
      </w:r>
      <w:r w:rsidR="00D33F5F">
        <w:t xml:space="preserve"> 128 </w:t>
      </w:r>
      <w:r>
        <w:t>tasi</w:t>
      </w:r>
      <w:r w:rsidR="00D33F5F">
        <w:t xml:space="preserve"> </w:t>
      </w:r>
      <w:r>
        <w:t>umumiy</w:t>
      </w:r>
      <w:r w:rsidR="00D33F5F">
        <w:t xml:space="preserve"> </w:t>
      </w:r>
      <w:r>
        <w:t>vazifa</w:t>
      </w:r>
      <w:r w:rsidR="00D33F5F">
        <w:t xml:space="preserve"> </w:t>
      </w:r>
      <w:r>
        <w:t>registrlari</w:t>
      </w:r>
      <w:r w:rsidR="00D33F5F">
        <w:t xml:space="preserve">. 80386 </w:t>
      </w:r>
      <w:r>
        <w:t>MP</w:t>
      </w:r>
      <w:r w:rsidR="00F00132">
        <w:t xml:space="preserve"> </w:t>
      </w:r>
      <w:r>
        <w:t>va</w:t>
      </w:r>
      <w:r w:rsidR="00F00132">
        <w:t xml:space="preserve"> </w:t>
      </w:r>
      <w:r>
        <w:t>undagi</w:t>
      </w:r>
      <w:r w:rsidR="00F00132">
        <w:t xml:space="preserve"> </w:t>
      </w:r>
      <w:r>
        <w:t>yuqori</w:t>
      </w:r>
      <w:r w:rsidR="00F00132">
        <w:t xml:space="preserve"> </w:t>
      </w:r>
      <w:r>
        <w:t>modellarda</w:t>
      </w:r>
      <w:r w:rsidR="00F00132">
        <w:t xml:space="preserve"> </w:t>
      </w:r>
      <w:r>
        <w:t>ba’zi</w:t>
      </w:r>
      <w:r w:rsidR="00F00132">
        <w:t xml:space="preserve"> </w:t>
      </w:r>
      <w:r>
        <w:t>registrlar</w:t>
      </w:r>
      <w:r w:rsidR="00F00132">
        <w:t xml:space="preserve">, </w:t>
      </w:r>
      <w:r>
        <w:t>shu</w:t>
      </w:r>
      <w:r w:rsidR="00F00132">
        <w:t xml:space="preserve"> </w:t>
      </w:r>
      <w:r>
        <w:t>jumladan</w:t>
      </w:r>
      <w:r w:rsidR="00F00132">
        <w:t xml:space="preserve"> </w:t>
      </w:r>
      <w:r>
        <w:t>umumiy</w:t>
      </w:r>
      <w:r w:rsidR="00F00132">
        <w:t xml:space="preserve"> </w:t>
      </w:r>
      <w:r>
        <w:t>vazifa</w:t>
      </w:r>
      <w:r w:rsidR="00F00132">
        <w:t xml:space="preserve"> </w:t>
      </w:r>
      <w:r>
        <w:t>registrlari</w:t>
      </w:r>
      <w:r w:rsidR="00F00132">
        <w:t xml:space="preserve"> </w:t>
      </w:r>
      <w:r w:rsidR="001B1035">
        <w:rPr>
          <w:lang w:val="en-US"/>
        </w:rPr>
        <w:t>h</w:t>
      </w:r>
      <w:r>
        <w:t>am</w:t>
      </w:r>
      <w:r w:rsidR="00F00132">
        <w:t xml:space="preserve"> – 4 </w:t>
      </w:r>
      <w:r>
        <w:t>baytli</w:t>
      </w:r>
      <w:r w:rsidR="00F00132">
        <w:t xml:space="preserve"> (</w:t>
      </w:r>
      <w:r w:rsidR="00F00132" w:rsidRPr="00F00132">
        <w:t xml:space="preserve">Pentum </w:t>
      </w:r>
      <w:r>
        <w:t>mikroprotsessorlarida</w:t>
      </w:r>
      <w:r w:rsidR="00F00132" w:rsidRPr="00F00132">
        <w:t xml:space="preserve"> </w:t>
      </w:r>
      <w:r w:rsidR="00F00132">
        <w:t>8-</w:t>
      </w:r>
      <w:r>
        <w:t>baytli</w:t>
      </w:r>
      <w:r w:rsidR="00F00132">
        <w:t xml:space="preserve"> </w:t>
      </w:r>
      <w:r>
        <w:t>registrlar</w:t>
      </w:r>
      <w:r w:rsidR="00F00132">
        <w:t xml:space="preserve"> </w:t>
      </w:r>
      <w:r>
        <w:t>bor</w:t>
      </w:r>
      <w:r w:rsidR="00F00132">
        <w:t xml:space="preserve">). </w:t>
      </w:r>
      <w:r>
        <w:t>Lekin</w:t>
      </w:r>
      <w:r w:rsidR="00F00132">
        <w:t xml:space="preserve"> </w:t>
      </w:r>
      <w:r>
        <w:t>asos</w:t>
      </w:r>
      <w:r w:rsidR="00F00132">
        <w:t xml:space="preserve"> </w:t>
      </w:r>
      <w:r>
        <w:t>model</w:t>
      </w:r>
      <w:r w:rsidR="00F00132">
        <w:t xml:space="preserve"> </w:t>
      </w:r>
      <w:r>
        <w:t>sifatida</w:t>
      </w:r>
      <w:r w:rsidR="00F00132">
        <w:t xml:space="preserve">, </w:t>
      </w:r>
      <w:r>
        <w:t>xususan</w:t>
      </w:r>
      <w:r w:rsidR="00F00132">
        <w:t xml:space="preserve"> </w:t>
      </w:r>
      <w:r w:rsidR="00F00132" w:rsidRPr="00F00132">
        <w:t>Assembler</w:t>
      </w:r>
      <w:r w:rsidR="00F00132">
        <w:t xml:space="preserve"> </w:t>
      </w:r>
      <w:r>
        <w:t>dasturlash</w:t>
      </w:r>
      <w:r w:rsidR="00F00132">
        <w:t xml:space="preserve"> </w:t>
      </w:r>
      <w:r>
        <w:t>tili</w:t>
      </w:r>
      <w:r w:rsidR="00F00132">
        <w:t xml:space="preserve"> </w:t>
      </w:r>
      <w:r>
        <w:t>uchun</w:t>
      </w:r>
      <w:r w:rsidR="00F00132" w:rsidRPr="00F00132">
        <w:t xml:space="preserve"> </w:t>
      </w:r>
      <w:r>
        <w:t>va</w:t>
      </w:r>
      <w:r w:rsidR="00F00132">
        <w:t xml:space="preserve"> </w:t>
      </w:r>
      <w:r>
        <w:t>dasturni</w:t>
      </w:r>
      <w:r w:rsidR="00F00132">
        <w:t xml:space="preserve"> </w:t>
      </w:r>
      <w:r>
        <w:t>sozlash</w:t>
      </w:r>
      <w:r w:rsidR="00F00132" w:rsidRPr="00F00132">
        <w:t xml:space="preserve"> Debug </w:t>
      </w:r>
      <w:r>
        <w:t>uchun</w:t>
      </w:r>
      <w:r w:rsidR="00F00132">
        <w:t xml:space="preserve"> 14 </w:t>
      </w:r>
      <w:r>
        <w:t>ta</w:t>
      </w:r>
      <w:r w:rsidR="00F00132">
        <w:t xml:space="preserve"> </w:t>
      </w:r>
      <w:r>
        <w:t>registrli</w:t>
      </w:r>
      <w:r w:rsidR="00F00132">
        <w:t xml:space="preserve"> </w:t>
      </w:r>
      <w:r>
        <w:t>MPX</w:t>
      </w:r>
      <w:r w:rsidR="00F00132">
        <w:t xml:space="preserve"> (</w:t>
      </w:r>
      <w:r w:rsidR="00AB19AD">
        <w:rPr>
          <w:lang w:val="en-US"/>
        </w:rPr>
        <w:t>2</w:t>
      </w:r>
      <w:r w:rsidR="00AB19AD">
        <w:t>.</w:t>
      </w:r>
      <w:r w:rsidR="00AB19AD">
        <w:rPr>
          <w:lang w:val="en-US"/>
        </w:rPr>
        <w:t>3</w:t>
      </w:r>
      <w:r w:rsidR="00F00132" w:rsidRPr="008810BB">
        <w:t>-</w:t>
      </w:r>
      <w:r>
        <w:t>chizma</w:t>
      </w:r>
      <w:r w:rsidR="00F00132">
        <w:t>)</w:t>
      </w:r>
      <w:r w:rsidR="009211D1" w:rsidRPr="009211D1">
        <w:t xml:space="preserve"> </w:t>
      </w:r>
      <w:r>
        <w:t>tizimi</w:t>
      </w:r>
      <w:r w:rsidR="009211D1">
        <w:t xml:space="preserve"> </w:t>
      </w:r>
      <w:r>
        <w:t>ishlatiladi</w:t>
      </w:r>
      <w:r w:rsidR="009211D1">
        <w:t>.</w:t>
      </w:r>
    </w:p>
    <w:p w:rsidR="00C741F3" w:rsidRDefault="002B110F" w:rsidP="00B565D9">
      <w:pPr>
        <w:spacing w:after="0" w:line="360" w:lineRule="auto"/>
        <w:ind w:firstLine="709"/>
      </w:pPr>
      <w:r>
        <w:rPr>
          <w:noProof/>
          <w:lang w:val="ru-RU"/>
        </w:rPr>
        <w:pict>
          <v:group id="_x0000_s1260" style="position:absolute;left:0;text-align:left;margin-left:58.4pt;margin-top:10.25pt;width:313.4pt;height:194.75pt;z-index:251912192" coordorigin="3034,8891" coordsize="6268,3895">
            <v:rect id="_x0000_s1234" style="position:absolute;left:4673;top:8891;width:829;height:448" o:regroupid="5">
              <v:textbox style="mso-next-textbox:#_x0000_s1234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AI</w:t>
                    </w:r>
                  </w:p>
                </w:txbxContent>
              </v:textbox>
            </v:rect>
            <v:rect id="_x0000_s1236" style="position:absolute;left:4675;top:9607;width:829;height:448" o:regroupid="5">
              <v:textbox style="mso-next-textbox:#_x0000_s1236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BI</w:t>
                    </w:r>
                  </w:p>
                </w:txbxContent>
              </v:textbox>
            </v:rect>
            <v:rect id="_x0000_s1238" style="position:absolute;left:4675;top:10279;width:829;height:448" o:regroupid="5">
              <v:textbox style="mso-next-textbox:#_x0000_s1238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CI</w:t>
                    </w:r>
                  </w:p>
                </w:txbxContent>
              </v:textbox>
            </v:rect>
            <v:group id="_x0000_s1254" style="position:absolute;left:3844;top:8891;width:831;height:2522" coordorigin="3844,8891" coordsize="831,2522">
              <v:rect id="_x0000_s1233" style="position:absolute;left:3844;top:8891;width:829;height:448" o:regroupid="5">
                <v:textbox style="mso-next-textbox:#_x0000_s1233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</w:t>
                      </w:r>
                    </w:p>
                  </w:txbxContent>
                </v:textbox>
              </v:rect>
              <v:rect id="_x0000_s1235" style="position:absolute;left:3846;top:9607;width:829;height:448" o:regroupid="5">
                <v:textbox style="mso-next-textbox:#_x0000_s1235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BH</w:t>
                      </w:r>
                    </w:p>
                  </w:txbxContent>
                </v:textbox>
              </v:rect>
              <v:rect id="_x0000_s1237" style="position:absolute;left:3846;top:10279;width:829;height:448" o:regroupid="5">
                <v:textbox style="mso-next-textbox:#_x0000_s1237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</w:t>
                      </w:r>
                    </w:p>
                  </w:txbxContent>
                </v:textbox>
              </v:rect>
              <v:rect id="_x0000_s1239" style="position:absolute;left:3846;top:10965;width:829;height:448" o:regroupid="5">
                <v:textbox style="mso-next-textbox:#_x0000_s1239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DH</w:t>
                      </w:r>
                    </w:p>
                  </w:txbxContent>
                </v:textbox>
              </v:rect>
            </v:group>
            <v:rect id="_x0000_s1240" style="position:absolute;left:4675;top:10965;width:829;height:448" o:regroupid="5">
              <v:textbox style="mso-next-textbox:#_x0000_s1240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DI</w:t>
                    </w:r>
                  </w:p>
                </w:txbxContent>
              </v:textbox>
            </v:rect>
            <v:rect id="_x0000_s1241" style="position:absolute;left:5991;top:8893;width:1385;height:448" o:regroupid="5">
              <v:textbox style="mso-next-textbox:#_x0000_s1241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CS</w:t>
                    </w:r>
                  </w:p>
                </w:txbxContent>
              </v:textbox>
            </v:rect>
            <v:rect id="_x0000_s1242" style="position:absolute;left:7911;top:8893;width:1385;height:448" o:regroupid="5">
              <v:textbox style="mso-next-textbox:#_x0000_s1242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IP</w:t>
                    </w:r>
                  </w:p>
                </w:txbxContent>
              </v:textbox>
            </v:rect>
            <v:rect id="_x0000_s1243" style="position:absolute;left:5991;top:9600;width:1385;height:448" o:regroupid="5">
              <v:textbox style="mso-next-textbox:#_x0000_s1243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CS</w:t>
                    </w:r>
                  </w:p>
                </w:txbxContent>
              </v:textbox>
            </v:rect>
            <v:rect id="_x0000_s1244" style="position:absolute;left:7911;top:9600;width:1385;height:448" o:regroupid="5">
              <v:textbox style="mso-next-textbox:#_x0000_s1244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IP</w:t>
                    </w:r>
                  </w:p>
                </w:txbxContent>
              </v:textbox>
            </v:rect>
            <v:rect id="_x0000_s1246" style="position:absolute;left:5993;top:10288;width:1385;height:448" o:regroupid="5">
              <v:textbox style="mso-next-textbox:#_x0000_s1246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CS</w:t>
                    </w:r>
                  </w:p>
                </w:txbxContent>
              </v:textbox>
            </v:rect>
            <v:rect id="_x0000_s1247" style="position:absolute;left:7913;top:10288;width:1385;height:448" o:regroupid="5">
              <v:textbox style="mso-next-textbox:#_x0000_s1247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IP</w:t>
                    </w:r>
                  </w:p>
                </w:txbxContent>
              </v:textbox>
            </v:rect>
            <v:rect id="_x0000_s1249" style="position:absolute;left:5995;top:10962;width:1385;height:448" o:regroupid="5">
              <v:textbox style="mso-next-textbox:#_x0000_s1249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CS</w:t>
                    </w:r>
                  </w:p>
                </w:txbxContent>
              </v:textbox>
            </v:rect>
            <v:rect id="_x0000_s1250" style="position:absolute;left:7915;top:10962;width:1385;height:448" o:regroupid="5">
              <v:textbox style="mso-next-textbox:#_x0000_s1250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IP</w:t>
                    </w:r>
                  </w:p>
                </w:txbxContent>
              </v:textbox>
            </v:rect>
            <v:rect id="_x0000_s1251" style="position:absolute;left:7917;top:11678;width:1385;height:448" o:regroupid="5">
              <v:textbox style="mso-next-textbox:#_x0000_s1251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DI</w:t>
                    </w:r>
                  </w:p>
                </w:txbxContent>
              </v:textbox>
            </v:rect>
            <v:rect id="_x0000_s1252" style="position:absolute;left:6001;top:12338;width:1385;height:448" o:regroupid="5">
              <v:textbox style="mso-next-textbox:#_x0000_s1252">
                <w:txbxContent>
                  <w:p w:rsidR="006D6B3E" w:rsidRPr="00C741F3" w:rsidRDefault="006D6B3E" w:rsidP="00C741F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F</w:t>
                    </w:r>
                  </w:p>
                </w:txbxContent>
              </v:textbox>
            </v:rect>
            <v:group id="_x0000_s1255" style="position:absolute;left:3034;top:8893;width:735;height:2522" coordorigin="3844,8891" coordsize="831,2522">
              <v:rect id="_x0000_s1256" style="position:absolute;left:3844;top:8891;width:829;height:448" filled="f" stroked="f">
                <v:textbox style="mso-next-textbox:#_x0000_s1256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_x0000_s1257" style="position:absolute;left:3846;top:9607;width:829;height:448" filled="f" stroked="f">
                <v:textbox style="mso-next-textbox:#_x0000_s1257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BX</w:t>
                      </w:r>
                    </w:p>
                  </w:txbxContent>
                </v:textbox>
              </v:rect>
              <v:rect id="_x0000_s1258" style="position:absolute;left:3846;top:10279;width:829;height:448" filled="f" stroked="f">
                <v:textbox style="mso-next-textbox:#_x0000_s1258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CX</w:t>
                      </w:r>
                    </w:p>
                  </w:txbxContent>
                </v:textbox>
              </v:rect>
              <v:rect id="_x0000_s1259" style="position:absolute;left:3846;top:10965;width:829;height:448" filled="f" stroked="f">
                <v:textbox style="mso-next-textbox:#_x0000_s1259">
                  <w:txbxContent>
                    <w:p w:rsidR="006D6B3E" w:rsidRPr="00C741F3" w:rsidRDefault="006D6B3E" w:rsidP="00C741F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DX</w:t>
                      </w:r>
                    </w:p>
                  </w:txbxContent>
                </v:textbox>
              </v:rect>
            </v:group>
          </v:group>
        </w:pict>
      </w:r>
    </w:p>
    <w:p w:rsidR="00C741F3" w:rsidRDefault="00C741F3" w:rsidP="00B565D9">
      <w:pPr>
        <w:spacing w:after="0" w:line="360" w:lineRule="auto"/>
        <w:ind w:firstLine="709"/>
      </w:pPr>
    </w:p>
    <w:p w:rsidR="00C741F3" w:rsidRDefault="00C741F3" w:rsidP="00B565D9">
      <w:pPr>
        <w:spacing w:after="0" w:line="360" w:lineRule="auto"/>
        <w:ind w:firstLine="709"/>
      </w:pPr>
    </w:p>
    <w:p w:rsidR="00C741F3" w:rsidRDefault="00C741F3" w:rsidP="00B565D9">
      <w:pPr>
        <w:spacing w:after="0" w:line="360" w:lineRule="auto"/>
        <w:ind w:firstLine="709"/>
      </w:pPr>
    </w:p>
    <w:p w:rsidR="00C741F3" w:rsidRDefault="00C741F3" w:rsidP="00B565D9">
      <w:pPr>
        <w:spacing w:after="0" w:line="360" w:lineRule="auto"/>
        <w:ind w:firstLine="709"/>
      </w:pPr>
    </w:p>
    <w:p w:rsidR="00C741F3" w:rsidRDefault="00C741F3" w:rsidP="00B565D9">
      <w:pPr>
        <w:spacing w:after="0" w:line="360" w:lineRule="auto"/>
        <w:ind w:firstLine="709"/>
      </w:pPr>
    </w:p>
    <w:p w:rsidR="00C741F3" w:rsidRPr="00130953" w:rsidRDefault="00C741F3" w:rsidP="00B565D9">
      <w:pPr>
        <w:spacing w:after="0" w:line="360" w:lineRule="auto"/>
        <w:ind w:firstLine="709"/>
        <w:jc w:val="center"/>
      </w:pPr>
    </w:p>
    <w:p w:rsidR="00A82D94" w:rsidRPr="00375647" w:rsidRDefault="00A82D94" w:rsidP="00B565D9">
      <w:pPr>
        <w:spacing w:after="0" w:line="360" w:lineRule="auto"/>
        <w:ind w:firstLine="709"/>
        <w:jc w:val="center"/>
      </w:pPr>
    </w:p>
    <w:p w:rsidR="00A82D94" w:rsidRPr="00375647" w:rsidRDefault="00A82D94" w:rsidP="00B565D9">
      <w:pPr>
        <w:spacing w:after="0" w:line="360" w:lineRule="auto"/>
        <w:ind w:firstLine="709"/>
        <w:jc w:val="center"/>
      </w:pPr>
    </w:p>
    <w:p w:rsidR="00D27B9A" w:rsidRDefault="00AB19AD" w:rsidP="0007064B">
      <w:pPr>
        <w:spacing w:after="0" w:line="240" w:lineRule="auto"/>
        <w:ind w:firstLine="709"/>
        <w:jc w:val="center"/>
        <w:rPr>
          <w:lang w:val="en-US"/>
        </w:rPr>
      </w:pPr>
      <w:r>
        <w:rPr>
          <w:lang w:val="en-US"/>
        </w:rPr>
        <w:t>2</w:t>
      </w:r>
      <w:r w:rsidR="00C741F3" w:rsidRPr="002F3368">
        <w:rPr>
          <w:lang w:val="en-US"/>
        </w:rPr>
        <w:t>.</w:t>
      </w:r>
      <w:r>
        <w:rPr>
          <w:lang w:val="en-US"/>
        </w:rPr>
        <w:t>3</w:t>
      </w:r>
      <w:r w:rsidR="00C741F3" w:rsidRPr="002F3368">
        <w:rPr>
          <w:lang w:val="en-US"/>
        </w:rPr>
        <w:t>-</w:t>
      </w:r>
      <w:r w:rsidR="002F3368" w:rsidRPr="002F3368">
        <w:rPr>
          <w:lang w:val="en-US"/>
        </w:rPr>
        <w:t>chizma</w:t>
      </w:r>
      <w:r w:rsidR="00C741F3">
        <w:t>.</w:t>
      </w:r>
      <w:r w:rsidR="008E324B">
        <w:t xml:space="preserve"> </w:t>
      </w:r>
      <w:r w:rsidR="002F3368">
        <w:t>Mikroprotsessor</w:t>
      </w:r>
      <w:r w:rsidR="008E324B">
        <w:t xml:space="preserve"> </w:t>
      </w:r>
      <w:r w:rsidR="002F3368">
        <w:t>xotirasining</w:t>
      </w:r>
      <w:r w:rsidR="008E324B">
        <w:t xml:space="preserve"> </w:t>
      </w:r>
      <w:r w:rsidR="002F3368">
        <w:t>registrlari</w:t>
      </w:r>
      <w:r w:rsidR="008E324B">
        <w:t>.</w:t>
      </w:r>
      <w:r w:rsidR="009211D1">
        <w:t xml:space="preserve">    </w:t>
      </w:r>
    </w:p>
    <w:p w:rsidR="0007064B" w:rsidRPr="0007064B" w:rsidRDefault="0007064B" w:rsidP="0007064B">
      <w:pPr>
        <w:spacing w:after="0" w:line="240" w:lineRule="auto"/>
        <w:ind w:firstLine="709"/>
        <w:jc w:val="center"/>
        <w:rPr>
          <w:lang w:val="en-US"/>
        </w:rPr>
      </w:pPr>
    </w:p>
    <w:p w:rsidR="0007064B" w:rsidRDefault="0007064B" w:rsidP="0007064B">
      <w:pPr>
        <w:spacing w:after="0" w:line="360" w:lineRule="auto"/>
        <w:ind w:firstLine="709"/>
      </w:pPr>
      <w:r>
        <w:t>Barcha registrlarni 4 guru</w:t>
      </w:r>
      <w:r>
        <w:rPr>
          <w:lang w:val="en-US"/>
        </w:rPr>
        <w:t>h</w:t>
      </w:r>
      <w:r>
        <w:t>ga ajratish mumk</w:t>
      </w:r>
      <w:r>
        <w:rPr>
          <w:lang w:val="en-US"/>
        </w:rPr>
        <w:t>i</w:t>
      </w:r>
      <w:r>
        <w:t>n:</w:t>
      </w:r>
    </w:p>
    <w:p w:rsidR="0007064B" w:rsidRPr="002F3368" w:rsidRDefault="0007064B" w:rsidP="0007064B">
      <w:pPr>
        <w:pStyle w:val="a3"/>
        <w:numPr>
          <w:ilvl w:val="0"/>
          <w:numId w:val="52"/>
        </w:numPr>
        <w:spacing w:after="0" w:line="360" w:lineRule="auto"/>
        <w:ind w:left="0" w:firstLine="709"/>
        <w:rPr>
          <w:lang w:val="en-US"/>
        </w:rPr>
      </w:pPr>
      <w:r>
        <w:t>universal registrlar:</w:t>
      </w:r>
      <w:r w:rsidRPr="002F3368">
        <w:rPr>
          <w:lang w:val="en-US"/>
        </w:rPr>
        <w:t xml:space="preserve"> </w:t>
      </w:r>
      <w:r w:rsidRPr="00D27B9A">
        <w:rPr>
          <w:lang w:val="en-US"/>
        </w:rPr>
        <w:t>AX</w:t>
      </w:r>
      <w:r w:rsidRPr="002F3368">
        <w:rPr>
          <w:lang w:val="en-US"/>
        </w:rPr>
        <w:t xml:space="preserve">, </w:t>
      </w:r>
      <w:r w:rsidRPr="00D27B9A">
        <w:rPr>
          <w:lang w:val="en-US"/>
        </w:rPr>
        <w:t>BX</w:t>
      </w:r>
      <w:r w:rsidRPr="002F3368">
        <w:rPr>
          <w:lang w:val="en-US"/>
        </w:rPr>
        <w:t xml:space="preserve">, </w:t>
      </w:r>
      <w:r w:rsidRPr="00D27B9A">
        <w:rPr>
          <w:lang w:val="en-US"/>
        </w:rPr>
        <w:t>CX</w:t>
      </w:r>
      <w:r w:rsidRPr="002F3368">
        <w:rPr>
          <w:lang w:val="en-US"/>
        </w:rPr>
        <w:t xml:space="preserve">, </w:t>
      </w:r>
      <w:r w:rsidRPr="00D27B9A">
        <w:rPr>
          <w:lang w:val="en-US"/>
        </w:rPr>
        <w:t>DX</w:t>
      </w:r>
      <w:r w:rsidRPr="002F3368">
        <w:rPr>
          <w:lang w:val="en-US"/>
        </w:rPr>
        <w:t>;</w:t>
      </w:r>
    </w:p>
    <w:p w:rsidR="0007064B" w:rsidRPr="002F3368" w:rsidRDefault="0007064B" w:rsidP="0007064B">
      <w:pPr>
        <w:pStyle w:val="a3"/>
        <w:numPr>
          <w:ilvl w:val="0"/>
          <w:numId w:val="52"/>
        </w:numPr>
        <w:spacing w:after="0" w:line="360" w:lineRule="auto"/>
        <w:ind w:left="0" w:firstLine="709"/>
        <w:rPr>
          <w:lang w:val="en-US"/>
        </w:rPr>
      </w:pPr>
      <w:r>
        <w:t>qisim registrlari:</w:t>
      </w:r>
      <w:r w:rsidRPr="002F3368">
        <w:rPr>
          <w:lang w:val="en-US"/>
        </w:rPr>
        <w:t xml:space="preserve"> </w:t>
      </w:r>
      <w:r w:rsidRPr="00D27B9A">
        <w:rPr>
          <w:lang w:val="en-US"/>
        </w:rPr>
        <w:t>CS</w:t>
      </w:r>
      <w:r w:rsidRPr="002F3368">
        <w:rPr>
          <w:lang w:val="en-US"/>
        </w:rPr>
        <w:t xml:space="preserve">, </w:t>
      </w:r>
      <w:r w:rsidRPr="00D27B9A">
        <w:rPr>
          <w:lang w:val="en-US"/>
        </w:rPr>
        <w:t>DS</w:t>
      </w:r>
      <w:r w:rsidRPr="002F3368">
        <w:rPr>
          <w:lang w:val="en-US"/>
        </w:rPr>
        <w:t xml:space="preserve">, </w:t>
      </w:r>
      <w:r w:rsidRPr="00D27B9A">
        <w:rPr>
          <w:lang w:val="en-US"/>
        </w:rPr>
        <w:t>SS</w:t>
      </w:r>
      <w:r w:rsidRPr="002F3368">
        <w:rPr>
          <w:lang w:val="en-US"/>
        </w:rPr>
        <w:t xml:space="preserve">, </w:t>
      </w:r>
      <w:r w:rsidRPr="00D27B9A">
        <w:rPr>
          <w:lang w:val="en-US"/>
        </w:rPr>
        <w:t>ES</w:t>
      </w:r>
      <w:r w:rsidRPr="002F3368">
        <w:rPr>
          <w:lang w:val="en-US"/>
        </w:rPr>
        <w:t>;</w:t>
      </w:r>
    </w:p>
    <w:p w:rsidR="0007064B" w:rsidRPr="009211D1" w:rsidRDefault="0007064B" w:rsidP="0007064B">
      <w:pPr>
        <w:pStyle w:val="a3"/>
        <w:numPr>
          <w:ilvl w:val="0"/>
          <w:numId w:val="52"/>
        </w:numPr>
        <w:spacing w:after="0" w:line="360" w:lineRule="auto"/>
        <w:ind w:left="0" w:firstLine="709"/>
      </w:pPr>
      <w:r>
        <w:lastRenderedPageBreak/>
        <w:t>surish registrlari:</w:t>
      </w:r>
      <w:r w:rsidRPr="009211D1">
        <w:t xml:space="preserve"> IP, SP, BP, SI, DI;</w:t>
      </w:r>
    </w:p>
    <w:p w:rsidR="0007064B" w:rsidRDefault="0007064B" w:rsidP="0007064B">
      <w:pPr>
        <w:pStyle w:val="a3"/>
        <w:numPr>
          <w:ilvl w:val="0"/>
          <w:numId w:val="52"/>
        </w:numPr>
        <w:spacing w:after="0" w:line="360" w:lineRule="auto"/>
        <w:ind w:left="0" w:firstLine="709"/>
      </w:pPr>
      <w:r>
        <w:t>bayroq registrlari:</w:t>
      </w:r>
      <w:r w:rsidRPr="00D27B9A">
        <w:rPr>
          <w:lang w:val="ru-RU"/>
        </w:rPr>
        <w:t xml:space="preserve"> </w:t>
      </w:r>
      <w:r w:rsidRPr="00D27B9A">
        <w:rPr>
          <w:lang w:val="en-US"/>
        </w:rPr>
        <w:t>F</w:t>
      </w:r>
      <w:r w:rsidRPr="00D27B9A">
        <w:rPr>
          <w:lang w:val="ru-RU"/>
        </w:rPr>
        <w:t>.</w:t>
      </w:r>
    </w:p>
    <w:p w:rsidR="0007064B" w:rsidRDefault="0007064B" w:rsidP="0007064B">
      <w:pPr>
        <w:spacing w:after="0" w:line="360" w:lineRule="auto"/>
        <w:ind w:firstLine="709"/>
        <w:rPr>
          <w:b/>
          <w:i/>
          <w:lang w:val="en-US"/>
        </w:rPr>
      </w:pPr>
      <w:r>
        <w:t>Agarda registrlar 4-baytli yoki 8-baytli bо‘lsa, ularning nomlari bir oz о‘zgaradi: masalan, 4-baytli universal registrlar</w:t>
      </w:r>
      <w:r w:rsidRPr="00D27B9A">
        <w:t xml:space="preserve"> AX, BX, CX, DX</w:t>
      </w:r>
      <w:r>
        <w:t xml:space="preserve"> mos ravishda YEA</w:t>
      </w:r>
      <w:r w:rsidRPr="00D27B9A">
        <w:t xml:space="preserve">X, </w:t>
      </w:r>
      <w:r>
        <w:t>YEB</w:t>
      </w:r>
      <w:r w:rsidRPr="00D27B9A">
        <w:t xml:space="preserve">X, </w:t>
      </w:r>
      <w:r>
        <w:t>YEC</w:t>
      </w:r>
      <w:r w:rsidRPr="00D27B9A">
        <w:t xml:space="preserve">X, </w:t>
      </w:r>
      <w:r>
        <w:t>YED</w:t>
      </w:r>
      <w:r w:rsidRPr="00D27B9A">
        <w:t>X</w:t>
      </w:r>
      <w:r>
        <w:t xml:space="preserve"> kabi nomlanadi. Bu </w:t>
      </w:r>
      <w:r>
        <w:rPr>
          <w:lang w:val="en-US"/>
        </w:rPr>
        <w:t>h</w:t>
      </w:r>
      <w:r>
        <w:t>olda ularning ikki baytli yoki bir baytli qismi ishlatilsa registrning bu qismlarning nomi quyida kо‘riladiganga mos.</w:t>
      </w:r>
    </w:p>
    <w:p w:rsidR="00D27B9A" w:rsidRPr="00130953" w:rsidRDefault="002F3368" w:rsidP="00B565D9">
      <w:pPr>
        <w:spacing w:after="0" w:line="360" w:lineRule="auto"/>
        <w:ind w:firstLine="709"/>
        <w:rPr>
          <w:b/>
          <w:i/>
        </w:rPr>
      </w:pPr>
      <w:r>
        <w:rPr>
          <w:b/>
          <w:i/>
        </w:rPr>
        <w:t>Universal</w:t>
      </w:r>
      <w:r w:rsidR="00D27B9A" w:rsidRPr="00D27B9A">
        <w:rPr>
          <w:b/>
          <w:i/>
        </w:rPr>
        <w:t xml:space="preserve"> </w:t>
      </w:r>
      <w:r>
        <w:rPr>
          <w:b/>
          <w:i/>
        </w:rPr>
        <w:t>registrlar</w:t>
      </w:r>
    </w:p>
    <w:p w:rsidR="00D27B9A" w:rsidRDefault="00D27B9A" w:rsidP="00B565D9">
      <w:pPr>
        <w:spacing w:after="0" w:line="360" w:lineRule="auto"/>
        <w:ind w:firstLine="709"/>
      </w:pPr>
      <w:r w:rsidRPr="00130953">
        <w:t xml:space="preserve">AX, BX, CX </w:t>
      </w:r>
      <w:r w:rsidR="002F3368">
        <w:t>va</w:t>
      </w:r>
      <w:r w:rsidRPr="00130953">
        <w:t xml:space="preserve"> DX</w:t>
      </w:r>
      <w:r w:rsidRPr="00D27B9A">
        <w:t xml:space="preserve"> </w:t>
      </w:r>
      <w:r w:rsidR="002F3368">
        <w:t>registrlar</w:t>
      </w:r>
      <w:r w:rsidRPr="00D27B9A">
        <w:t xml:space="preserve"> </w:t>
      </w:r>
      <w:r w:rsidR="002F3368">
        <w:t>universaldir</w:t>
      </w:r>
      <w:r>
        <w:t xml:space="preserve"> (</w:t>
      </w:r>
      <w:r w:rsidR="002F3368">
        <w:t>ularni</w:t>
      </w:r>
      <w:r>
        <w:t xml:space="preserve"> </w:t>
      </w:r>
      <w:r w:rsidR="002F3368">
        <w:t>kо‘pincha</w:t>
      </w:r>
      <w:r>
        <w:t xml:space="preserve"> </w:t>
      </w:r>
      <w:r w:rsidR="002F3368">
        <w:t>umumiy</w:t>
      </w:r>
      <w:r>
        <w:t xml:space="preserve"> </w:t>
      </w:r>
      <w:r w:rsidR="002F3368">
        <w:t>vazifa</w:t>
      </w:r>
      <w:r>
        <w:t xml:space="preserve"> </w:t>
      </w:r>
      <w:r w:rsidR="002F3368">
        <w:t>registrlari</w:t>
      </w:r>
      <w:r>
        <w:t xml:space="preserve"> (</w:t>
      </w:r>
      <w:r w:rsidR="002F3368">
        <w:t>UVR</w:t>
      </w:r>
      <w:r>
        <w:t xml:space="preserve">) </w:t>
      </w:r>
      <w:r w:rsidR="002F3368">
        <w:t>deb</w:t>
      </w:r>
      <w:r>
        <w:t xml:space="preserve"> </w:t>
      </w:r>
      <w:r w:rsidR="002F3368">
        <w:t>ataydilar</w:t>
      </w:r>
      <w:r>
        <w:t>)</w:t>
      </w:r>
      <w:r w:rsidR="00326094">
        <w:t>;</w:t>
      </w:r>
      <w:r w:rsidR="009B3AF7">
        <w:t xml:space="preserve"> </w:t>
      </w:r>
      <w:r w:rsidR="002F3368">
        <w:t>ularning</w:t>
      </w:r>
      <w:r w:rsidR="00326094">
        <w:t xml:space="preserve"> </w:t>
      </w:r>
      <w:r w:rsidR="001B1035" w:rsidRPr="001B1035">
        <w:t>h</w:t>
      </w:r>
      <w:r w:rsidR="002F3368">
        <w:t>ar</w:t>
      </w:r>
      <w:r w:rsidR="00326094">
        <w:t xml:space="preserve"> </w:t>
      </w:r>
      <w:r w:rsidR="002F3368">
        <w:t>birini</w:t>
      </w:r>
      <w:r w:rsidR="00326094">
        <w:t xml:space="preserve"> </w:t>
      </w:r>
      <w:r w:rsidR="002F3368">
        <w:t>xo</w:t>
      </w:r>
      <w:r w:rsidR="001B1035" w:rsidRPr="001B1035">
        <w:t>h</w:t>
      </w:r>
      <w:r w:rsidR="002F3368">
        <w:t>ishiy</w:t>
      </w:r>
      <w:r w:rsidR="00326094">
        <w:t xml:space="preserve"> </w:t>
      </w:r>
      <w:r w:rsidR="002F3368">
        <w:t>axborotlarni</w:t>
      </w:r>
      <w:r w:rsidR="00326094">
        <w:t xml:space="preserve"> </w:t>
      </w:r>
      <w:r w:rsidR="002F3368">
        <w:t>vaqtincha</w:t>
      </w:r>
      <w:r w:rsidR="00326094">
        <w:t xml:space="preserve"> </w:t>
      </w:r>
      <w:r w:rsidR="002F3368">
        <w:t>saqlash</w:t>
      </w:r>
      <w:r w:rsidR="00326094">
        <w:t xml:space="preserve"> </w:t>
      </w:r>
      <w:r w:rsidR="002F3368">
        <w:t>uchun</w:t>
      </w:r>
      <w:r w:rsidR="00326094">
        <w:t xml:space="preserve"> </w:t>
      </w:r>
      <w:r w:rsidR="002F3368">
        <w:t>ishlatish</w:t>
      </w:r>
      <w:r w:rsidR="00326094">
        <w:t xml:space="preserve"> </w:t>
      </w:r>
      <w:r w:rsidR="001B1035">
        <w:t>mumk</w:t>
      </w:r>
      <w:r w:rsidR="001B1035" w:rsidRPr="001B1035">
        <w:t>i</w:t>
      </w:r>
      <w:r w:rsidR="002F3368">
        <w:t>n</w:t>
      </w:r>
      <w:r w:rsidR="00326094">
        <w:t xml:space="preserve">, </w:t>
      </w:r>
      <w:r w:rsidR="002F3368">
        <w:t>bunda</w:t>
      </w:r>
      <w:r w:rsidR="00326094">
        <w:t xml:space="preserve"> </w:t>
      </w:r>
      <w:r w:rsidR="001B1035" w:rsidRPr="001B1035">
        <w:t>h</w:t>
      </w:r>
      <w:r w:rsidR="002F3368">
        <w:t>ar</w:t>
      </w:r>
      <w:r w:rsidR="00326094">
        <w:t xml:space="preserve"> </w:t>
      </w:r>
      <w:r w:rsidR="002F3368">
        <w:t>bir</w:t>
      </w:r>
      <w:r w:rsidR="00326094">
        <w:t xml:space="preserve"> </w:t>
      </w:r>
      <w:r w:rsidR="002F3368">
        <w:t>registr</w:t>
      </w:r>
      <w:r w:rsidR="00326094">
        <w:t xml:space="preserve"> </w:t>
      </w:r>
      <w:r w:rsidR="002F3368">
        <w:t>bilan</w:t>
      </w:r>
      <w:r w:rsidR="00326094">
        <w:t xml:space="preserve"> </w:t>
      </w:r>
      <w:r w:rsidR="002F3368">
        <w:t>butunligicha</w:t>
      </w:r>
      <w:r w:rsidR="00326094">
        <w:t xml:space="preserve"> </w:t>
      </w:r>
      <w:r w:rsidR="002F3368">
        <w:t>va</w:t>
      </w:r>
      <w:r w:rsidR="00326094">
        <w:t xml:space="preserve"> </w:t>
      </w:r>
      <w:r w:rsidR="002F3368">
        <w:t>uning</w:t>
      </w:r>
      <w:r w:rsidR="00326094">
        <w:t xml:space="preserve"> </w:t>
      </w:r>
      <w:r w:rsidR="001B1035" w:rsidRPr="001B1035">
        <w:t>h</w:t>
      </w:r>
      <w:r w:rsidR="002F3368">
        <w:t>ar</w:t>
      </w:r>
      <w:r w:rsidR="00326094">
        <w:t xml:space="preserve"> </w:t>
      </w:r>
      <w:r w:rsidR="002F3368">
        <w:t>bir</w:t>
      </w:r>
      <w:r w:rsidR="00326094">
        <w:t xml:space="preserve"> </w:t>
      </w:r>
      <w:r w:rsidR="002F3368">
        <w:t>qisimi</w:t>
      </w:r>
      <w:r w:rsidR="00326094">
        <w:t xml:space="preserve"> (</w:t>
      </w:r>
      <w:r w:rsidR="002F3368">
        <w:t>yarmi</w:t>
      </w:r>
      <w:r w:rsidR="00326094">
        <w:t xml:space="preserve">) </w:t>
      </w:r>
      <w:r w:rsidR="002F3368">
        <w:t>bilan</w:t>
      </w:r>
      <w:r w:rsidR="00326094">
        <w:t xml:space="preserve"> </w:t>
      </w:r>
      <w:r w:rsidR="001B1035">
        <w:t>alo</w:t>
      </w:r>
      <w:r w:rsidR="001B1035" w:rsidRPr="001B1035">
        <w:t>h</w:t>
      </w:r>
      <w:r w:rsidR="002F3368">
        <w:t>ida</w:t>
      </w:r>
      <w:r w:rsidR="00326094">
        <w:t xml:space="preserve"> </w:t>
      </w:r>
      <w:r w:rsidR="002F3368">
        <w:t>ishlashga</w:t>
      </w:r>
      <w:r w:rsidR="00326094">
        <w:t xml:space="preserve"> </w:t>
      </w:r>
      <w:r w:rsidR="002F3368">
        <w:t>ruxsat</w:t>
      </w:r>
      <w:r w:rsidR="00326094">
        <w:t xml:space="preserve"> </w:t>
      </w:r>
      <w:r w:rsidR="002F3368">
        <w:t>etilgan</w:t>
      </w:r>
      <w:r w:rsidR="00326094">
        <w:t xml:space="preserve"> (</w:t>
      </w:r>
      <w:r w:rsidR="002F3368">
        <w:t>mos</w:t>
      </w:r>
      <w:r w:rsidR="00CD60E5">
        <w:t xml:space="preserve"> 2-</w:t>
      </w:r>
      <w:r w:rsidR="002F3368">
        <w:t>baytli</w:t>
      </w:r>
      <w:r w:rsidR="00CD60E5">
        <w:t xml:space="preserve"> </w:t>
      </w:r>
      <w:r w:rsidR="002F3368">
        <w:t>registrlarning</w:t>
      </w:r>
      <w:r w:rsidR="00CD60E5">
        <w:t xml:space="preserve"> </w:t>
      </w:r>
      <w:r w:rsidR="002F3368">
        <w:t>AN</w:t>
      </w:r>
      <w:r w:rsidR="00326094">
        <w:t xml:space="preserve">, </w:t>
      </w:r>
      <w:r w:rsidR="002F3368">
        <w:t>VN</w:t>
      </w:r>
      <w:r w:rsidR="00326094">
        <w:t xml:space="preserve">, </w:t>
      </w:r>
      <w:r w:rsidR="002F3368">
        <w:t>SN</w:t>
      </w:r>
      <w:r w:rsidR="00326094">
        <w:t xml:space="preserve">, </w:t>
      </w:r>
      <w:r w:rsidR="00326094" w:rsidRPr="00130953">
        <w:t>D</w:t>
      </w:r>
      <w:r w:rsidR="002F3368">
        <w:t>N</w:t>
      </w:r>
      <w:r w:rsidR="00326094">
        <w:t xml:space="preserve"> </w:t>
      </w:r>
      <w:r w:rsidR="002F3368">
        <w:t>katta</w:t>
      </w:r>
      <w:r w:rsidR="00326094">
        <w:t xml:space="preserve"> (</w:t>
      </w:r>
      <w:r w:rsidR="00CD60E5" w:rsidRPr="00130953">
        <w:t>High</w:t>
      </w:r>
      <w:r w:rsidR="00326094">
        <w:t xml:space="preserve">) </w:t>
      </w:r>
      <w:r w:rsidR="002F3368">
        <w:t>baytlar</w:t>
      </w:r>
      <w:r w:rsidR="00326094">
        <w:t xml:space="preserve">, </w:t>
      </w:r>
      <w:r w:rsidR="00326094" w:rsidRPr="00130953">
        <w:t xml:space="preserve">AL, BL, CL, DL </w:t>
      </w:r>
      <w:r w:rsidR="002F3368">
        <w:t>registrlari</w:t>
      </w:r>
      <w:r w:rsidR="00326094">
        <w:t xml:space="preserve"> </w:t>
      </w:r>
      <w:r w:rsidR="002F3368">
        <w:t>esa</w:t>
      </w:r>
      <w:r w:rsidR="00326094">
        <w:t xml:space="preserve"> </w:t>
      </w:r>
      <w:r w:rsidR="002F3368">
        <w:t>kichik</w:t>
      </w:r>
      <w:r w:rsidR="00326094">
        <w:t xml:space="preserve"> (</w:t>
      </w:r>
      <w:r w:rsidR="00CD60E5" w:rsidRPr="00130953">
        <w:t>Low</w:t>
      </w:r>
      <w:r w:rsidR="00326094">
        <w:t xml:space="preserve">) </w:t>
      </w:r>
      <w:r w:rsidR="002F3368">
        <w:t>baytlari</w:t>
      </w:r>
      <w:r w:rsidR="00326094">
        <w:t>).</w:t>
      </w:r>
      <w:r w:rsidR="00CD60E5" w:rsidRPr="00130953">
        <w:t xml:space="preserve"> </w:t>
      </w:r>
      <w:r w:rsidR="002F3368">
        <w:t>Lekin</w:t>
      </w:r>
      <w:r w:rsidR="00CD60E5">
        <w:t xml:space="preserve"> </w:t>
      </w:r>
      <w:r w:rsidR="002F3368">
        <w:t>universal</w:t>
      </w:r>
      <w:r w:rsidR="00CD60E5">
        <w:t xml:space="preserve"> </w:t>
      </w:r>
      <w:r w:rsidR="002F3368">
        <w:t>registrlarning</w:t>
      </w:r>
      <w:r w:rsidR="00CD60E5">
        <w:t xml:space="preserve"> </w:t>
      </w:r>
      <w:r w:rsidR="001B1035">
        <w:rPr>
          <w:lang w:val="en-US"/>
        </w:rPr>
        <w:t>h</w:t>
      </w:r>
      <w:r w:rsidR="002F3368">
        <w:t>ar</w:t>
      </w:r>
      <w:r w:rsidR="00CD60E5">
        <w:t xml:space="preserve"> </w:t>
      </w:r>
      <w:r w:rsidR="002F3368">
        <w:t>birini</w:t>
      </w:r>
      <w:r w:rsidR="00CD60E5">
        <w:t xml:space="preserve"> </w:t>
      </w:r>
      <w:r w:rsidR="002F3368">
        <w:t>dasturning</w:t>
      </w:r>
      <w:r w:rsidR="005229BE">
        <w:t xml:space="preserve"> </w:t>
      </w:r>
      <w:r w:rsidR="002F3368">
        <w:t>ba’zi</w:t>
      </w:r>
      <w:r w:rsidR="005229BE">
        <w:t xml:space="preserve"> </w:t>
      </w:r>
      <w:r w:rsidR="002F3368">
        <w:t>aniq</w:t>
      </w:r>
      <w:r w:rsidR="005229BE">
        <w:t xml:space="preserve"> </w:t>
      </w:r>
      <w:r w:rsidR="002F3368">
        <w:t>buyruqlarni</w:t>
      </w:r>
      <w:r w:rsidR="005229BE">
        <w:t xml:space="preserve"> </w:t>
      </w:r>
      <w:r w:rsidR="002F3368">
        <w:t>bajarishda</w:t>
      </w:r>
      <w:r w:rsidR="005229BE">
        <w:t xml:space="preserve"> </w:t>
      </w:r>
      <w:r w:rsidR="002F3368">
        <w:t>maxsus</w:t>
      </w:r>
      <w:r w:rsidR="005229BE">
        <w:t xml:space="preserve"> </w:t>
      </w:r>
      <w:r w:rsidR="002F3368">
        <w:t>registr</w:t>
      </w:r>
      <w:r w:rsidR="005229BE">
        <w:t xml:space="preserve"> </w:t>
      </w:r>
      <w:r w:rsidR="002F3368">
        <w:t>sifatida</w:t>
      </w:r>
      <w:r w:rsidR="005229BE">
        <w:t xml:space="preserve"> </w:t>
      </w:r>
      <w:r w:rsidR="002F3368">
        <w:t>ishlatish</w:t>
      </w:r>
      <w:r w:rsidR="005229BE">
        <w:t xml:space="preserve"> </w:t>
      </w:r>
      <w:r w:rsidR="001B1035">
        <w:t>mumk</w:t>
      </w:r>
      <w:r w:rsidR="001B1035">
        <w:rPr>
          <w:lang w:val="en-US"/>
        </w:rPr>
        <w:t>i</w:t>
      </w:r>
      <w:r w:rsidR="002F3368">
        <w:t>n</w:t>
      </w:r>
      <w:r w:rsidR="005229BE">
        <w:t>:</w:t>
      </w:r>
    </w:p>
    <w:p w:rsidR="005229BE" w:rsidRDefault="002F3368" w:rsidP="00B565D9">
      <w:pPr>
        <w:pStyle w:val="a3"/>
        <w:numPr>
          <w:ilvl w:val="0"/>
          <w:numId w:val="53"/>
        </w:numPr>
        <w:spacing w:after="0" w:line="360" w:lineRule="auto"/>
        <w:ind w:left="0" w:firstLine="709"/>
      </w:pPr>
      <w:r>
        <w:t>AX</w:t>
      </w:r>
      <w:r w:rsidR="005229BE">
        <w:t xml:space="preserve"> </w:t>
      </w:r>
      <w:r>
        <w:t>registri</w:t>
      </w:r>
      <w:r w:rsidR="005229BE">
        <w:t xml:space="preserve"> – </w:t>
      </w:r>
      <w:r>
        <w:t>registr</w:t>
      </w:r>
      <w:r w:rsidR="005229BE">
        <w:t xml:space="preserve"> – </w:t>
      </w:r>
      <w:r>
        <w:t>akkumulyator</w:t>
      </w:r>
      <w:r w:rsidR="005229BE">
        <w:t xml:space="preserve">, </w:t>
      </w:r>
      <w:r>
        <w:t>u</w:t>
      </w:r>
      <w:r w:rsidR="005229BE">
        <w:t xml:space="preserve"> </w:t>
      </w:r>
      <w:r>
        <w:t>orqali</w:t>
      </w:r>
      <w:r w:rsidR="005229BE">
        <w:t xml:space="preserve"> </w:t>
      </w:r>
      <w:r>
        <w:t>mikroprotsessorga</w:t>
      </w:r>
      <w:r w:rsidR="005229BE">
        <w:t xml:space="preserve"> </w:t>
      </w:r>
      <w:r>
        <w:t>axborotlarni</w:t>
      </w:r>
      <w:r w:rsidR="005229BE">
        <w:t xml:space="preserve"> </w:t>
      </w:r>
      <w:r>
        <w:t>kiritish</w:t>
      </w:r>
      <w:r w:rsidR="005229BE">
        <w:t>-</w:t>
      </w:r>
      <w:r>
        <w:t>chiqarish</w:t>
      </w:r>
      <w:r w:rsidR="005229BE">
        <w:t xml:space="preserve"> </w:t>
      </w:r>
      <w:r>
        <w:t>amalga</w:t>
      </w:r>
      <w:r w:rsidR="005229BE">
        <w:t xml:space="preserve"> </w:t>
      </w:r>
      <w:r>
        <w:t>oshiriladi</w:t>
      </w:r>
      <w:r w:rsidR="005229BE">
        <w:t xml:space="preserve">, </w:t>
      </w:r>
      <w:r>
        <w:t>kо‘paytirish</w:t>
      </w:r>
      <w:r w:rsidR="005229BE">
        <w:t xml:space="preserve"> </w:t>
      </w:r>
      <w:r>
        <w:t>va</w:t>
      </w:r>
      <w:r w:rsidR="005229BE">
        <w:t xml:space="preserve"> </w:t>
      </w:r>
      <w:r>
        <w:t>bо‘lish</w:t>
      </w:r>
      <w:r w:rsidR="005229BE">
        <w:t xml:space="preserve"> </w:t>
      </w:r>
      <w:r>
        <w:t>operatsiyalarini</w:t>
      </w:r>
      <w:r w:rsidR="005229BE">
        <w:t xml:space="preserve"> </w:t>
      </w:r>
      <w:r>
        <w:t>bajarilishida</w:t>
      </w:r>
      <w:r w:rsidR="005229BE">
        <w:t xml:space="preserve"> </w:t>
      </w:r>
      <w:r>
        <w:t>AX</w:t>
      </w:r>
      <w:r w:rsidR="005229BE">
        <w:t xml:space="preserve"> </w:t>
      </w:r>
      <w:r>
        <w:t>operatsiyada</w:t>
      </w:r>
      <w:r w:rsidR="005229BE">
        <w:t xml:space="preserve"> </w:t>
      </w:r>
      <w:r>
        <w:t>qatnashuvchi</w:t>
      </w:r>
      <w:r w:rsidR="005229BE">
        <w:t xml:space="preserve"> (</w:t>
      </w:r>
      <w:r>
        <w:t>kо‘payuvchi</w:t>
      </w:r>
      <w:r w:rsidR="005229BE">
        <w:t xml:space="preserve">, </w:t>
      </w:r>
      <w:r>
        <w:t>bо‘linuvchi</w:t>
      </w:r>
      <w:r w:rsidR="005229BE">
        <w:t xml:space="preserve">) </w:t>
      </w:r>
      <w:r>
        <w:t>birinchi</w:t>
      </w:r>
      <w:r w:rsidR="005229BE">
        <w:t xml:space="preserve"> </w:t>
      </w:r>
      <w:r>
        <w:t>sonni</w:t>
      </w:r>
      <w:r w:rsidR="005229BE">
        <w:t xml:space="preserve"> </w:t>
      </w:r>
      <w:r>
        <w:t>saqlashga</w:t>
      </w:r>
      <w:r w:rsidR="005229BE">
        <w:t xml:space="preserve"> </w:t>
      </w:r>
      <w:r>
        <w:t>va</w:t>
      </w:r>
      <w:r w:rsidR="005229BE">
        <w:t xml:space="preserve"> </w:t>
      </w:r>
      <w:r>
        <w:t>operatsiya</w:t>
      </w:r>
      <w:r w:rsidR="005229BE">
        <w:t xml:space="preserve"> </w:t>
      </w:r>
      <w:r>
        <w:t>tugagach</w:t>
      </w:r>
      <w:r w:rsidR="005229BE">
        <w:t xml:space="preserve"> </w:t>
      </w:r>
      <w:r>
        <w:t>uning</w:t>
      </w:r>
      <w:r w:rsidR="005229BE">
        <w:t xml:space="preserve"> </w:t>
      </w:r>
      <w:r>
        <w:t>natijasini</w:t>
      </w:r>
      <w:r w:rsidR="00015746">
        <w:t xml:space="preserve"> (</w:t>
      </w:r>
      <w:r>
        <w:t>yig‘indi</w:t>
      </w:r>
      <w:r w:rsidR="00015746">
        <w:t xml:space="preserve">, </w:t>
      </w:r>
      <w:r>
        <w:t>natija</w:t>
      </w:r>
      <w:r w:rsidR="00015746">
        <w:t>)</w:t>
      </w:r>
      <w:r w:rsidR="005229BE">
        <w:t xml:space="preserve"> </w:t>
      </w:r>
      <w:r>
        <w:t>yozishga</w:t>
      </w:r>
      <w:r w:rsidR="005229BE">
        <w:t xml:space="preserve"> </w:t>
      </w:r>
      <w:r>
        <w:t>ishlatiladi</w:t>
      </w:r>
      <w:r w:rsidR="00015746">
        <w:t>;</w:t>
      </w:r>
    </w:p>
    <w:p w:rsidR="00015746" w:rsidRDefault="002F3368" w:rsidP="00B565D9">
      <w:pPr>
        <w:pStyle w:val="a3"/>
        <w:numPr>
          <w:ilvl w:val="0"/>
          <w:numId w:val="53"/>
        </w:numPr>
        <w:spacing w:after="0" w:line="360" w:lineRule="auto"/>
        <w:ind w:left="0" w:firstLine="709"/>
      </w:pPr>
      <w:r>
        <w:t>VX</w:t>
      </w:r>
      <w:r w:rsidR="00015746">
        <w:t xml:space="preserve"> </w:t>
      </w:r>
      <w:r>
        <w:t>registri</w:t>
      </w:r>
      <w:r w:rsidR="00015746">
        <w:t xml:space="preserve"> </w:t>
      </w:r>
      <w:r>
        <w:t>kо‘pincha</w:t>
      </w:r>
      <w:r w:rsidR="00015746">
        <w:t xml:space="preserve"> </w:t>
      </w:r>
      <w:r>
        <w:t>axborotlar</w:t>
      </w:r>
      <w:r w:rsidR="00015746">
        <w:t xml:space="preserve"> </w:t>
      </w:r>
      <w:r w:rsidR="001B1035">
        <w:t>qis</w:t>
      </w:r>
      <w:r>
        <w:t>mida</w:t>
      </w:r>
      <w:r w:rsidR="00015746">
        <w:t xml:space="preserve"> </w:t>
      </w:r>
      <w:r w:rsidR="001B1035">
        <w:t>ba</w:t>
      </w:r>
      <w:r>
        <w:t>za</w:t>
      </w:r>
      <w:r w:rsidR="00015746">
        <w:t xml:space="preserve"> </w:t>
      </w:r>
      <w:r>
        <w:t>manzilini</w:t>
      </w:r>
      <w:r w:rsidR="00015746">
        <w:t xml:space="preserve"> </w:t>
      </w:r>
      <w:r>
        <w:t>saqlash</w:t>
      </w:r>
      <w:r w:rsidR="00015746">
        <w:t xml:space="preserve"> </w:t>
      </w:r>
      <w:r>
        <w:t>uchun</w:t>
      </w:r>
      <w:r w:rsidR="00015746">
        <w:t xml:space="preserve"> </w:t>
      </w:r>
      <w:r>
        <w:t>va</w:t>
      </w:r>
      <w:r w:rsidR="00015746">
        <w:t xml:space="preserve"> </w:t>
      </w:r>
      <w:r>
        <w:t>massivlar</w:t>
      </w:r>
      <w:r w:rsidR="00015746">
        <w:t xml:space="preserve"> </w:t>
      </w:r>
      <w:r>
        <w:t>bilan</w:t>
      </w:r>
      <w:r w:rsidR="00015746">
        <w:t xml:space="preserve"> </w:t>
      </w:r>
      <w:r>
        <w:t>ishlanganda</w:t>
      </w:r>
      <w:r w:rsidR="00015746">
        <w:t xml:space="preserve"> </w:t>
      </w:r>
      <w:r>
        <w:t>xotira</w:t>
      </w:r>
      <w:r w:rsidR="00015746">
        <w:t xml:space="preserve"> </w:t>
      </w:r>
      <w:r>
        <w:t>maydonining</w:t>
      </w:r>
      <w:r w:rsidR="00015746">
        <w:t xml:space="preserve"> </w:t>
      </w:r>
      <w:r w:rsidR="001B1035">
        <w:t>boshl</w:t>
      </w:r>
      <w:r w:rsidR="001B1035" w:rsidRPr="001B1035">
        <w:t>a</w:t>
      </w:r>
      <w:r>
        <w:t>ng‘ich</w:t>
      </w:r>
      <w:r w:rsidR="00015746">
        <w:t xml:space="preserve"> </w:t>
      </w:r>
      <w:r>
        <w:t>manzilini</w:t>
      </w:r>
      <w:r w:rsidR="00015746">
        <w:t xml:space="preserve"> </w:t>
      </w:r>
      <w:r w:rsidR="000E2904">
        <w:t xml:space="preserve"> </w:t>
      </w:r>
      <w:r>
        <w:t>saqlash</w:t>
      </w:r>
      <w:r w:rsidR="000E2904">
        <w:t xml:space="preserve"> </w:t>
      </w:r>
      <w:r>
        <w:t>uchun</w:t>
      </w:r>
      <w:r w:rsidR="000E2904">
        <w:t xml:space="preserve"> </w:t>
      </w:r>
      <w:r>
        <w:t>ishlatiladi</w:t>
      </w:r>
      <w:r w:rsidR="000E2904">
        <w:t>;</w:t>
      </w:r>
    </w:p>
    <w:p w:rsidR="000E2904" w:rsidRDefault="002F3368" w:rsidP="00B565D9">
      <w:pPr>
        <w:pStyle w:val="a3"/>
        <w:numPr>
          <w:ilvl w:val="0"/>
          <w:numId w:val="53"/>
        </w:numPr>
        <w:spacing w:after="0" w:line="360" w:lineRule="auto"/>
        <w:ind w:left="0" w:firstLine="709"/>
      </w:pPr>
      <w:r>
        <w:t>SX</w:t>
      </w:r>
      <w:r w:rsidR="000E2904">
        <w:t xml:space="preserve"> </w:t>
      </w:r>
      <w:r>
        <w:t>registr</w:t>
      </w:r>
      <w:r w:rsidR="000E2904">
        <w:t xml:space="preserve"> – </w:t>
      </w:r>
      <w:r>
        <w:t>registr</w:t>
      </w:r>
      <w:r w:rsidR="000E2904">
        <w:t xml:space="preserve"> – </w:t>
      </w:r>
      <w:r>
        <w:t>sanoq</w:t>
      </w:r>
      <w:r w:rsidR="000E2904">
        <w:t xml:space="preserve"> </w:t>
      </w:r>
      <w:r>
        <w:t>qurilmasi</w:t>
      </w:r>
      <w:r w:rsidR="000E2904">
        <w:t xml:space="preserve">, </w:t>
      </w:r>
      <w:r>
        <w:t>siklik</w:t>
      </w:r>
      <w:r w:rsidR="000E2904">
        <w:t xml:space="preserve"> </w:t>
      </w:r>
      <w:r>
        <w:t>operatsiyalarda</w:t>
      </w:r>
      <w:r w:rsidR="000E2904">
        <w:t xml:space="preserve"> </w:t>
      </w:r>
      <w:r>
        <w:t>takrorlanish</w:t>
      </w:r>
      <w:r w:rsidR="000E2904">
        <w:t xml:space="preserve"> </w:t>
      </w:r>
      <w:r>
        <w:t>sonini</w:t>
      </w:r>
      <w:r w:rsidR="000E2904">
        <w:t xml:space="preserve"> </w:t>
      </w:r>
      <w:r>
        <w:t>sanash</w:t>
      </w:r>
      <w:r w:rsidR="000E2904">
        <w:t xml:space="preserve"> </w:t>
      </w:r>
      <w:r>
        <w:t>uchun</w:t>
      </w:r>
      <w:r w:rsidR="000E2904">
        <w:t xml:space="preserve"> </w:t>
      </w:r>
      <w:r>
        <w:t>ishlatiladi</w:t>
      </w:r>
      <w:r w:rsidR="000E2904">
        <w:t>;</w:t>
      </w:r>
    </w:p>
    <w:p w:rsidR="00016D03" w:rsidRDefault="000E2904" w:rsidP="00B565D9">
      <w:pPr>
        <w:pStyle w:val="a3"/>
        <w:numPr>
          <w:ilvl w:val="0"/>
          <w:numId w:val="53"/>
        </w:numPr>
        <w:spacing w:after="0" w:line="360" w:lineRule="auto"/>
        <w:ind w:left="0" w:firstLine="709"/>
      </w:pPr>
      <w:r w:rsidRPr="000E2904">
        <w:t>D</w:t>
      </w:r>
      <w:r w:rsidR="002F3368">
        <w:t>X</w:t>
      </w:r>
      <w:r>
        <w:t xml:space="preserve"> </w:t>
      </w:r>
      <w:r w:rsidR="002F3368">
        <w:t>registri</w:t>
      </w:r>
      <w:r>
        <w:t xml:space="preserve"> 32-</w:t>
      </w:r>
      <w:r w:rsidR="002F3368">
        <w:t>razryadli</w:t>
      </w:r>
      <w:r>
        <w:t xml:space="preserve"> </w:t>
      </w:r>
      <w:r w:rsidR="002F3368">
        <w:t>sonlar</w:t>
      </w:r>
      <w:r>
        <w:t xml:space="preserve"> </w:t>
      </w:r>
      <w:r w:rsidR="002F3368">
        <w:t>bilan</w:t>
      </w:r>
      <w:r>
        <w:t xml:space="preserve"> </w:t>
      </w:r>
      <w:r w:rsidR="002F3368">
        <w:t>ishlashda</w:t>
      </w:r>
      <w:r>
        <w:t xml:space="preserve"> </w:t>
      </w:r>
      <w:r w:rsidR="002F3368">
        <w:t>registr</w:t>
      </w:r>
      <w:r w:rsidR="00210012">
        <w:t>-</w:t>
      </w:r>
      <w:r w:rsidR="002F3368">
        <w:t>akkumulyatorni</w:t>
      </w:r>
      <w:r w:rsidR="00210012">
        <w:t xml:space="preserve"> </w:t>
      </w:r>
      <w:r w:rsidR="002F3368">
        <w:t>kengaytiruvchi</w:t>
      </w:r>
      <w:r w:rsidR="00210012">
        <w:t xml:space="preserve"> </w:t>
      </w:r>
      <w:r w:rsidR="002F3368">
        <w:t>sifatida</w:t>
      </w:r>
      <w:r>
        <w:t xml:space="preserve"> </w:t>
      </w:r>
      <w:r w:rsidR="002F3368">
        <w:t>ishlatiladi</w:t>
      </w:r>
      <w:r>
        <w:t xml:space="preserve"> </w:t>
      </w:r>
      <w:r w:rsidR="001B1035" w:rsidRPr="001B1035">
        <w:t>h</w:t>
      </w:r>
      <w:r w:rsidR="002F3368">
        <w:t>amda</w:t>
      </w:r>
      <w:r>
        <w:t xml:space="preserve"> </w:t>
      </w:r>
      <w:r w:rsidR="002F3368">
        <w:t>kо‘paytirish</w:t>
      </w:r>
      <w:r>
        <w:t xml:space="preserve"> </w:t>
      </w:r>
      <w:r w:rsidR="002F3368">
        <w:t>va</w:t>
      </w:r>
      <w:r>
        <w:t xml:space="preserve"> </w:t>
      </w:r>
      <w:r w:rsidR="002F3368">
        <w:t>bо‘lish</w:t>
      </w:r>
      <w:r>
        <w:t xml:space="preserve"> </w:t>
      </w:r>
      <w:r w:rsidR="002F3368">
        <w:t>operatsiyasini</w:t>
      </w:r>
      <w:r>
        <w:t xml:space="preserve"> </w:t>
      </w:r>
      <w:r w:rsidR="002F3368">
        <w:t>bajarishda</w:t>
      </w:r>
      <w:r>
        <w:t xml:space="preserve"> </w:t>
      </w:r>
      <w:r w:rsidR="002F3368">
        <w:t>esa</w:t>
      </w:r>
      <w:r>
        <w:t xml:space="preserve"> </w:t>
      </w:r>
      <w:r w:rsidR="002F3368">
        <w:t>xotira</w:t>
      </w:r>
      <w:r>
        <w:t xml:space="preserve"> </w:t>
      </w:r>
      <w:r w:rsidR="002F3368">
        <w:t>yacheykasining</w:t>
      </w:r>
      <w:r>
        <w:t xml:space="preserve"> </w:t>
      </w:r>
      <w:r w:rsidR="002F3368">
        <w:t>manzilini</w:t>
      </w:r>
      <w:r>
        <w:t xml:space="preserve"> </w:t>
      </w:r>
      <w:r w:rsidR="002F3368">
        <w:t>saqlash</w:t>
      </w:r>
      <w:r>
        <w:t xml:space="preserve"> </w:t>
      </w:r>
      <w:r w:rsidR="002F3368">
        <w:t>uchun</w:t>
      </w:r>
      <w:r>
        <w:t xml:space="preserve"> </w:t>
      </w:r>
      <w:r w:rsidR="002F3368">
        <w:t>yoki</w:t>
      </w:r>
      <w:r>
        <w:t xml:space="preserve"> </w:t>
      </w:r>
      <w:r w:rsidR="002F3368">
        <w:t>kiritish</w:t>
      </w:r>
      <w:r w:rsidR="00016D03">
        <w:t>-</w:t>
      </w:r>
      <w:r w:rsidR="002F3368">
        <w:t>chiqarish</w:t>
      </w:r>
      <w:r w:rsidR="00016D03">
        <w:t xml:space="preserve"> </w:t>
      </w:r>
      <w:r w:rsidR="002F3368">
        <w:t>operatsiyasida</w:t>
      </w:r>
      <w:r w:rsidR="00016D03">
        <w:t xml:space="preserve"> </w:t>
      </w:r>
      <w:r w:rsidR="002F3368">
        <w:t>tashqi</w:t>
      </w:r>
      <w:r w:rsidR="00016D03">
        <w:t xml:space="preserve"> </w:t>
      </w:r>
      <w:r w:rsidR="002F3368">
        <w:t>qurilma</w:t>
      </w:r>
      <w:r w:rsidR="00016D03">
        <w:t xml:space="preserve"> </w:t>
      </w:r>
      <w:r w:rsidR="002F3368">
        <w:t>port</w:t>
      </w:r>
      <w:r w:rsidR="00016D03">
        <w:t xml:space="preserve"> </w:t>
      </w:r>
      <w:r w:rsidR="002F3368">
        <w:t>nomerini</w:t>
      </w:r>
      <w:r w:rsidR="00016D03">
        <w:t xml:space="preserve"> </w:t>
      </w:r>
      <w:r w:rsidR="002F3368">
        <w:t>saqlash</w:t>
      </w:r>
      <w:r w:rsidR="00016D03">
        <w:t xml:space="preserve"> </w:t>
      </w:r>
      <w:r w:rsidR="002F3368">
        <w:t>uchun</w:t>
      </w:r>
      <w:r w:rsidR="00016D03">
        <w:t xml:space="preserve"> </w:t>
      </w:r>
      <w:r w:rsidR="002F3368">
        <w:t>ishlatiladi</w:t>
      </w:r>
      <w:r w:rsidR="00016D03">
        <w:t xml:space="preserve">. </w:t>
      </w:r>
    </w:p>
    <w:p w:rsidR="00016D03" w:rsidRPr="00016D03" w:rsidRDefault="001B1035" w:rsidP="00B565D9">
      <w:pPr>
        <w:spacing w:after="0" w:line="360" w:lineRule="auto"/>
        <w:ind w:firstLine="709"/>
        <w:rPr>
          <w:b/>
          <w:i/>
        </w:rPr>
      </w:pPr>
      <w:r>
        <w:rPr>
          <w:b/>
          <w:i/>
        </w:rPr>
        <w:lastRenderedPageBreak/>
        <w:t>Qis</w:t>
      </w:r>
      <w:r w:rsidR="002F3368">
        <w:rPr>
          <w:b/>
          <w:i/>
        </w:rPr>
        <w:t>m</w:t>
      </w:r>
      <w:r w:rsidR="00016D03" w:rsidRPr="00016D03">
        <w:rPr>
          <w:b/>
          <w:i/>
        </w:rPr>
        <w:t xml:space="preserve"> </w:t>
      </w:r>
      <w:r w:rsidR="002F3368">
        <w:rPr>
          <w:b/>
          <w:i/>
        </w:rPr>
        <w:t>registrlari</w:t>
      </w:r>
    </w:p>
    <w:p w:rsidR="00016D03" w:rsidRDefault="001B1035" w:rsidP="00B565D9">
      <w:pPr>
        <w:spacing w:after="0" w:line="360" w:lineRule="auto"/>
        <w:ind w:firstLine="709"/>
      </w:pPr>
      <w:r>
        <w:t>Qis</w:t>
      </w:r>
      <w:r w:rsidR="002F3368">
        <w:t>mli</w:t>
      </w:r>
      <w:r w:rsidR="00016D03">
        <w:t xml:space="preserve"> </w:t>
      </w:r>
      <w:r w:rsidR="002F3368">
        <w:t>manzillash</w:t>
      </w:r>
      <w:r w:rsidR="00016D03">
        <w:t xml:space="preserve"> </w:t>
      </w:r>
      <w:r w:rsidR="002F3368">
        <w:t>regi</w:t>
      </w:r>
      <w:r w:rsidRPr="001B1035">
        <w:t>s</w:t>
      </w:r>
      <w:r w:rsidR="002F3368">
        <w:t>trlari</w:t>
      </w:r>
      <w:r w:rsidR="00016D03" w:rsidRPr="00016D03">
        <w:t xml:space="preserve"> CS, DS, SS, ES</w:t>
      </w:r>
      <w:r w:rsidR="00016D03">
        <w:t xml:space="preserve"> </w:t>
      </w:r>
      <w:r w:rsidR="002F3368">
        <w:t>dasturlarda</w:t>
      </w:r>
      <w:r w:rsidR="00016D03">
        <w:t xml:space="preserve"> </w:t>
      </w:r>
      <w:r w:rsidR="002F3368">
        <w:t>saqlash</w:t>
      </w:r>
      <w:r w:rsidR="00016D03">
        <w:t xml:space="preserve"> </w:t>
      </w:r>
      <w:r w:rsidR="002F3368">
        <w:t>uchun</w:t>
      </w:r>
      <w:r w:rsidR="00016D03">
        <w:t xml:space="preserve"> </w:t>
      </w:r>
      <w:r w:rsidR="002F3368">
        <w:t>ajratilgan</w:t>
      </w:r>
      <w:r w:rsidR="00016D03">
        <w:t xml:space="preserve"> </w:t>
      </w:r>
      <w:r w:rsidR="002F3368">
        <w:t>xotira</w:t>
      </w:r>
      <w:r w:rsidR="00016D03">
        <w:t xml:space="preserve"> </w:t>
      </w:r>
      <w:r w:rsidR="002F3368">
        <w:t>maydonining</w:t>
      </w:r>
      <w:r w:rsidR="00016D03">
        <w:t xml:space="preserve"> (</w:t>
      </w:r>
      <w:r w:rsidR="002F3368">
        <w:t>qisimlarni</w:t>
      </w:r>
      <w:r w:rsidR="00016D03">
        <w:t xml:space="preserve">) </w:t>
      </w:r>
      <w:r>
        <w:t>boshl</w:t>
      </w:r>
      <w:r w:rsidRPr="001B1035">
        <w:t>a</w:t>
      </w:r>
      <w:r w:rsidR="002F3368">
        <w:t>ng‘ich</w:t>
      </w:r>
      <w:r w:rsidR="00016D03">
        <w:t xml:space="preserve"> </w:t>
      </w:r>
      <w:r w:rsidR="002F3368">
        <w:t>manzilini</w:t>
      </w:r>
      <w:r w:rsidR="00016D03">
        <w:t xml:space="preserve"> </w:t>
      </w:r>
      <w:r w:rsidR="002F3368">
        <w:t>saqlash</w:t>
      </w:r>
      <w:r w:rsidR="00016D03">
        <w:t xml:space="preserve"> </w:t>
      </w:r>
      <w:r w:rsidR="002F3368">
        <w:t>uchun</w:t>
      </w:r>
      <w:r w:rsidR="00016D03">
        <w:t xml:space="preserve"> </w:t>
      </w:r>
      <w:r w:rsidR="002F3368">
        <w:t>ishlatiladi</w:t>
      </w:r>
      <w:r w:rsidR="00016D03">
        <w:t>:</w:t>
      </w:r>
    </w:p>
    <w:p w:rsidR="00016D03" w:rsidRDefault="002F3368" w:rsidP="00B565D9">
      <w:pPr>
        <w:pStyle w:val="a3"/>
        <w:numPr>
          <w:ilvl w:val="0"/>
          <w:numId w:val="54"/>
        </w:numPr>
        <w:spacing w:after="0" w:line="360" w:lineRule="auto"/>
        <w:ind w:left="0" w:firstLine="709"/>
      </w:pPr>
      <w:r>
        <w:t>dastur</w:t>
      </w:r>
      <w:r w:rsidR="00952C45">
        <w:t xml:space="preserve"> </w:t>
      </w:r>
      <w:r>
        <w:t>buyruqlarini</w:t>
      </w:r>
      <w:r w:rsidR="00952C45">
        <w:t xml:space="preserve"> (</w:t>
      </w:r>
      <w:r>
        <w:t>kod</w:t>
      </w:r>
      <w:r w:rsidR="00952C45">
        <w:t xml:space="preserve"> </w:t>
      </w:r>
      <w:r w:rsidR="001B1035">
        <w:t>qis</w:t>
      </w:r>
      <w:r>
        <w:t>mi</w:t>
      </w:r>
      <w:r w:rsidR="00952C45">
        <w:t xml:space="preserve"> - </w:t>
      </w:r>
      <w:r w:rsidR="00952C45" w:rsidRPr="00016D03">
        <w:t>CS</w:t>
      </w:r>
      <w:r w:rsidR="00952C45">
        <w:t>);</w:t>
      </w:r>
    </w:p>
    <w:p w:rsidR="00952C45" w:rsidRDefault="002F3368" w:rsidP="00B565D9">
      <w:pPr>
        <w:pStyle w:val="a3"/>
        <w:numPr>
          <w:ilvl w:val="0"/>
          <w:numId w:val="54"/>
        </w:numPr>
        <w:spacing w:after="0" w:line="360" w:lineRule="auto"/>
        <w:ind w:left="0" w:firstLine="709"/>
      </w:pPr>
      <w:r>
        <w:t>axborotlarni</w:t>
      </w:r>
      <w:r w:rsidR="00952C45">
        <w:t xml:space="preserve"> (</w:t>
      </w:r>
      <w:r>
        <w:t>axborot</w:t>
      </w:r>
      <w:r w:rsidR="00952C45">
        <w:t xml:space="preserve"> </w:t>
      </w:r>
      <w:r w:rsidR="001B1035">
        <w:t>qis</w:t>
      </w:r>
      <w:r>
        <w:t>mi</w:t>
      </w:r>
      <w:r w:rsidR="00952C45">
        <w:t xml:space="preserve"> - </w:t>
      </w:r>
      <w:r w:rsidR="00952C45" w:rsidRPr="00016D03">
        <w:t>DS</w:t>
      </w:r>
      <w:r w:rsidR="00952C45">
        <w:t>);</w:t>
      </w:r>
    </w:p>
    <w:p w:rsidR="00952C45" w:rsidRDefault="002F3368" w:rsidP="00B565D9">
      <w:pPr>
        <w:pStyle w:val="a3"/>
        <w:numPr>
          <w:ilvl w:val="0"/>
          <w:numId w:val="54"/>
        </w:numPr>
        <w:spacing w:after="0" w:line="360" w:lineRule="auto"/>
        <w:ind w:left="0" w:firstLine="709"/>
      </w:pPr>
      <w:r>
        <w:t>xotirani</w:t>
      </w:r>
      <w:r w:rsidR="00952C45">
        <w:t xml:space="preserve"> </w:t>
      </w:r>
      <w:r>
        <w:t>stek</w:t>
      </w:r>
      <w:r w:rsidR="00952C45">
        <w:t xml:space="preserve"> </w:t>
      </w:r>
      <w:r w:rsidR="001B1035">
        <w:rPr>
          <w:lang w:val="en-US"/>
        </w:rPr>
        <w:t>h</w:t>
      </w:r>
      <w:r>
        <w:t>ududi</w:t>
      </w:r>
      <w:r w:rsidR="00952C45">
        <w:t xml:space="preserve"> (</w:t>
      </w:r>
      <w:r>
        <w:t>stek</w:t>
      </w:r>
      <w:r w:rsidR="00952C45">
        <w:t xml:space="preserve"> </w:t>
      </w:r>
      <w:r>
        <w:t>qisimi</w:t>
      </w:r>
      <w:r w:rsidR="00952C45">
        <w:t xml:space="preserve"> -</w:t>
      </w:r>
      <w:r w:rsidR="00952C45" w:rsidRPr="00952C45">
        <w:t xml:space="preserve"> </w:t>
      </w:r>
      <w:r w:rsidR="00952C45" w:rsidRPr="00016D03">
        <w:t>SS</w:t>
      </w:r>
      <w:r w:rsidR="00952C45">
        <w:t>);</w:t>
      </w:r>
    </w:p>
    <w:p w:rsidR="00952C45" w:rsidRDefault="002F3368" w:rsidP="00B565D9">
      <w:pPr>
        <w:pStyle w:val="a3"/>
        <w:numPr>
          <w:ilvl w:val="0"/>
          <w:numId w:val="54"/>
        </w:numPr>
        <w:spacing w:after="0" w:line="360" w:lineRule="auto"/>
        <w:ind w:left="0" w:firstLine="709"/>
      </w:pPr>
      <w:r>
        <w:t>qisimlararo</w:t>
      </w:r>
      <w:r w:rsidR="00952C45">
        <w:t xml:space="preserve"> </w:t>
      </w:r>
      <w:r>
        <w:t>uzatishlarda</w:t>
      </w:r>
      <w:r w:rsidR="00952C45">
        <w:t xml:space="preserve"> </w:t>
      </w:r>
      <w:r>
        <w:t>axborotlar</w:t>
      </w:r>
      <w:r w:rsidR="00221326">
        <w:t xml:space="preserve"> </w:t>
      </w:r>
      <w:r>
        <w:t>xotirasining</w:t>
      </w:r>
      <w:r w:rsidR="00221326">
        <w:t xml:space="preserve"> </w:t>
      </w:r>
      <w:r>
        <w:t>qо‘shimcha</w:t>
      </w:r>
      <w:r w:rsidR="00221326">
        <w:t xml:space="preserve"> </w:t>
      </w:r>
      <w:r w:rsidR="001B1035" w:rsidRPr="001B1035">
        <w:t>h</w:t>
      </w:r>
      <w:r>
        <w:t>ududini</w:t>
      </w:r>
      <w:r w:rsidR="006C0021">
        <w:t xml:space="preserve"> (</w:t>
      </w:r>
      <w:r>
        <w:t>kengaytirilgan</w:t>
      </w:r>
      <w:r w:rsidR="006C0021">
        <w:t xml:space="preserve"> </w:t>
      </w:r>
      <w:r w:rsidR="001B1035">
        <w:t>qis</w:t>
      </w:r>
      <w:r>
        <w:t>m</w:t>
      </w:r>
      <w:r w:rsidR="006C0021">
        <w:t xml:space="preserve"> - </w:t>
      </w:r>
      <w:r w:rsidR="006C0021" w:rsidRPr="00016D03">
        <w:t>ES</w:t>
      </w:r>
      <w:r w:rsidR="006C0021">
        <w:t>)</w:t>
      </w:r>
      <w:r w:rsidR="00221326">
        <w:t xml:space="preserve">, </w:t>
      </w:r>
      <w:r>
        <w:t>chunki</w:t>
      </w:r>
      <w:r w:rsidR="00221326">
        <w:t xml:space="preserve"> </w:t>
      </w:r>
      <w:r>
        <w:t>MP</w:t>
      </w:r>
      <w:r w:rsidR="00221326">
        <w:t xml:space="preserve"> </w:t>
      </w:r>
      <w:r>
        <w:t>ni</w:t>
      </w:r>
      <w:r w:rsidR="00221326">
        <w:t xml:space="preserve"> </w:t>
      </w:r>
      <w:r>
        <w:t>real</w:t>
      </w:r>
      <w:r w:rsidR="00221326">
        <w:t xml:space="preserve"> </w:t>
      </w:r>
      <w:r>
        <w:t>ish</w:t>
      </w:r>
      <w:r w:rsidR="00221326">
        <w:t xml:space="preserve"> </w:t>
      </w:r>
      <w:r>
        <w:t>tartibida</w:t>
      </w:r>
      <w:r w:rsidR="00221326">
        <w:t xml:space="preserve">  </w:t>
      </w:r>
      <w:r>
        <w:t>qisim</w:t>
      </w:r>
      <w:r w:rsidR="00221326">
        <w:t xml:space="preserve"> </w:t>
      </w:r>
      <w:r>
        <w:t>о‘lchami</w:t>
      </w:r>
      <w:r w:rsidR="00221326">
        <w:t xml:space="preserve"> </w:t>
      </w:r>
      <w:r w:rsidR="006C0021">
        <w:t xml:space="preserve">64 </w:t>
      </w:r>
      <w:r>
        <w:t>Kbayt</w:t>
      </w:r>
      <w:r w:rsidR="006C0021">
        <w:t xml:space="preserve"> </w:t>
      </w:r>
      <w:r>
        <w:t>kattalik</w:t>
      </w:r>
      <w:r w:rsidR="006C0021">
        <w:t xml:space="preserve"> </w:t>
      </w:r>
      <w:r>
        <w:t>bilan</w:t>
      </w:r>
      <w:r w:rsidR="006C0021">
        <w:t xml:space="preserve"> </w:t>
      </w:r>
      <w:r>
        <w:t>chegaralangan</w:t>
      </w:r>
      <w:r w:rsidR="006C0021">
        <w:t>.</w:t>
      </w:r>
    </w:p>
    <w:p w:rsidR="009B0D30" w:rsidRPr="009C4019" w:rsidRDefault="002F3368" w:rsidP="00B565D9">
      <w:pPr>
        <w:spacing w:after="0" w:line="360" w:lineRule="auto"/>
        <w:ind w:firstLine="709"/>
        <w:rPr>
          <w:b/>
          <w:i/>
        </w:rPr>
      </w:pPr>
      <w:r>
        <w:rPr>
          <w:b/>
          <w:i/>
        </w:rPr>
        <w:t>Surish</w:t>
      </w:r>
      <w:r w:rsidR="006C0021" w:rsidRPr="006C0021">
        <w:rPr>
          <w:b/>
          <w:i/>
        </w:rPr>
        <w:t xml:space="preserve"> </w:t>
      </w:r>
      <w:r>
        <w:rPr>
          <w:b/>
          <w:i/>
        </w:rPr>
        <w:t>registrlari</w:t>
      </w:r>
      <w:r w:rsidR="009B0D30" w:rsidRPr="009B0D30">
        <w:rPr>
          <w:b/>
          <w:i/>
        </w:rPr>
        <w:t xml:space="preserve">. </w:t>
      </w:r>
    </w:p>
    <w:p w:rsidR="006C0021" w:rsidRDefault="002F3368" w:rsidP="00B565D9">
      <w:pPr>
        <w:spacing w:after="0" w:line="360" w:lineRule="auto"/>
        <w:ind w:firstLine="709"/>
      </w:pPr>
      <w:r>
        <w:t>Surish</w:t>
      </w:r>
      <w:r w:rsidR="006C0021">
        <w:t xml:space="preserve"> </w:t>
      </w:r>
      <w:r>
        <w:t>registrlari</w:t>
      </w:r>
      <w:r w:rsidR="006C0021">
        <w:t xml:space="preserve"> (</w:t>
      </w:r>
      <w:r w:rsidR="001B1035">
        <w:t>qis</w:t>
      </w:r>
      <w:r>
        <w:t>m</w:t>
      </w:r>
      <w:r w:rsidR="006C0021">
        <w:t xml:space="preserve"> </w:t>
      </w:r>
      <w:r>
        <w:t>ichini</w:t>
      </w:r>
      <w:r w:rsidR="006C0021">
        <w:t xml:space="preserve"> </w:t>
      </w:r>
      <w:r>
        <w:t>manzillash</w:t>
      </w:r>
      <w:r w:rsidR="006C0021">
        <w:t xml:space="preserve">) IP, SP, BP, SI, DI </w:t>
      </w:r>
      <w:r w:rsidR="001B1035">
        <w:t>qis</w:t>
      </w:r>
      <w:r>
        <w:t>mlar</w:t>
      </w:r>
      <w:r w:rsidR="00072D20">
        <w:t xml:space="preserve"> </w:t>
      </w:r>
      <w:r>
        <w:t>ichidagi</w:t>
      </w:r>
      <w:r w:rsidR="00072D20">
        <w:t xml:space="preserve"> (</w:t>
      </w:r>
      <w:r>
        <w:t>qisim</w:t>
      </w:r>
      <w:r w:rsidR="00072D20">
        <w:t xml:space="preserve"> </w:t>
      </w:r>
      <w:r>
        <w:t>boshlanishiga</w:t>
      </w:r>
      <w:r w:rsidR="00072D20">
        <w:t xml:space="preserve"> </w:t>
      </w:r>
      <w:r w:rsidR="001B1035">
        <w:t>nisbat</w:t>
      </w:r>
      <w:r>
        <w:t>an</w:t>
      </w:r>
      <w:r w:rsidR="00072D20">
        <w:t xml:space="preserve"> </w:t>
      </w:r>
      <w:r>
        <w:t>surilgan</w:t>
      </w:r>
      <w:r w:rsidR="00072D20">
        <w:t xml:space="preserve">) </w:t>
      </w:r>
      <w:r>
        <w:t>xotira</w:t>
      </w:r>
      <w:r w:rsidR="00072D20">
        <w:t xml:space="preserve"> </w:t>
      </w:r>
      <w:r>
        <w:t>yacheykasining</w:t>
      </w:r>
      <w:r w:rsidR="00072D20">
        <w:t xml:space="preserve"> </w:t>
      </w:r>
      <w:r>
        <w:t>nisbiy</w:t>
      </w:r>
      <w:r w:rsidR="00072D20">
        <w:t xml:space="preserve"> </w:t>
      </w:r>
      <w:r>
        <w:t>manzilini</w:t>
      </w:r>
      <w:r w:rsidR="00072D20">
        <w:t xml:space="preserve"> </w:t>
      </w:r>
      <w:r>
        <w:t>saqlash</w:t>
      </w:r>
      <w:r w:rsidR="00072D20">
        <w:t xml:space="preserve"> </w:t>
      </w:r>
      <w:r>
        <w:t>uchun</w:t>
      </w:r>
      <w:r w:rsidR="00072D20">
        <w:t xml:space="preserve"> </w:t>
      </w:r>
      <w:r>
        <w:t>mо‘ljallangan</w:t>
      </w:r>
      <w:r w:rsidR="00072D20">
        <w:t>:</w:t>
      </w:r>
    </w:p>
    <w:p w:rsidR="00072D20" w:rsidRDefault="00072D20" w:rsidP="00B565D9">
      <w:pPr>
        <w:pStyle w:val="a3"/>
        <w:numPr>
          <w:ilvl w:val="0"/>
          <w:numId w:val="55"/>
        </w:numPr>
        <w:spacing w:after="0" w:line="360" w:lineRule="auto"/>
        <w:ind w:left="0" w:firstLine="709"/>
      </w:pPr>
      <w:r>
        <w:t>IP (</w:t>
      </w:r>
      <w:r w:rsidR="00F00D2A" w:rsidRPr="00F00D2A">
        <w:t>Instruction Poinrer</w:t>
      </w:r>
      <w:r>
        <w:t xml:space="preserve">) </w:t>
      </w:r>
      <w:r w:rsidR="002F3368">
        <w:t>registri</w:t>
      </w:r>
      <w:r>
        <w:t xml:space="preserve"> </w:t>
      </w:r>
      <w:r w:rsidR="002F3368">
        <w:t>dasturning</w:t>
      </w:r>
      <w:r>
        <w:t xml:space="preserve"> </w:t>
      </w:r>
      <w:r w:rsidR="001B1035">
        <w:rPr>
          <w:lang w:val="en-US"/>
        </w:rPr>
        <w:t>h</w:t>
      </w:r>
      <w:r w:rsidR="002F3368">
        <w:t>ozirda</w:t>
      </w:r>
      <w:r>
        <w:t xml:space="preserve"> </w:t>
      </w:r>
      <w:r w:rsidR="002F3368">
        <w:t>bajarilayotgan</w:t>
      </w:r>
      <w:r>
        <w:t xml:space="preserve"> </w:t>
      </w:r>
      <w:r w:rsidR="002F3368">
        <w:t>buyruq</w:t>
      </w:r>
      <w:r>
        <w:t xml:space="preserve"> </w:t>
      </w:r>
      <w:r w:rsidR="002F3368">
        <w:t>manzilini</w:t>
      </w:r>
      <w:r>
        <w:t xml:space="preserve"> </w:t>
      </w:r>
      <w:r w:rsidR="002F3368">
        <w:t>surilishini</w:t>
      </w:r>
      <w:r>
        <w:t xml:space="preserve"> </w:t>
      </w:r>
      <w:r w:rsidR="002F3368">
        <w:t>saqlaydi</w:t>
      </w:r>
      <w:r>
        <w:t>;</w:t>
      </w:r>
    </w:p>
    <w:p w:rsidR="00072D20" w:rsidRDefault="00072D20" w:rsidP="00B565D9">
      <w:pPr>
        <w:pStyle w:val="a3"/>
        <w:numPr>
          <w:ilvl w:val="0"/>
          <w:numId w:val="55"/>
        </w:numPr>
        <w:spacing w:after="0" w:line="360" w:lineRule="auto"/>
        <w:ind w:left="0" w:firstLine="709"/>
      </w:pPr>
      <w:r>
        <w:t xml:space="preserve">SP </w:t>
      </w:r>
      <w:r w:rsidR="002F3368">
        <w:t>registri</w:t>
      </w:r>
      <w:r>
        <w:t xml:space="preserve"> (</w:t>
      </w:r>
      <w:r w:rsidR="00F00D2A" w:rsidRPr="00F00D2A">
        <w:t>Stack Poinrer</w:t>
      </w:r>
      <w:r>
        <w:t xml:space="preserve">) – </w:t>
      </w:r>
      <w:r w:rsidR="002F3368">
        <w:t>stek</w:t>
      </w:r>
      <w:r>
        <w:t xml:space="preserve"> </w:t>
      </w:r>
      <w:r w:rsidR="002F3368">
        <w:t>chо‘qqisini</w:t>
      </w:r>
      <w:r>
        <w:t xml:space="preserve"> </w:t>
      </w:r>
      <w:r w:rsidR="002F3368">
        <w:t>surilishi</w:t>
      </w:r>
      <w:r>
        <w:t xml:space="preserve"> (</w:t>
      </w:r>
      <w:r w:rsidR="002F3368">
        <w:t>stekning</w:t>
      </w:r>
      <w:r>
        <w:t xml:space="preserve"> </w:t>
      </w:r>
      <w:r w:rsidR="001B1035">
        <w:rPr>
          <w:lang w:val="en-US"/>
        </w:rPr>
        <w:t>h</w:t>
      </w:r>
      <w:r w:rsidR="002F3368">
        <w:t>ozirdagi</w:t>
      </w:r>
      <w:r>
        <w:t xml:space="preserve"> </w:t>
      </w:r>
      <w:r w:rsidR="002F3368">
        <w:t>manzili</w:t>
      </w:r>
      <w:r>
        <w:t>);</w:t>
      </w:r>
    </w:p>
    <w:p w:rsidR="00687A70" w:rsidRPr="00687A70" w:rsidRDefault="00752546" w:rsidP="00B565D9">
      <w:pPr>
        <w:pStyle w:val="a3"/>
        <w:numPr>
          <w:ilvl w:val="0"/>
          <w:numId w:val="55"/>
        </w:numPr>
        <w:spacing w:after="0" w:line="360" w:lineRule="auto"/>
        <w:ind w:left="0" w:firstLine="709"/>
      </w:pPr>
      <w:r>
        <w:t xml:space="preserve">BP </w:t>
      </w:r>
      <w:r w:rsidR="002F3368">
        <w:t>registri</w:t>
      </w:r>
      <w:r>
        <w:t xml:space="preserve"> (</w:t>
      </w:r>
      <w:r w:rsidR="00F00D2A" w:rsidRPr="00F00D2A">
        <w:t>Base Poinrer</w:t>
      </w:r>
      <w:r>
        <w:t xml:space="preserve">) –  </w:t>
      </w:r>
      <w:r w:rsidR="002F3368">
        <w:t>stek</w:t>
      </w:r>
      <w:r>
        <w:t xml:space="preserve"> </w:t>
      </w:r>
      <w:r w:rsidR="002F3368">
        <w:t>uchun</w:t>
      </w:r>
      <w:r>
        <w:t xml:space="preserve"> </w:t>
      </w:r>
      <w:r w:rsidR="002F3368">
        <w:t>bevosita</w:t>
      </w:r>
      <w:r>
        <w:t xml:space="preserve"> </w:t>
      </w:r>
      <w:r w:rsidR="002F3368">
        <w:t>ajratilgan</w:t>
      </w:r>
      <w:r w:rsidRPr="00752546">
        <w:t xml:space="preserve"> </w:t>
      </w:r>
      <w:r w:rsidR="002F3368">
        <w:t>xotira</w:t>
      </w:r>
      <w:r>
        <w:t xml:space="preserve"> </w:t>
      </w:r>
      <w:r w:rsidR="002F3368">
        <w:t>maydon</w:t>
      </w:r>
      <w:r>
        <w:t xml:space="preserve"> </w:t>
      </w:r>
      <w:r w:rsidR="002F3368">
        <w:t>manzilini</w:t>
      </w:r>
      <w:r>
        <w:t xml:space="preserve"> </w:t>
      </w:r>
      <w:r w:rsidR="001B1035">
        <w:t>boshl</w:t>
      </w:r>
      <w:r w:rsidR="001B1035">
        <w:rPr>
          <w:lang w:val="en-US"/>
        </w:rPr>
        <w:t>a</w:t>
      </w:r>
      <w:r w:rsidR="002F3368">
        <w:t>ng‘ich</w:t>
      </w:r>
      <w:r>
        <w:t xml:space="preserve"> </w:t>
      </w:r>
      <w:r w:rsidR="002F3368">
        <w:t>surilishi</w:t>
      </w:r>
      <w:r>
        <w:t>;</w:t>
      </w:r>
    </w:p>
    <w:p w:rsidR="00687A70" w:rsidRPr="00687A70" w:rsidRDefault="00687A70" w:rsidP="00B565D9">
      <w:pPr>
        <w:pStyle w:val="a3"/>
        <w:numPr>
          <w:ilvl w:val="0"/>
          <w:numId w:val="55"/>
        </w:numPr>
        <w:spacing w:after="0" w:line="360" w:lineRule="auto"/>
        <w:ind w:left="0" w:firstLine="709"/>
      </w:pPr>
      <w:r>
        <w:t xml:space="preserve">SI, DI </w:t>
      </w:r>
      <w:r w:rsidR="002F3368">
        <w:t>registrlari</w:t>
      </w:r>
      <w:r>
        <w:t xml:space="preserve"> (</w:t>
      </w:r>
      <w:r w:rsidRPr="00F00D2A">
        <w:t xml:space="preserve">Source Index  </w:t>
      </w:r>
      <w:r w:rsidR="002F3368">
        <w:t>va</w:t>
      </w:r>
      <w:r w:rsidRPr="00F00D2A">
        <w:t xml:space="preserve"> Destination Index </w:t>
      </w:r>
      <w:r w:rsidR="002F3368">
        <w:t>mos</w:t>
      </w:r>
      <w:r>
        <w:t xml:space="preserve"> </w:t>
      </w:r>
      <w:r w:rsidR="002F3368">
        <w:t>ravishda</w:t>
      </w:r>
      <w:r>
        <w:t xml:space="preserve">) </w:t>
      </w:r>
      <w:r w:rsidR="002F3368">
        <w:t>matritsa</w:t>
      </w:r>
      <w:r>
        <w:t xml:space="preserve">, </w:t>
      </w:r>
      <w:r w:rsidR="002F3368">
        <w:t>qatorlar</w:t>
      </w:r>
      <w:r>
        <w:t xml:space="preserve"> </w:t>
      </w:r>
      <w:r w:rsidR="002F3368">
        <w:t>va</w:t>
      </w:r>
      <w:r>
        <w:t xml:space="preserve"> </w:t>
      </w:r>
      <w:r w:rsidR="002F3368">
        <w:t>shunga</w:t>
      </w:r>
      <w:r>
        <w:t xml:space="preserve"> </w:t>
      </w:r>
      <w:r w:rsidR="002F3368">
        <w:t>о‘xshash</w:t>
      </w:r>
      <w:r>
        <w:t xml:space="preserve"> </w:t>
      </w:r>
      <w:r w:rsidR="002F3368">
        <w:t>operatsiyalarda</w:t>
      </w:r>
      <w:r>
        <w:t xml:space="preserve"> </w:t>
      </w:r>
      <w:r w:rsidR="002F3368">
        <w:t>axborotlar</w:t>
      </w:r>
      <w:r>
        <w:t xml:space="preserve"> </w:t>
      </w:r>
      <w:r w:rsidR="002F3368">
        <w:t>manbai</w:t>
      </w:r>
      <w:r w:rsidRPr="00FC2857">
        <w:t xml:space="preserve"> </w:t>
      </w:r>
      <w:r w:rsidR="002F3368">
        <w:t>va</w:t>
      </w:r>
      <w:r>
        <w:t xml:space="preserve"> </w:t>
      </w:r>
      <w:r w:rsidR="002F3368">
        <w:t>qabul</w:t>
      </w:r>
      <w:r>
        <w:t xml:space="preserve"> </w:t>
      </w:r>
      <w:r w:rsidR="002F3368">
        <w:t>qiluvchining</w:t>
      </w:r>
      <w:r>
        <w:t xml:space="preserve"> </w:t>
      </w:r>
      <w:r w:rsidR="002F3368">
        <w:t>indeks</w:t>
      </w:r>
      <w:r>
        <w:t xml:space="preserve"> </w:t>
      </w:r>
      <w:r w:rsidR="002F3368">
        <w:t>manzilini</w:t>
      </w:r>
      <w:r>
        <w:t xml:space="preserve"> </w:t>
      </w:r>
      <w:r w:rsidR="002F3368">
        <w:t>saqlash</w:t>
      </w:r>
      <w:r>
        <w:t xml:space="preserve"> </w:t>
      </w:r>
      <w:r w:rsidR="002F3368">
        <w:t>uchun</w:t>
      </w:r>
      <w:r>
        <w:t xml:space="preserve"> </w:t>
      </w:r>
      <w:r w:rsidR="002F3368">
        <w:t>mо‘ljallangan</w:t>
      </w:r>
      <w:r>
        <w:t xml:space="preserve">. </w:t>
      </w:r>
    </w:p>
    <w:p w:rsidR="00F00D2A" w:rsidRPr="009B0D30" w:rsidRDefault="002F3368" w:rsidP="00B565D9">
      <w:pPr>
        <w:spacing w:after="0" w:line="360" w:lineRule="auto"/>
        <w:ind w:firstLine="709"/>
        <w:rPr>
          <w:b/>
          <w:i/>
        </w:rPr>
      </w:pPr>
      <w:r>
        <w:rPr>
          <w:b/>
          <w:i/>
        </w:rPr>
        <w:t>Bayroq</w:t>
      </w:r>
      <w:r w:rsidR="00F00D2A" w:rsidRPr="00F00D2A">
        <w:rPr>
          <w:b/>
          <w:i/>
        </w:rPr>
        <w:t xml:space="preserve"> </w:t>
      </w:r>
      <w:r>
        <w:rPr>
          <w:b/>
          <w:i/>
        </w:rPr>
        <w:t>registri</w:t>
      </w:r>
      <w:r w:rsidR="009B0D30" w:rsidRPr="009B0D30">
        <w:rPr>
          <w:b/>
          <w:i/>
        </w:rPr>
        <w:t>.</w:t>
      </w:r>
    </w:p>
    <w:p w:rsidR="00F00D2A" w:rsidRDefault="00F00D2A" w:rsidP="00B565D9">
      <w:pPr>
        <w:spacing w:after="0" w:line="360" w:lineRule="auto"/>
        <w:ind w:firstLine="709"/>
      </w:pPr>
      <w:r w:rsidRPr="00FC2857">
        <w:t>F</w:t>
      </w:r>
      <w:r>
        <w:t xml:space="preserve"> </w:t>
      </w:r>
      <w:r w:rsidR="002F3368">
        <w:t>bayroq</w:t>
      </w:r>
      <w:r>
        <w:t xml:space="preserve"> </w:t>
      </w:r>
      <w:r w:rsidR="002F3368">
        <w:t>registri</w:t>
      </w:r>
      <w:r>
        <w:t xml:space="preserve"> </w:t>
      </w:r>
      <w:r w:rsidR="002F3368">
        <w:t>shartli</w:t>
      </w:r>
      <w:r w:rsidR="00FC2857">
        <w:t xml:space="preserve"> </w:t>
      </w:r>
      <w:r w:rsidR="002F3368">
        <w:t>bir</w:t>
      </w:r>
      <w:r w:rsidR="00FC2857">
        <w:t xml:space="preserve"> </w:t>
      </w:r>
      <w:r w:rsidR="002F3368">
        <w:t>razryadli</w:t>
      </w:r>
      <w:r w:rsidR="00FC2857">
        <w:t xml:space="preserve"> </w:t>
      </w:r>
      <w:r w:rsidR="002F3368">
        <w:t>belgi</w:t>
      </w:r>
      <w:r w:rsidR="00FC2857">
        <w:t>-</w:t>
      </w:r>
      <w:r w:rsidR="002F3368">
        <w:t>maska</w:t>
      </w:r>
      <w:r w:rsidR="00FC2857">
        <w:t xml:space="preserve"> </w:t>
      </w:r>
      <w:r w:rsidR="002F3368">
        <w:t>yoki</w:t>
      </w:r>
      <w:r w:rsidR="00FC2857">
        <w:t xml:space="preserve"> </w:t>
      </w:r>
      <w:r w:rsidR="002F3368">
        <w:t>bayroqlardan</w:t>
      </w:r>
      <w:r w:rsidR="00FC2857">
        <w:t xml:space="preserve"> </w:t>
      </w:r>
      <w:r w:rsidR="002F3368">
        <w:t>tashkil</w:t>
      </w:r>
      <w:r w:rsidR="00FC2857">
        <w:t xml:space="preserve"> </w:t>
      </w:r>
      <w:r w:rsidR="002F3368">
        <w:t>topgan</w:t>
      </w:r>
      <w:r w:rsidR="00FC2857">
        <w:t xml:space="preserve">, </w:t>
      </w:r>
      <w:r w:rsidR="002F3368">
        <w:t>SHK</w:t>
      </w:r>
      <w:r w:rsidR="00FC2857">
        <w:t xml:space="preserve"> </w:t>
      </w:r>
      <w:r w:rsidR="002F3368">
        <w:t>da</w:t>
      </w:r>
      <w:r w:rsidR="00FC2857">
        <w:t xml:space="preserve"> </w:t>
      </w:r>
      <w:r w:rsidR="002F3368">
        <w:t>dasturlarni</w:t>
      </w:r>
      <w:r w:rsidR="00FC2857">
        <w:t xml:space="preserve"> </w:t>
      </w:r>
      <w:r w:rsidR="002F3368">
        <w:t>о‘tishini</w:t>
      </w:r>
      <w:r w:rsidR="00FC2857">
        <w:t xml:space="preserve"> </w:t>
      </w:r>
      <w:r w:rsidR="002F3368">
        <w:t>boshqaruvchi</w:t>
      </w:r>
      <w:r w:rsidR="00FC2857">
        <w:t>;</w:t>
      </w:r>
      <w:r w:rsidR="00731332">
        <w:t xml:space="preserve"> </w:t>
      </w:r>
      <w:r w:rsidR="002F3368">
        <w:t>bayroqlar</w:t>
      </w:r>
      <w:r w:rsidR="00731332">
        <w:t xml:space="preserve"> </w:t>
      </w:r>
      <w:r w:rsidR="002F3368">
        <w:t>bir</w:t>
      </w:r>
      <w:r w:rsidR="00731332">
        <w:t xml:space="preserve"> </w:t>
      </w:r>
      <w:r w:rsidR="002F3368">
        <w:t>biriga</w:t>
      </w:r>
      <w:r w:rsidR="00731332">
        <w:t xml:space="preserve"> </w:t>
      </w:r>
      <w:r w:rsidR="002F3368">
        <w:t>bog‘liq</w:t>
      </w:r>
      <w:r w:rsidR="00731332">
        <w:t xml:space="preserve"> </w:t>
      </w:r>
      <w:r w:rsidR="002F3368">
        <w:t>bо‘lmagan</w:t>
      </w:r>
      <w:r w:rsidR="00731332">
        <w:t xml:space="preserve"> </w:t>
      </w:r>
      <w:r w:rsidR="001B1035" w:rsidRPr="001B1035">
        <w:t>h</w:t>
      </w:r>
      <w:r w:rsidR="002F3368">
        <w:t>olda</w:t>
      </w:r>
      <w:r w:rsidR="00731332">
        <w:t xml:space="preserve"> </w:t>
      </w:r>
      <w:r w:rsidR="002F3368">
        <w:t>ishlaydilar</w:t>
      </w:r>
      <w:r w:rsidR="00731332">
        <w:t xml:space="preserve"> </w:t>
      </w:r>
      <w:r w:rsidR="002F3368">
        <w:t>va</w:t>
      </w:r>
      <w:r w:rsidR="00731332">
        <w:t xml:space="preserve"> </w:t>
      </w:r>
      <w:r w:rsidR="002F3368">
        <w:t>ular</w:t>
      </w:r>
      <w:r w:rsidR="00731332">
        <w:t xml:space="preserve"> </w:t>
      </w:r>
      <w:r w:rsidR="002F3368">
        <w:t>faqat</w:t>
      </w:r>
      <w:r w:rsidR="00731332">
        <w:t xml:space="preserve"> </w:t>
      </w:r>
      <w:r w:rsidR="002F3368">
        <w:t>qulaylik</w:t>
      </w:r>
      <w:r w:rsidR="00731332">
        <w:t xml:space="preserve"> </w:t>
      </w:r>
      <w:r w:rsidR="002F3368">
        <w:t>tufayli</w:t>
      </w:r>
      <w:r w:rsidR="00731332">
        <w:t xml:space="preserve"> </w:t>
      </w:r>
      <w:r w:rsidR="002F3368">
        <w:t>bitta</w:t>
      </w:r>
      <w:r w:rsidR="00731332">
        <w:t xml:space="preserve"> </w:t>
      </w:r>
      <w:r w:rsidR="002F3368">
        <w:t>registrga</w:t>
      </w:r>
      <w:r w:rsidR="00731332">
        <w:t xml:space="preserve"> </w:t>
      </w:r>
      <w:r w:rsidR="002F3368">
        <w:t>joylashtirilgan</w:t>
      </w:r>
      <w:r w:rsidR="00731332">
        <w:t xml:space="preserve">. </w:t>
      </w:r>
      <w:r w:rsidR="002F3368">
        <w:t>Barchasi</w:t>
      </w:r>
      <w:r w:rsidR="00731332">
        <w:t xml:space="preserve"> </w:t>
      </w:r>
      <w:r w:rsidR="002F3368">
        <w:t>bо‘lib</w:t>
      </w:r>
      <w:r w:rsidR="00731332">
        <w:t xml:space="preserve"> </w:t>
      </w:r>
      <w:r w:rsidR="002F3368">
        <w:t>registrda</w:t>
      </w:r>
      <w:r w:rsidR="00731332">
        <w:t xml:space="preserve"> 9 </w:t>
      </w:r>
      <w:r w:rsidR="002F3368">
        <w:t>ta</w:t>
      </w:r>
      <w:r w:rsidR="009B3AF7">
        <w:t xml:space="preserve"> </w:t>
      </w:r>
      <w:r w:rsidR="002F3368">
        <w:t>bayroq</w:t>
      </w:r>
      <w:r w:rsidR="00731332">
        <w:t xml:space="preserve"> </w:t>
      </w:r>
      <w:r w:rsidR="001B1035">
        <w:t>mavju</w:t>
      </w:r>
      <w:r w:rsidR="001B1035" w:rsidRPr="001B1035">
        <w:t>d</w:t>
      </w:r>
      <w:r w:rsidR="00731332">
        <w:t xml:space="preserve">: </w:t>
      </w:r>
      <w:r w:rsidR="002F3368">
        <w:t>ulardan</w:t>
      </w:r>
      <w:r w:rsidR="00731332">
        <w:t xml:space="preserve">  </w:t>
      </w:r>
      <w:r w:rsidR="002F3368">
        <w:t>oltitasi</w:t>
      </w:r>
      <w:r w:rsidR="00DA74AA">
        <w:t xml:space="preserve"> </w:t>
      </w:r>
      <w:r w:rsidR="002F3368">
        <w:t>statusli</w:t>
      </w:r>
      <w:r w:rsidR="00DA74AA">
        <w:t xml:space="preserve"> (</w:t>
      </w:r>
      <w:r w:rsidR="001B1035" w:rsidRPr="001B1035">
        <w:t>h</w:t>
      </w:r>
      <w:r w:rsidR="002F3368">
        <w:t>olat</w:t>
      </w:r>
      <w:r w:rsidR="00DA74AA">
        <w:t xml:space="preserve">), </w:t>
      </w:r>
      <w:r w:rsidR="002F3368">
        <w:t>kompyuterda</w:t>
      </w:r>
      <w:r w:rsidR="00DA74AA">
        <w:t xml:space="preserve"> </w:t>
      </w:r>
      <w:r w:rsidR="002F3368">
        <w:t>bajarilgan</w:t>
      </w:r>
      <w:r w:rsidR="00DA74AA">
        <w:t xml:space="preserve"> </w:t>
      </w:r>
      <w:r w:rsidR="002F3368">
        <w:t>operatsiyalar</w:t>
      </w:r>
      <w:r w:rsidR="00DA74AA">
        <w:t xml:space="preserve"> </w:t>
      </w:r>
      <w:r w:rsidR="002F3368">
        <w:t>natijasini</w:t>
      </w:r>
      <w:r w:rsidR="00DA74AA">
        <w:t xml:space="preserve"> </w:t>
      </w:r>
      <w:r w:rsidR="002F3368">
        <w:t>aks</w:t>
      </w:r>
      <w:r w:rsidR="00DA74AA">
        <w:t xml:space="preserve"> </w:t>
      </w:r>
      <w:r w:rsidR="002F3368">
        <w:t>ettiradi</w:t>
      </w:r>
      <w:r w:rsidR="00DA74AA">
        <w:t xml:space="preserve"> </w:t>
      </w:r>
      <w:r w:rsidR="00DA74AA">
        <w:lastRenderedPageBreak/>
        <w:t>(</w:t>
      </w:r>
      <w:r w:rsidR="002F3368">
        <w:t>ularning</w:t>
      </w:r>
      <w:r w:rsidR="00DA74AA">
        <w:t xml:space="preserve"> </w:t>
      </w:r>
      <w:r w:rsidR="002F3368">
        <w:t>qiymatlari</w:t>
      </w:r>
      <w:r w:rsidR="00DA74AA">
        <w:t xml:space="preserve"> </w:t>
      </w:r>
      <w:r w:rsidR="002F3368">
        <w:t>masalan</w:t>
      </w:r>
      <w:r w:rsidR="00DA74AA">
        <w:t xml:space="preserve">, </w:t>
      </w:r>
      <w:r w:rsidR="002F3368">
        <w:t>boshqarishni</w:t>
      </w:r>
      <w:r w:rsidR="00DA74AA">
        <w:t xml:space="preserve"> </w:t>
      </w:r>
      <w:r w:rsidR="002F3368">
        <w:t>shartli</w:t>
      </w:r>
      <w:r w:rsidR="00DA74AA">
        <w:t xml:space="preserve"> </w:t>
      </w:r>
      <w:r w:rsidR="002F3368">
        <w:t>uzatish</w:t>
      </w:r>
      <w:r w:rsidR="00DA74AA">
        <w:t xml:space="preserve"> </w:t>
      </w:r>
      <w:r w:rsidR="002F3368">
        <w:t>buyrug‘ini</w:t>
      </w:r>
      <w:r w:rsidR="00DA74AA">
        <w:t xml:space="preserve"> </w:t>
      </w:r>
      <w:r w:rsidR="002F3368">
        <w:t>bajarishda</w:t>
      </w:r>
      <w:r w:rsidR="00DA74AA">
        <w:t xml:space="preserve"> – </w:t>
      </w:r>
      <w:r w:rsidR="002F3368">
        <w:t>dasturni</w:t>
      </w:r>
      <w:r w:rsidR="00DA74AA">
        <w:t xml:space="preserve"> </w:t>
      </w:r>
      <w:r w:rsidR="002F3368">
        <w:t>shoxlanish</w:t>
      </w:r>
      <w:r w:rsidR="00DA74AA">
        <w:t xml:space="preserve"> </w:t>
      </w:r>
      <w:r w:rsidR="002F3368">
        <w:t>buyrug‘ida</w:t>
      </w:r>
      <w:r w:rsidR="00DA74AA">
        <w:t xml:space="preserve"> </w:t>
      </w:r>
      <w:r w:rsidR="002F3368">
        <w:t>ishlatiladi</w:t>
      </w:r>
      <w:r w:rsidR="00DA74AA">
        <w:t xml:space="preserve">), </w:t>
      </w:r>
      <w:r w:rsidR="002F3368">
        <w:t>qolgan</w:t>
      </w:r>
      <w:r w:rsidR="00DA74AA">
        <w:t xml:space="preserve"> </w:t>
      </w:r>
      <w:r w:rsidR="002F3368">
        <w:t>uchta</w:t>
      </w:r>
      <w:r w:rsidR="00DA74AA">
        <w:t xml:space="preserve"> </w:t>
      </w:r>
      <w:r w:rsidR="002F3368">
        <w:t>boshqasi</w:t>
      </w:r>
      <w:r w:rsidR="00DA74AA">
        <w:t xml:space="preserve"> </w:t>
      </w:r>
      <w:r w:rsidR="002F3368">
        <w:t>esa</w:t>
      </w:r>
      <w:r w:rsidR="00DA74AA">
        <w:t xml:space="preserve"> – </w:t>
      </w:r>
      <w:r w:rsidR="002F3368">
        <w:t>boshqaruvchi</w:t>
      </w:r>
      <w:r w:rsidR="00DA74AA">
        <w:t xml:space="preserve">, </w:t>
      </w:r>
      <w:r w:rsidR="002F3368">
        <w:t>bevosita</w:t>
      </w:r>
      <w:r w:rsidR="00DA74AA">
        <w:t xml:space="preserve"> </w:t>
      </w:r>
      <w:r w:rsidR="002F3368">
        <w:t>bajarilish</w:t>
      </w:r>
      <w:r w:rsidR="00DA74AA">
        <w:t xml:space="preserve"> </w:t>
      </w:r>
      <w:r w:rsidR="002F3368">
        <w:t>ish</w:t>
      </w:r>
      <w:r w:rsidR="00DA74AA">
        <w:t xml:space="preserve"> </w:t>
      </w:r>
      <w:r w:rsidR="002F3368">
        <w:t>tartibini</w:t>
      </w:r>
      <w:r w:rsidR="00DA74AA">
        <w:t xml:space="preserve"> </w:t>
      </w:r>
      <w:r w:rsidR="002F3368">
        <w:t>aniqlaydi</w:t>
      </w:r>
      <w:r w:rsidR="00DA74AA">
        <w:t>.</w:t>
      </w:r>
    </w:p>
    <w:p w:rsidR="00DA74AA" w:rsidRDefault="001B1035" w:rsidP="00B565D9">
      <w:pPr>
        <w:spacing w:after="0" w:line="360" w:lineRule="auto"/>
        <w:ind w:firstLine="709"/>
      </w:pPr>
      <w:r>
        <w:rPr>
          <w:i/>
          <w:lang w:val="en-US"/>
        </w:rPr>
        <w:t>H</w:t>
      </w:r>
      <w:r w:rsidR="002F3368">
        <w:rPr>
          <w:i/>
        </w:rPr>
        <w:t>olat</w:t>
      </w:r>
      <w:r w:rsidR="00F16CB0" w:rsidRPr="008924BD">
        <w:rPr>
          <w:i/>
        </w:rPr>
        <w:t xml:space="preserve"> (</w:t>
      </w:r>
      <w:r w:rsidR="002F3368">
        <w:rPr>
          <w:i/>
        </w:rPr>
        <w:t>status</w:t>
      </w:r>
      <w:r w:rsidR="00F16CB0" w:rsidRPr="008924BD">
        <w:rPr>
          <w:i/>
        </w:rPr>
        <w:t>)</w:t>
      </w:r>
      <w:r w:rsidR="00DA74AA" w:rsidRPr="008924BD">
        <w:rPr>
          <w:i/>
        </w:rPr>
        <w:t xml:space="preserve"> </w:t>
      </w:r>
      <w:r w:rsidR="002F3368">
        <w:rPr>
          <w:i/>
        </w:rPr>
        <w:t>bayrog‘i</w:t>
      </w:r>
      <w:r w:rsidR="00F16CB0">
        <w:t>:</w:t>
      </w:r>
    </w:p>
    <w:p w:rsidR="00F16CB0" w:rsidRPr="00F16CB0" w:rsidRDefault="00F16CB0" w:rsidP="00B565D9">
      <w:pPr>
        <w:pStyle w:val="a3"/>
        <w:numPr>
          <w:ilvl w:val="0"/>
          <w:numId w:val="56"/>
        </w:numPr>
        <w:spacing w:after="0" w:line="360" w:lineRule="auto"/>
        <w:ind w:left="0" w:firstLine="709"/>
      </w:pPr>
      <w:r w:rsidRPr="002F3368">
        <w:t xml:space="preserve">CF (Carry Flag) – </w:t>
      </w:r>
      <w:r w:rsidR="002F3368">
        <w:t>о‘tish</w:t>
      </w:r>
      <w:r w:rsidR="00C00E1A">
        <w:t xml:space="preserve"> </w:t>
      </w:r>
      <w:r w:rsidR="002F3368">
        <w:t>bayrog‘i</w:t>
      </w:r>
      <w:r w:rsidR="00C00E1A">
        <w:t xml:space="preserve">. </w:t>
      </w:r>
      <w:r w:rsidR="002F3368">
        <w:t>Arifmetik</w:t>
      </w:r>
      <w:r w:rsidR="00C00E1A">
        <w:t xml:space="preserve"> </w:t>
      </w:r>
      <w:r w:rsidR="002F3368">
        <w:t>operatsiyalarda</w:t>
      </w:r>
      <w:r w:rsidR="00C00E1A">
        <w:t xml:space="preserve"> </w:t>
      </w:r>
      <w:r w:rsidR="002F3368">
        <w:t>va</w:t>
      </w:r>
      <w:r w:rsidR="00C00E1A">
        <w:t xml:space="preserve"> </w:t>
      </w:r>
      <w:r w:rsidR="002F3368">
        <w:t>ba’zi</w:t>
      </w:r>
      <w:r w:rsidR="00C00E1A">
        <w:t xml:space="preserve"> </w:t>
      </w:r>
      <w:r w:rsidR="002F3368">
        <w:t>surish</w:t>
      </w:r>
      <w:r w:rsidR="00C00E1A">
        <w:t xml:space="preserve"> </w:t>
      </w:r>
      <w:r w:rsidR="002F3368">
        <w:t>operatsiyalarida</w:t>
      </w:r>
      <w:r w:rsidR="00C00E1A">
        <w:t xml:space="preserve"> </w:t>
      </w:r>
      <w:r w:rsidR="002F3368">
        <w:t>va</w:t>
      </w:r>
      <w:r w:rsidR="009B3AF7">
        <w:t xml:space="preserve"> </w:t>
      </w:r>
      <w:r w:rsidR="002F3368">
        <w:t>siklik</w:t>
      </w:r>
      <w:r w:rsidR="00C00E1A">
        <w:t xml:space="preserve"> </w:t>
      </w:r>
      <w:r w:rsidR="002F3368">
        <w:t>surishda</w:t>
      </w:r>
      <w:r w:rsidR="00C00E1A">
        <w:t xml:space="preserve"> </w:t>
      </w:r>
      <w:r w:rsidR="002F3368">
        <w:t>katta</w:t>
      </w:r>
      <w:r w:rsidR="00C00E1A">
        <w:t xml:space="preserve"> </w:t>
      </w:r>
      <w:r w:rsidR="002F3368">
        <w:t>razryaddan</w:t>
      </w:r>
      <w:r w:rsidR="00C00E1A">
        <w:t xml:space="preserve"> “</w:t>
      </w:r>
      <w:r w:rsidR="002F3368">
        <w:t>о‘tishlar</w:t>
      </w:r>
      <w:r w:rsidR="00C00E1A">
        <w:t xml:space="preserve">” (0 </w:t>
      </w:r>
      <w:r w:rsidR="002F3368">
        <w:t>yoki</w:t>
      </w:r>
      <w:r w:rsidR="00C00E1A">
        <w:t xml:space="preserve"> 1) </w:t>
      </w:r>
      <w:r w:rsidR="002F3368">
        <w:t>qiymatlarini</w:t>
      </w:r>
      <w:r w:rsidR="00C00E1A">
        <w:t xml:space="preserve"> </w:t>
      </w:r>
      <w:r w:rsidR="002F3368">
        <w:t>saqlaydi</w:t>
      </w:r>
      <w:r w:rsidR="00C00E1A">
        <w:t>;</w:t>
      </w:r>
    </w:p>
    <w:p w:rsidR="00F16CB0" w:rsidRPr="00C00E1A" w:rsidRDefault="00F16CB0" w:rsidP="00B565D9">
      <w:pPr>
        <w:pStyle w:val="a3"/>
        <w:numPr>
          <w:ilvl w:val="0"/>
          <w:numId w:val="56"/>
        </w:numPr>
        <w:spacing w:after="0" w:line="360" w:lineRule="auto"/>
        <w:ind w:left="0" w:firstLine="709"/>
      </w:pPr>
      <w:r w:rsidRPr="008924BD">
        <w:rPr>
          <w:lang w:val="en-US"/>
        </w:rPr>
        <w:t xml:space="preserve">PF (Parity Flag) – </w:t>
      </w:r>
      <w:r w:rsidR="002F3368">
        <w:t>juftlik</w:t>
      </w:r>
      <w:r w:rsidR="00C00E1A">
        <w:t xml:space="preserve"> </w:t>
      </w:r>
      <w:r w:rsidR="002F3368">
        <w:t>bayrog‘i</w:t>
      </w:r>
      <w:r w:rsidR="00C00E1A">
        <w:t xml:space="preserve">. </w:t>
      </w:r>
      <w:r w:rsidR="002F3368">
        <w:t>Axbor</w:t>
      </w:r>
      <w:r w:rsidR="001B1035">
        <w:rPr>
          <w:lang w:val="en-US"/>
        </w:rPr>
        <w:t>o</w:t>
      </w:r>
      <w:r w:rsidR="002F3368">
        <w:t>tlar</w:t>
      </w:r>
      <w:r w:rsidR="00C00E1A">
        <w:t xml:space="preserve"> </w:t>
      </w:r>
      <w:r w:rsidR="002F3368">
        <w:t>ustidagi</w:t>
      </w:r>
      <w:r w:rsidR="00C00E1A">
        <w:t xml:space="preserve"> </w:t>
      </w:r>
      <w:r w:rsidR="002F3368">
        <w:t>operatsiyalar</w:t>
      </w:r>
      <w:r w:rsidR="00C00E1A">
        <w:t xml:space="preserve"> </w:t>
      </w:r>
      <w:r w:rsidR="002F3368">
        <w:t>natijasining</w:t>
      </w:r>
      <w:r w:rsidR="00C00E1A">
        <w:t xml:space="preserve"> </w:t>
      </w:r>
      <w:r w:rsidR="002F3368">
        <w:t>kichik</w:t>
      </w:r>
      <w:r w:rsidR="00C00E1A">
        <w:t xml:space="preserve"> </w:t>
      </w:r>
      <w:r w:rsidR="001B1035">
        <w:t>sakki</w:t>
      </w:r>
      <w:r w:rsidR="001B1035">
        <w:rPr>
          <w:lang w:val="en-US"/>
        </w:rPr>
        <w:t>z</w:t>
      </w:r>
      <w:r w:rsidR="002F3368">
        <w:t>ta</w:t>
      </w:r>
      <w:r w:rsidR="00C00E1A">
        <w:t xml:space="preserve"> </w:t>
      </w:r>
      <w:r w:rsidR="002F3368">
        <w:t>bitini</w:t>
      </w:r>
      <w:r w:rsidR="00C00E1A">
        <w:t xml:space="preserve"> </w:t>
      </w:r>
      <w:r w:rsidR="002F3368">
        <w:t>tekshiradi</w:t>
      </w:r>
      <w:r w:rsidR="00C00E1A">
        <w:t xml:space="preserve">. </w:t>
      </w:r>
      <w:r w:rsidR="002F3368">
        <w:t>Birlik</w:t>
      </w:r>
      <w:r w:rsidR="00C00E1A">
        <w:t xml:space="preserve"> </w:t>
      </w:r>
      <w:r w:rsidR="002F3368">
        <w:t>bitlarning</w:t>
      </w:r>
      <w:r w:rsidR="00C00E1A">
        <w:t xml:space="preserve"> </w:t>
      </w:r>
      <w:r w:rsidR="002F3368">
        <w:t>toq</w:t>
      </w:r>
      <w:r w:rsidR="00C00E1A">
        <w:t xml:space="preserve"> </w:t>
      </w:r>
      <w:r w:rsidR="002F3368">
        <w:t>soni</w:t>
      </w:r>
      <w:r w:rsidR="00C00E1A">
        <w:t xml:space="preserve"> </w:t>
      </w:r>
      <w:r w:rsidR="002F3368">
        <w:t>bu</w:t>
      </w:r>
      <w:r w:rsidR="00C00E1A">
        <w:t xml:space="preserve"> </w:t>
      </w:r>
      <w:r w:rsidR="002F3368">
        <w:t>bayroqni</w:t>
      </w:r>
      <w:r w:rsidR="00C00E1A">
        <w:t xml:space="preserve"> 0 </w:t>
      </w:r>
      <w:r w:rsidR="002F3368">
        <w:t>ga</w:t>
      </w:r>
      <w:r w:rsidR="00C00E1A">
        <w:t xml:space="preserve"> </w:t>
      </w:r>
      <w:r w:rsidR="002F3368">
        <w:t>о‘rnatilishiga</w:t>
      </w:r>
      <w:r w:rsidR="00C00E1A">
        <w:t xml:space="preserve"> </w:t>
      </w:r>
      <w:r w:rsidR="002F3368">
        <w:t>olib</w:t>
      </w:r>
      <w:r w:rsidR="00C00E1A">
        <w:t xml:space="preserve"> </w:t>
      </w:r>
      <w:r w:rsidR="002F3368">
        <w:t>keladi</w:t>
      </w:r>
      <w:r w:rsidR="00C00E1A">
        <w:t xml:space="preserve">, </w:t>
      </w:r>
      <w:r w:rsidR="002F3368">
        <w:t>juft</w:t>
      </w:r>
      <w:r w:rsidR="00C00E1A">
        <w:t xml:space="preserve"> </w:t>
      </w:r>
      <w:r w:rsidR="002F3368">
        <w:t>soni</w:t>
      </w:r>
      <w:r w:rsidR="00C00E1A">
        <w:t xml:space="preserve"> </w:t>
      </w:r>
      <w:r w:rsidR="002F3368">
        <w:t>esa</w:t>
      </w:r>
      <w:r w:rsidR="00C00E1A">
        <w:t xml:space="preserve"> 1 </w:t>
      </w:r>
      <w:r w:rsidR="002F3368">
        <w:t>о‘rnatilishiga</w:t>
      </w:r>
      <w:r w:rsidR="00C00E1A">
        <w:t xml:space="preserve"> </w:t>
      </w:r>
      <w:r w:rsidR="002F3368">
        <w:t>olib</w:t>
      </w:r>
      <w:r w:rsidR="00C00E1A">
        <w:t xml:space="preserve"> </w:t>
      </w:r>
      <w:r w:rsidR="002F3368">
        <w:t>keladi</w:t>
      </w:r>
      <w:r w:rsidR="00C00E1A">
        <w:t>;</w:t>
      </w:r>
    </w:p>
    <w:p w:rsidR="00F16CB0" w:rsidRPr="000313C6" w:rsidRDefault="00F16CB0" w:rsidP="00B565D9">
      <w:pPr>
        <w:pStyle w:val="a3"/>
        <w:numPr>
          <w:ilvl w:val="0"/>
          <w:numId w:val="56"/>
        </w:numPr>
        <w:spacing w:after="0" w:line="360" w:lineRule="auto"/>
        <w:ind w:left="0" w:firstLine="709"/>
      </w:pPr>
      <w:r w:rsidRPr="00C00E1A">
        <w:t xml:space="preserve">AF (Auxiliary Carry Flag) – </w:t>
      </w:r>
      <w:r w:rsidR="002F3368">
        <w:t>ikkilik</w:t>
      </w:r>
      <w:r w:rsidR="00C00E1A">
        <w:t>-</w:t>
      </w:r>
      <w:r w:rsidR="002F3368">
        <w:t>о‘nlik</w:t>
      </w:r>
      <w:r w:rsidR="00C00E1A">
        <w:t xml:space="preserve"> </w:t>
      </w:r>
      <w:r w:rsidR="002F3368">
        <w:t>arifmetikada</w:t>
      </w:r>
      <w:r w:rsidR="00C00E1A">
        <w:t xml:space="preserve"> </w:t>
      </w:r>
      <w:r w:rsidR="002F3368">
        <w:t>mantiqiy</w:t>
      </w:r>
      <w:r w:rsidR="00C00E1A">
        <w:t xml:space="preserve"> </w:t>
      </w:r>
      <w:r w:rsidR="002F3368">
        <w:t>о‘tish</w:t>
      </w:r>
      <w:r w:rsidR="00C00E1A">
        <w:t xml:space="preserve"> </w:t>
      </w:r>
      <w:r w:rsidR="002F3368">
        <w:t>bayrog‘i</w:t>
      </w:r>
      <w:r w:rsidR="00C00E1A">
        <w:t xml:space="preserve">. </w:t>
      </w:r>
      <w:r w:rsidR="002F3368">
        <w:t>Agarda</w:t>
      </w:r>
      <w:r w:rsidR="00C00E1A">
        <w:t xml:space="preserve"> </w:t>
      </w:r>
      <w:r w:rsidR="002F3368">
        <w:t>arifmetik</w:t>
      </w:r>
      <w:r w:rsidR="00C00E1A">
        <w:t xml:space="preserve"> </w:t>
      </w:r>
      <w:r w:rsidR="002F3368">
        <w:t>operatsiya</w:t>
      </w:r>
      <w:r w:rsidR="000313C6">
        <w:t xml:space="preserve"> </w:t>
      </w:r>
      <w:r w:rsidR="002F3368">
        <w:t>о‘tishga</w:t>
      </w:r>
      <w:r w:rsidR="000313C6">
        <w:t xml:space="preserve"> </w:t>
      </w:r>
      <w:r w:rsidR="002F3368">
        <w:t>olib</w:t>
      </w:r>
      <w:r w:rsidR="000313C6">
        <w:t xml:space="preserve"> </w:t>
      </w:r>
      <w:r w:rsidR="002F3368">
        <w:t>kelsa</w:t>
      </w:r>
      <w:r w:rsidR="000313C6">
        <w:t xml:space="preserve"> </w:t>
      </w:r>
      <w:r w:rsidR="002F3368">
        <w:t>yoki</w:t>
      </w:r>
      <w:r w:rsidR="000313C6">
        <w:t xml:space="preserve"> </w:t>
      </w:r>
      <w:r w:rsidR="002F3368">
        <w:t>bir</w:t>
      </w:r>
      <w:r w:rsidR="000313C6">
        <w:t xml:space="preserve"> </w:t>
      </w:r>
      <w:r w:rsidR="002F3368">
        <w:t>baytli</w:t>
      </w:r>
      <w:r w:rsidR="00C00E1A">
        <w:t xml:space="preserve"> </w:t>
      </w:r>
      <w:r w:rsidR="002F3368">
        <w:t>operandani</w:t>
      </w:r>
      <w:r w:rsidR="00C00E1A">
        <w:t xml:space="preserve"> </w:t>
      </w:r>
      <w:r w:rsidR="002F3368">
        <w:t>о‘ngdan</w:t>
      </w:r>
      <w:r w:rsidR="000313C6">
        <w:t xml:space="preserve"> </w:t>
      </w:r>
      <w:r w:rsidR="002F3368">
        <w:t>tо‘rtinchi</w:t>
      </w:r>
      <w:r w:rsidR="000313C6">
        <w:t xml:space="preserve"> </w:t>
      </w:r>
      <w:r w:rsidR="002F3368">
        <w:t>bitni</w:t>
      </w:r>
      <w:r w:rsidR="000313C6">
        <w:t xml:space="preserve"> </w:t>
      </w:r>
      <w:r w:rsidR="002F3368">
        <w:t>almashtirishga</w:t>
      </w:r>
      <w:r w:rsidR="000313C6">
        <w:t xml:space="preserve"> </w:t>
      </w:r>
      <w:r w:rsidR="002F3368">
        <w:t>olib</w:t>
      </w:r>
      <w:r w:rsidR="000313C6">
        <w:t xml:space="preserve"> </w:t>
      </w:r>
      <w:r w:rsidR="002F3368">
        <w:t>kelsa</w:t>
      </w:r>
      <w:r w:rsidR="00210012">
        <w:t>,</w:t>
      </w:r>
      <w:r w:rsidR="00210012" w:rsidRPr="00210012">
        <w:t xml:space="preserve"> </w:t>
      </w:r>
      <w:r w:rsidR="002F3368">
        <w:t>qо‘shimcha</w:t>
      </w:r>
      <w:r w:rsidR="00210012">
        <w:t xml:space="preserve"> </w:t>
      </w:r>
      <w:r w:rsidR="002F3368">
        <w:t>о‘tish</w:t>
      </w:r>
      <w:r w:rsidR="00210012">
        <w:t xml:space="preserve"> </w:t>
      </w:r>
      <w:r w:rsidR="002F3368">
        <w:t>bayrog‘i</w:t>
      </w:r>
      <w:r w:rsidR="00210012">
        <w:t xml:space="preserve"> 1 </w:t>
      </w:r>
      <w:r w:rsidR="002F3368">
        <w:t>ga</w:t>
      </w:r>
      <w:r w:rsidR="00210012">
        <w:t xml:space="preserve"> </w:t>
      </w:r>
      <w:r w:rsidR="002F3368">
        <w:t>о‘rnatiladi</w:t>
      </w:r>
      <w:r w:rsidR="000313C6">
        <w:t xml:space="preserve">. </w:t>
      </w:r>
      <w:r w:rsidR="002F3368">
        <w:t>Bu</w:t>
      </w:r>
      <w:r w:rsidR="000313C6">
        <w:t xml:space="preserve"> </w:t>
      </w:r>
      <w:r w:rsidR="002F3368">
        <w:t>bayroq</w:t>
      </w:r>
      <w:r w:rsidR="000313C6">
        <w:t xml:space="preserve"> </w:t>
      </w:r>
      <w:r w:rsidR="002F3368">
        <w:t>ikkilik</w:t>
      </w:r>
      <w:r w:rsidR="000313C6">
        <w:t>-</w:t>
      </w:r>
      <w:r w:rsidR="002F3368">
        <w:t>о‘nlik</w:t>
      </w:r>
      <w:r w:rsidR="000313C6">
        <w:t xml:space="preserve"> </w:t>
      </w:r>
      <w:r w:rsidR="002F3368">
        <w:t>kodlar</w:t>
      </w:r>
      <w:r w:rsidR="000313C6">
        <w:t xml:space="preserve">  </w:t>
      </w:r>
      <w:r w:rsidR="002F3368">
        <w:t>va</w:t>
      </w:r>
      <w:r w:rsidR="000313C6">
        <w:t xml:space="preserve"> </w:t>
      </w:r>
      <w:r w:rsidR="000313C6" w:rsidRPr="000313C6">
        <w:t xml:space="preserve">ASCII </w:t>
      </w:r>
      <w:r w:rsidR="002F3368">
        <w:t>kodlar</w:t>
      </w:r>
      <w:r w:rsidR="000313C6" w:rsidRPr="000313C6">
        <w:t xml:space="preserve"> </w:t>
      </w:r>
      <w:r w:rsidR="002F3368">
        <w:t>ustidagi</w:t>
      </w:r>
      <w:r w:rsidR="000313C6">
        <w:t xml:space="preserve"> </w:t>
      </w:r>
      <w:r w:rsidR="002F3368">
        <w:t>arifmetik</w:t>
      </w:r>
      <w:r w:rsidR="000313C6">
        <w:t xml:space="preserve"> </w:t>
      </w:r>
      <w:r w:rsidR="002F3368">
        <w:t>operatsiyalarda</w:t>
      </w:r>
      <w:r w:rsidR="000313C6">
        <w:t xml:space="preserve"> </w:t>
      </w:r>
      <w:r w:rsidR="002F3368">
        <w:t>ishlatiladi</w:t>
      </w:r>
      <w:r w:rsidR="000313C6">
        <w:t>;</w:t>
      </w:r>
    </w:p>
    <w:p w:rsidR="00F16CB0" w:rsidRPr="000313C6" w:rsidRDefault="00F16CB0" w:rsidP="00B565D9">
      <w:pPr>
        <w:pStyle w:val="a3"/>
        <w:numPr>
          <w:ilvl w:val="0"/>
          <w:numId w:val="56"/>
        </w:numPr>
        <w:spacing w:after="0" w:line="360" w:lineRule="auto"/>
        <w:ind w:left="0" w:firstLine="709"/>
      </w:pPr>
      <w:r w:rsidRPr="000313C6">
        <w:t xml:space="preserve">ZF (Zero Flag) – </w:t>
      </w:r>
      <w:r w:rsidR="002F3368">
        <w:t>nol</w:t>
      </w:r>
      <w:r w:rsidR="000313C6">
        <w:t xml:space="preserve"> </w:t>
      </w:r>
      <w:r w:rsidR="002F3368">
        <w:t>bayrog‘i</w:t>
      </w:r>
      <w:r w:rsidR="000313C6">
        <w:t xml:space="preserve">. 1 </w:t>
      </w:r>
      <w:r w:rsidR="002F3368">
        <w:t>о‘rnatiladi</w:t>
      </w:r>
      <w:r w:rsidR="000313C6">
        <w:t xml:space="preserve">, </w:t>
      </w:r>
      <w:r w:rsidR="002F3368">
        <w:t>agar</w:t>
      </w:r>
      <w:r w:rsidR="009B3AF7">
        <w:t xml:space="preserve"> </w:t>
      </w:r>
      <w:r w:rsidR="002F3368">
        <w:t>operatsiya</w:t>
      </w:r>
      <w:r w:rsidR="009B3AF7">
        <w:t xml:space="preserve"> </w:t>
      </w:r>
      <w:r w:rsidR="002F3368">
        <w:t>natijasi</w:t>
      </w:r>
      <w:r w:rsidR="009B3AF7">
        <w:t xml:space="preserve"> </w:t>
      </w:r>
      <w:r w:rsidR="002F3368">
        <w:t>nolga</w:t>
      </w:r>
      <w:r w:rsidR="009B3AF7">
        <w:t xml:space="preserve"> </w:t>
      </w:r>
      <w:r w:rsidR="002F3368">
        <w:t>teng</w:t>
      </w:r>
      <w:r w:rsidR="009B3AF7">
        <w:t xml:space="preserve"> </w:t>
      </w:r>
      <w:r w:rsidR="002F3368">
        <w:t>bо‘lsa</w:t>
      </w:r>
      <w:r w:rsidR="000313C6">
        <w:t xml:space="preserve">; </w:t>
      </w:r>
      <w:r w:rsidR="002F3368">
        <w:t>agarda</w:t>
      </w:r>
      <w:r w:rsidR="000313C6">
        <w:t xml:space="preserve"> </w:t>
      </w:r>
      <w:r w:rsidR="002F3368">
        <w:t>natija</w:t>
      </w:r>
      <w:r w:rsidR="000313C6">
        <w:t xml:space="preserve"> </w:t>
      </w:r>
      <w:r w:rsidR="002F3368">
        <w:t>nolga</w:t>
      </w:r>
      <w:r w:rsidR="000313C6">
        <w:t xml:space="preserve"> </w:t>
      </w:r>
      <w:r w:rsidR="002F3368">
        <w:t>teng</w:t>
      </w:r>
      <w:r w:rsidR="000313C6">
        <w:t xml:space="preserve"> </w:t>
      </w:r>
      <w:r w:rsidR="002F3368">
        <w:t>bо‘lmasa</w:t>
      </w:r>
      <w:r w:rsidR="000313C6">
        <w:t xml:space="preserve"> </w:t>
      </w:r>
      <w:r w:rsidR="000313C6" w:rsidRPr="000313C6">
        <w:t>ZF</w:t>
      </w:r>
      <w:r w:rsidR="000313C6">
        <w:t xml:space="preserve"> </w:t>
      </w:r>
      <w:r w:rsidR="002F3368">
        <w:t>nol</w:t>
      </w:r>
      <w:r w:rsidR="000313C6">
        <w:t xml:space="preserve"> </w:t>
      </w:r>
      <w:r w:rsidR="00E776FF" w:rsidRPr="00E776FF">
        <w:t>h</w:t>
      </w:r>
      <w:r w:rsidR="002F3368">
        <w:t>olatga</w:t>
      </w:r>
      <w:r w:rsidR="000313C6">
        <w:t xml:space="preserve"> </w:t>
      </w:r>
      <w:r w:rsidR="002F3368">
        <w:t>о‘tadi</w:t>
      </w:r>
      <w:r w:rsidR="000313C6">
        <w:t>;</w:t>
      </w:r>
    </w:p>
    <w:p w:rsidR="00F16CB0" w:rsidRPr="000313C6" w:rsidRDefault="00F16CB0" w:rsidP="00B565D9">
      <w:pPr>
        <w:pStyle w:val="a3"/>
        <w:numPr>
          <w:ilvl w:val="0"/>
          <w:numId w:val="56"/>
        </w:numPr>
        <w:spacing w:after="0" w:line="360" w:lineRule="auto"/>
        <w:ind w:left="0" w:firstLine="709"/>
      </w:pPr>
      <w:r w:rsidRPr="002F3368">
        <w:t>SF (Sign Flag) –</w:t>
      </w:r>
      <w:r w:rsidR="000313C6">
        <w:t xml:space="preserve"> </w:t>
      </w:r>
      <w:r w:rsidR="002F3368">
        <w:t>ishora</w:t>
      </w:r>
      <w:r w:rsidR="000313C6">
        <w:t xml:space="preserve"> </w:t>
      </w:r>
      <w:r w:rsidR="002F3368">
        <w:t>bayrog‘i</w:t>
      </w:r>
      <w:r w:rsidR="000313C6">
        <w:t xml:space="preserve">. </w:t>
      </w:r>
      <w:r w:rsidR="002F3368">
        <w:t>Arifmetik</w:t>
      </w:r>
      <w:r w:rsidR="000313C6">
        <w:t xml:space="preserve"> </w:t>
      </w:r>
      <w:r w:rsidR="002F3368">
        <w:t>operatsiyalardan</w:t>
      </w:r>
      <w:r w:rsidR="000313C6">
        <w:t xml:space="preserve"> </w:t>
      </w:r>
      <w:r w:rsidR="002F3368">
        <w:t>sо‘ng</w:t>
      </w:r>
      <w:r w:rsidR="000313C6">
        <w:t xml:space="preserve"> </w:t>
      </w:r>
      <w:r w:rsidR="002F3368">
        <w:t>natijaning</w:t>
      </w:r>
      <w:r w:rsidR="000313C6">
        <w:t xml:space="preserve"> </w:t>
      </w:r>
      <w:r w:rsidR="002F3368">
        <w:t>ishorasiga</w:t>
      </w:r>
      <w:r w:rsidR="000313C6">
        <w:t xml:space="preserve"> </w:t>
      </w:r>
      <w:r w:rsidR="002F3368">
        <w:t>qarab</w:t>
      </w:r>
      <w:r w:rsidR="000313C6">
        <w:t xml:space="preserve"> </w:t>
      </w:r>
      <w:r w:rsidR="002F3368">
        <w:t>о‘rnatiladi</w:t>
      </w:r>
      <w:r w:rsidR="000313C6">
        <w:t xml:space="preserve">: </w:t>
      </w:r>
      <w:r w:rsidR="002F3368">
        <w:t>musbat</w:t>
      </w:r>
      <w:r w:rsidR="008924BD">
        <w:t xml:space="preserve"> </w:t>
      </w:r>
      <w:r w:rsidR="002F3368">
        <w:t>natija</w:t>
      </w:r>
      <w:r w:rsidR="008924BD">
        <w:t xml:space="preserve"> </w:t>
      </w:r>
      <w:r w:rsidR="002F3368">
        <w:t>bayroqni</w:t>
      </w:r>
      <w:r w:rsidR="008924BD">
        <w:t xml:space="preserve">  0 </w:t>
      </w:r>
      <w:r w:rsidR="002F3368">
        <w:t>ga</w:t>
      </w:r>
      <w:r w:rsidR="008924BD">
        <w:t xml:space="preserve"> </w:t>
      </w:r>
      <w:r w:rsidR="002F3368">
        <w:t>о‘rnatadi</w:t>
      </w:r>
      <w:r w:rsidR="008924BD">
        <w:t xml:space="preserve">, </w:t>
      </w:r>
      <w:r w:rsidR="002F3368">
        <w:t>manfiy</w:t>
      </w:r>
      <w:r w:rsidR="008924BD">
        <w:t xml:space="preserve"> </w:t>
      </w:r>
      <w:r w:rsidR="002F3368">
        <w:t>natija</w:t>
      </w:r>
      <w:r w:rsidR="008924BD">
        <w:t xml:space="preserve"> </w:t>
      </w:r>
      <w:r w:rsidR="002F3368">
        <w:t>esa</w:t>
      </w:r>
      <w:r w:rsidR="008924BD">
        <w:t xml:space="preserve"> 1 </w:t>
      </w:r>
      <w:r w:rsidR="002F3368">
        <w:t>ga</w:t>
      </w:r>
      <w:r w:rsidR="008924BD">
        <w:t xml:space="preserve"> </w:t>
      </w:r>
      <w:r w:rsidR="002F3368">
        <w:t>о‘rnatadi</w:t>
      </w:r>
      <w:r w:rsidR="008924BD">
        <w:t>;</w:t>
      </w:r>
    </w:p>
    <w:p w:rsidR="00F16CB0" w:rsidRDefault="00F16CB0" w:rsidP="00B565D9">
      <w:pPr>
        <w:pStyle w:val="a3"/>
        <w:numPr>
          <w:ilvl w:val="0"/>
          <w:numId w:val="56"/>
        </w:numPr>
        <w:spacing w:after="0" w:line="360" w:lineRule="auto"/>
        <w:ind w:left="0" w:firstLine="709"/>
      </w:pPr>
      <w:r w:rsidRPr="002F3368">
        <w:t>OF (Overflow Flag) –</w:t>
      </w:r>
      <w:r w:rsidR="008924BD">
        <w:t xml:space="preserve"> </w:t>
      </w:r>
      <w:r w:rsidR="002F3368">
        <w:t>tо‘lish</w:t>
      </w:r>
      <w:r w:rsidR="008924BD">
        <w:t xml:space="preserve"> </w:t>
      </w:r>
      <w:r w:rsidR="002F3368">
        <w:t>bayrog‘i</w:t>
      </w:r>
      <w:r w:rsidR="008924BD">
        <w:t xml:space="preserve">. </w:t>
      </w:r>
      <w:r w:rsidR="002F3368">
        <w:t>Arifmetik</w:t>
      </w:r>
      <w:r w:rsidR="008924BD">
        <w:t xml:space="preserve"> </w:t>
      </w:r>
      <w:r w:rsidR="002F3368">
        <w:t>tо‘lish</w:t>
      </w:r>
      <w:r w:rsidR="008924BD">
        <w:t xml:space="preserve"> </w:t>
      </w:r>
      <w:r w:rsidR="002F3368">
        <w:t>bо‘lganda</w:t>
      </w:r>
      <w:r w:rsidR="008924BD">
        <w:t xml:space="preserve"> 1 </w:t>
      </w:r>
      <w:r w:rsidR="002F3368">
        <w:t>ga</w:t>
      </w:r>
      <w:r w:rsidR="008924BD">
        <w:t xml:space="preserve"> </w:t>
      </w:r>
      <w:r w:rsidR="002F3368">
        <w:t>о‘rnatiladi</w:t>
      </w:r>
      <w:r w:rsidR="008924BD">
        <w:t xml:space="preserve">: </w:t>
      </w:r>
      <w:r w:rsidR="002F3368">
        <w:t>agarda</w:t>
      </w:r>
      <w:r w:rsidR="008924BD">
        <w:t xml:space="preserve"> </w:t>
      </w:r>
      <w:r w:rsidR="002F3368">
        <w:t>ishorali</w:t>
      </w:r>
      <w:r w:rsidR="008924BD">
        <w:t xml:space="preserve"> </w:t>
      </w:r>
      <w:r w:rsidR="002F3368">
        <w:t>arifmetik</w:t>
      </w:r>
      <w:r w:rsidR="008924BD">
        <w:t xml:space="preserve"> </w:t>
      </w:r>
      <w:r w:rsidR="002F3368">
        <w:t>operatsiyalarni</w:t>
      </w:r>
      <w:r w:rsidR="008924BD">
        <w:t xml:space="preserve"> </w:t>
      </w:r>
      <w:r w:rsidR="002F3368">
        <w:t>bajarilganda</w:t>
      </w:r>
      <w:r w:rsidR="008924BD">
        <w:t xml:space="preserve">, </w:t>
      </w:r>
      <w:r w:rsidR="002F3368">
        <w:t>bо‘lish</w:t>
      </w:r>
      <w:r w:rsidR="008924BD">
        <w:t xml:space="preserve"> </w:t>
      </w:r>
      <w:r w:rsidR="002F3368">
        <w:t>natijasida</w:t>
      </w:r>
      <w:r w:rsidR="008924BD">
        <w:t xml:space="preserve"> </w:t>
      </w:r>
      <w:r w:rsidR="00E776FF" w:rsidRPr="00E776FF">
        <w:t>h</w:t>
      </w:r>
      <w:r w:rsidR="002F3368">
        <w:t>osil</w:t>
      </w:r>
      <w:r w:rsidR="008924BD">
        <w:t xml:space="preserve"> </w:t>
      </w:r>
      <w:r w:rsidR="002F3368">
        <w:t>bо‘lgan</w:t>
      </w:r>
      <w:r w:rsidR="008924BD">
        <w:t xml:space="preserve"> </w:t>
      </w:r>
      <w:r w:rsidR="002F3368">
        <w:t>son</w:t>
      </w:r>
      <w:r w:rsidR="008924BD">
        <w:t xml:space="preserve"> </w:t>
      </w:r>
      <w:r w:rsidR="002F3368">
        <w:t>juda</w:t>
      </w:r>
      <w:r w:rsidR="00210012">
        <w:t xml:space="preserve"> </w:t>
      </w:r>
      <w:r w:rsidR="002F3368">
        <w:t>katta</w:t>
      </w:r>
      <w:r w:rsidR="00210012">
        <w:t xml:space="preserve"> </w:t>
      </w:r>
      <w:r w:rsidR="002F3368">
        <w:t>bо‘lsa</w:t>
      </w:r>
      <w:r w:rsidR="00210012">
        <w:t xml:space="preserve"> </w:t>
      </w:r>
      <w:r w:rsidR="002F3368">
        <w:t>va</w:t>
      </w:r>
      <w:r w:rsidR="00210012">
        <w:t xml:space="preserve"> </w:t>
      </w:r>
      <w:r w:rsidR="002F3368">
        <w:t>natija</w:t>
      </w:r>
      <w:r w:rsidR="00210012">
        <w:t xml:space="preserve"> </w:t>
      </w:r>
      <w:r w:rsidR="002F3368">
        <w:t>registrni</w:t>
      </w:r>
      <w:r w:rsidR="00210012">
        <w:t xml:space="preserve"> </w:t>
      </w:r>
      <w:r w:rsidR="002F3368">
        <w:t>tо‘lib</w:t>
      </w:r>
      <w:r w:rsidR="008924BD" w:rsidRPr="008924BD">
        <w:t xml:space="preserve"> </w:t>
      </w:r>
      <w:r w:rsidR="002F3368">
        <w:t>о‘tish</w:t>
      </w:r>
      <w:r w:rsidR="008924BD">
        <w:t xml:space="preserve">  </w:t>
      </w:r>
      <w:r w:rsidR="002F3368">
        <w:t>yuzaga</w:t>
      </w:r>
      <w:r w:rsidR="008924BD">
        <w:t xml:space="preserve"> </w:t>
      </w:r>
      <w:r w:rsidR="002F3368">
        <w:t>kelsa</w:t>
      </w:r>
      <w:r w:rsidR="008924BD">
        <w:t xml:space="preserve"> </w:t>
      </w:r>
      <w:r w:rsidR="002F3368">
        <w:t>ishora</w:t>
      </w:r>
      <w:r w:rsidR="008924BD">
        <w:t xml:space="preserve"> </w:t>
      </w:r>
      <w:r w:rsidR="002F3368">
        <w:t>razryadida</w:t>
      </w:r>
      <w:r w:rsidR="008924BD">
        <w:t xml:space="preserve"> 1 </w:t>
      </w:r>
      <w:r w:rsidR="002F3368">
        <w:t>bо‘ladi</w:t>
      </w:r>
      <w:r w:rsidR="008924BD">
        <w:t>.</w:t>
      </w:r>
    </w:p>
    <w:p w:rsidR="008924BD" w:rsidRDefault="002F3368" w:rsidP="00B565D9">
      <w:pPr>
        <w:spacing w:after="0" w:line="360" w:lineRule="auto"/>
        <w:ind w:firstLine="709"/>
      </w:pPr>
      <w:r>
        <w:rPr>
          <w:i/>
        </w:rPr>
        <w:t>Boshqarish</w:t>
      </w:r>
      <w:r w:rsidR="008924BD" w:rsidRPr="00FD46DE">
        <w:rPr>
          <w:i/>
        </w:rPr>
        <w:t xml:space="preserve"> </w:t>
      </w:r>
      <w:r>
        <w:rPr>
          <w:i/>
        </w:rPr>
        <w:t>bayroqlari</w:t>
      </w:r>
      <w:r w:rsidR="00FD46DE">
        <w:t>:</w:t>
      </w:r>
    </w:p>
    <w:p w:rsidR="00FD46DE" w:rsidRPr="00FD46DE" w:rsidRDefault="00FD46DE" w:rsidP="00B565D9">
      <w:pPr>
        <w:pStyle w:val="a3"/>
        <w:numPr>
          <w:ilvl w:val="0"/>
          <w:numId w:val="57"/>
        </w:numPr>
        <w:spacing w:after="0" w:line="360" w:lineRule="auto"/>
        <w:ind w:left="0" w:firstLine="709"/>
      </w:pPr>
      <w:r w:rsidRPr="00FD46DE">
        <w:t xml:space="preserve">TF (Trap Flag ) – </w:t>
      </w:r>
      <w:r w:rsidR="002F3368">
        <w:t>tizimli</w:t>
      </w:r>
      <w:r w:rsidR="009B3AF7">
        <w:t xml:space="preserve"> </w:t>
      </w:r>
      <w:r w:rsidR="002F3368">
        <w:t>uzilish</w:t>
      </w:r>
      <w:r>
        <w:t xml:space="preserve"> </w:t>
      </w:r>
      <w:r w:rsidR="002F3368">
        <w:t>bayrog‘i</w:t>
      </w:r>
      <w:r>
        <w:t xml:space="preserve">. </w:t>
      </w:r>
      <w:r w:rsidR="002F3368">
        <w:t>Bu</w:t>
      </w:r>
      <w:r>
        <w:t xml:space="preserve"> </w:t>
      </w:r>
      <w:r w:rsidR="002F3368">
        <w:t>bayroqning</w:t>
      </w:r>
      <w:r w:rsidR="009B3AF7">
        <w:t xml:space="preserve"> </w:t>
      </w:r>
      <w:r w:rsidR="002F3368">
        <w:t>birlik</w:t>
      </w:r>
      <w:r w:rsidR="009B3AF7">
        <w:t xml:space="preserve"> </w:t>
      </w:r>
      <w:r w:rsidR="00E776FF">
        <w:rPr>
          <w:lang w:val="en-US"/>
        </w:rPr>
        <w:t>h</w:t>
      </w:r>
      <w:r w:rsidR="002F3368">
        <w:t>olati</w:t>
      </w:r>
      <w:r w:rsidR="009B3AF7">
        <w:t xml:space="preserve">  </w:t>
      </w:r>
      <w:r w:rsidR="002F3368">
        <w:t>protsessor</w:t>
      </w:r>
      <w:r>
        <w:t xml:space="preserve"> </w:t>
      </w:r>
      <w:r w:rsidR="002F3368">
        <w:t>dasturlarni</w:t>
      </w:r>
      <w:r>
        <w:t xml:space="preserve"> </w:t>
      </w:r>
      <w:r w:rsidR="002F3368">
        <w:t>qadamlab</w:t>
      </w:r>
      <w:r w:rsidR="0027130C">
        <w:t xml:space="preserve"> </w:t>
      </w:r>
      <w:r w:rsidR="002F3368">
        <w:t>bajarish</w:t>
      </w:r>
      <w:r w:rsidR="0027130C">
        <w:t xml:space="preserve"> </w:t>
      </w:r>
      <w:r w:rsidR="002F3368">
        <w:t>ish</w:t>
      </w:r>
      <w:r w:rsidR="0027130C">
        <w:t xml:space="preserve"> </w:t>
      </w:r>
      <w:r w:rsidR="002F3368">
        <w:t>tartibiga</w:t>
      </w:r>
      <w:r w:rsidR="0027130C">
        <w:t xml:space="preserve"> </w:t>
      </w:r>
      <w:r w:rsidR="00E776FF">
        <w:t>о‘t</w:t>
      </w:r>
      <w:r w:rsidR="00E776FF">
        <w:rPr>
          <w:lang w:val="en-US"/>
        </w:rPr>
        <w:t>k</w:t>
      </w:r>
      <w:r w:rsidR="002F3368">
        <w:t>azishda</w:t>
      </w:r>
      <w:r>
        <w:t xml:space="preserve"> (</w:t>
      </w:r>
      <w:r w:rsidR="002F3368">
        <w:t>trassalash</w:t>
      </w:r>
      <w:r>
        <w:t xml:space="preserve"> </w:t>
      </w:r>
      <w:r w:rsidR="002F3368">
        <w:t>ish</w:t>
      </w:r>
      <w:r>
        <w:t xml:space="preserve"> </w:t>
      </w:r>
      <w:r w:rsidR="002F3368">
        <w:t>tartibi</w:t>
      </w:r>
      <w:r>
        <w:t>)</w:t>
      </w:r>
      <w:r w:rsidR="009B3AF7">
        <w:t xml:space="preserve"> </w:t>
      </w:r>
      <w:r w:rsidR="002F3368">
        <w:t>ishlatiladi</w:t>
      </w:r>
      <w:r>
        <w:t>;</w:t>
      </w:r>
    </w:p>
    <w:p w:rsidR="00FD46DE" w:rsidRPr="00FD46DE" w:rsidRDefault="00FD46DE" w:rsidP="00B565D9">
      <w:pPr>
        <w:pStyle w:val="a3"/>
        <w:numPr>
          <w:ilvl w:val="0"/>
          <w:numId w:val="57"/>
        </w:numPr>
        <w:spacing w:after="0" w:line="360" w:lineRule="auto"/>
        <w:ind w:left="0" w:firstLine="709"/>
      </w:pPr>
      <w:r w:rsidRPr="008D47EF">
        <w:rPr>
          <w:lang w:val="en-US"/>
        </w:rPr>
        <w:lastRenderedPageBreak/>
        <w:t xml:space="preserve">IF (Interrupt Flag) – </w:t>
      </w:r>
      <w:r w:rsidR="002F3368">
        <w:t>uzilishlar</w:t>
      </w:r>
      <w:r>
        <w:t xml:space="preserve"> </w:t>
      </w:r>
      <w:r w:rsidR="002F3368">
        <w:t>bayrog‘i</w:t>
      </w:r>
      <w:r>
        <w:t xml:space="preserve">. </w:t>
      </w:r>
      <w:r w:rsidR="002F3368">
        <w:t>Bu</w:t>
      </w:r>
      <w:r w:rsidR="0050603F">
        <w:t xml:space="preserve"> </w:t>
      </w:r>
      <w:r w:rsidR="002F3368">
        <w:t>bayroqning</w:t>
      </w:r>
      <w:r w:rsidR="0050603F">
        <w:t xml:space="preserve"> </w:t>
      </w:r>
      <w:r w:rsidR="002F3368">
        <w:t>nolli</w:t>
      </w:r>
      <w:r w:rsidR="0050603F">
        <w:t xml:space="preserve"> </w:t>
      </w:r>
      <w:r w:rsidR="00E776FF">
        <w:rPr>
          <w:lang w:val="en-US"/>
        </w:rPr>
        <w:t>h</w:t>
      </w:r>
      <w:r w:rsidR="002F3368">
        <w:t>olatida</w:t>
      </w:r>
      <w:r w:rsidR="0050603F">
        <w:t xml:space="preserve"> </w:t>
      </w:r>
      <w:r w:rsidR="002F3368">
        <w:t>uzilishlar</w:t>
      </w:r>
      <w:r>
        <w:t xml:space="preserve"> </w:t>
      </w:r>
      <w:r w:rsidR="002F3368">
        <w:t>taqiqlanadi</w:t>
      </w:r>
      <w:r>
        <w:t xml:space="preserve">, </w:t>
      </w:r>
      <w:r w:rsidR="002F3368">
        <w:t>birlik</w:t>
      </w:r>
      <w:r>
        <w:t xml:space="preserve"> </w:t>
      </w:r>
      <w:r w:rsidR="00E776FF">
        <w:rPr>
          <w:lang w:val="en-US"/>
        </w:rPr>
        <w:t>h</w:t>
      </w:r>
      <w:r w:rsidR="002F3368">
        <w:t>olatida</w:t>
      </w:r>
      <w:r>
        <w:t xml:space="preserve"> </w:t>
      </w:r>
      <w:r w:rsidR="002F3368">
        <w:t>esa</w:t>
      </w:r>
      <w:r>
        <w:t xml:space="preserve"> </w:t>
      </w:r>
      <w:r w:rsidR="002F3368">
        <w:t>ruxsat</w:t>
      </w:r>
      <w:r>
        <w:t xml:space="preserve"> </w:t>
      </w:r>
      <w:r w:rsidR="002F3368">
        <w:t>beriladi</w:t>
      </w:r>
      <w:r>
        <w:t>;</w:t>
      </w:r>
    </w:p>
    <w:p w:rsidR="00FD46DE" w:rsidRDefault="00FD46DE" w:rsidP="00B565D9">
      <w:pPr>
        <w:pStyle w:val="a3"/>
        <w:numPr>
          <w:ilvl w:val="0"/>
          <w:numId w:val="57"/>
        </w:numPr>
        <w:spacing w:after="0" w:line="360" w:lineRule="auto"/>
        <w:ind w:left="0" w:firstLine="709"/>
      </w:pPr>
      <w:r w:rsidRPr="008D47EF">
        <w:rPr>
          <w:lang w:val="en-US"/>
        </w:rPr>
        <w:t xml:space="preserve">DF (Direction Flag) – </w:t>
      </w:r>
      <w:r w:rsidR="002F3368">
        <w:t>yо‘nalish</w:t>
      </w:r>
      <w:r>
        <w:t xml:space="preserve"> </w:t>
      </w:r>
      <w:r w:rsidR="002F3368">
        <w:t>bayrog‘i</w:t>
      </w:r>
      <w:r>
        <w:t xml:space="preserve">. </w:t>
      </w:r>
      <w:r w:rsidR="002F3368">
        <w:t>Qatorli</w:t>
      </w:r>
      <w:r>
        <w:t xml:space="preserve"> </w:t>
      </w:r>
      <w:r w:rsidR="002F3368">
        <w:t>operatsiyalarda</w:t>
      </w:r>
      <w:r>
        <w:t xml:space="preserve"> </w:t>
      </w:r>
      <w:r w:rsidR="002F3368">
        <w:t>axborotlarga</w:t>
      </w:r>
      <w:r>
        <w:t xml:space="preserve"> </w:t>
      </w:r>
      <w:r w:rsidR="002F3368">
        <w:t>ishlov</w:t>
      </w:r>
      <w:r>
        <w:t xml:space="preserve"> </w:t>
      </w:r>
      <w:r w:rsidR="002F3368">
        <w:t>berish</w:t>
      </w:r>
      <w:r>
        <w:t xml:space="preserve"> </w:t>
      </w:r>
      <w:r w:rsidR="002F3368">
        <w:t>yо‘nalishini</w:t>
      </w:r>
      <w:r>
        <w:t xml:space="preserve"> </w:t>
      </w:r>
      <w:r w:rsidR="002F3368">
        <w:t>berish</w:t>
      </w:r>
      <w:r>
        <w:t xml:space="preserve"> </w:t>
      </w:r>
      <w:r w:rsidR="002F3368">
        <w:t>uchun</w:t>
      </w:r>
      <w:r>
        <w:t xml:space="preserve"> </w:t>
      </w:r>
      <w:r w:rsidR="002F3368">
        <w:t>ishlatiladi</w:t>
      </w:r>
      <w:r>
        <w:t xml:space="preserve">. </w:t>
      </w:r>
      <w:r w:rsidR="002F3368">
        <w:t>Bayroqning</w:t>
      </w:r>
      <w:r>
        <w:t xml:space="preserve"> </w:t>
      </w:r>
      <w:r w:rsidR="002F3368">
        <w:t>nolli</w:t>
      </w:r>
      <w:r>
        <w:t xml:space="preserve"> </w:t>
      </w:r>
      <w:r w:rsidR="00E776FF" w:rsidRPr="00E776FF">
        <w:t>h</w:t>
      </w:r>
      <w:r w:rsidR="002F3368">
        <w:t>olatida</w:t>
      </w:r>
      <w:r>
        <w:t xml:space="preserve"> </w:t>
      </w:r>
      <w:r w:rsidR="008D47EF" w:rsidRPr="008D47EF">
        <w:t xml:space="preserve">SI </w:t>
      </w:r>
      <w:r w:rsidR="002F3368">
        <w:t>va</w:t>
      </w:r>
      <w:r w:rsidR="008D47EF" w:rsidRPr="008D47EF">
        <w:t xml:space="preserve"> DI</w:t>
      </w:r>
      <w:r w:rsidR="008D47EF">
        <w:t xml:space="preserve"> </w:t>
      </w:r>
      <w:r w:rsidR="002F3368">
        <w:t>registrlar</w:t>
      </w:r>
      <w:r w:rsidR="008D47EF">
        <w:t xml:space="preserve"> </w:t>
      </w:r>
      <w:r w:rsidR="002F3368">
        <w:t>qiymatini</w:t>
      </w:r>
      <w:r w:rsidR="008D47EF">
        <w:t xml:space="preserve"> </w:t>
      </w:r>
      <w:r w:rsidR="002F3368">
        <w:t>buyruq</w:t>
      </w:r>
      <w:r w:rsidR="008D47EF">
        <w:t xml:space="preserve"> </w:t>
      </w:r>
      <w:r w:rsidR="002F3368">
        <w:t>birga</w:t>
      </w:r>
      <w:r w:rsidR="008D47EF">
        <w:t xml:space="preserve"> </w:t>
      </w:r>
      <w:r w:rsidR="002F3368">
        <w:t>oshiradi</w:t>
      </w:r>
      <w:r w:rsidR="008D47EF">
        <w:t xml:space="preserve">, </w:t>
      </w:r>
      <w:r w:rsidR="002F3368">
        <w:t>bu</w:t>
      </w:r>
      <w:r w:rsidR="008D47EF">
        <w:t xml:space="preserve"> </w:t>
      </w:r>
      <w:r w:rsidR="002F3368">
        <w:t>bilan</w:t>
      </w:r>
      <w:r w:rsidR="008D47EF">
        <w:t xml:space="preserve"> </w:t>
      </w:r>
      <w:r w:rsidR="002F3368">
        <w:t>qatorni</w:t>
      </w:r>
      <w:r w:rsidR="008D47EF">
        <w:t xml:space="preserve"> “</w:t>
      </w:r>
      <w:r w:rsidR="002F3368">
        <w:t>chapdan</w:t>
      </w:r>
      <w:r w:rsidR="008D47EF">
        <w:t xml:space="preserve"> </w:t>
      </w:r>
      <w:r w:rsidR="002F3368">
        <w:t>о‘ngga</w:t>
      </w:r>
      <w:r w:rsidR="008D47EF">
        <w:t xml:space="preserve">” </w:t>
      </w:r>
      <w:r w:rsidR="002F3368">
        <w:t>ishlov</w:t>
      </w:r>
      <w:r w:rsidR="008D47EF">
        <w:t xml:space="preserve"> </w:t>
      </w:r>
      <w:r w:rsidR="002F3368">
        <w:t>berishini</w:t>
      </w:r>
      <w:r w:rsidR="008D47EF">
        <w:t xml:space="preserve"> </w:t>
      </w:r>
      <w:r w:rsidR="002F3368">
        <w:t>belgilaydi</w:t>
      </w:r>
      <w:r w:rsidR="008D47EF">
        <w:t xml:space="preserve">; </w:t>
      </w:r>
      <w:r w:rsidR="002F3368">
        <w:t>birlik</w:t>
      </w:r>
      <w:r w:rsidR="008D47EF">
        <w:t xml:space="preserve"> </w:t>
      </w:r>
      <w:r w:rsidR="002F3368">
        <w:t>bо‘lganda</w:t>
      </w:r>
      <w:r w:rsidR="008D47EF">
        <w:t xml:space="preserve"> </w:t>
      </w:r>
      <w:r w:rsidR="002F3368">
        <w:t>esa</w:t>
      </w:r>
      <w:r w:rsidR="008D47EF">
        <w:t xml:space="preserve"> – “</w:t>
      </w:r>
      <w:r w:rsidR="002F3368">
        <w:t>о‘ngdan</w:t>
      </w:r>
      <w:r w:rsidR="008D47EF">
        <w:t xml:space="preserve"> </w:t>
      </w:r>
      <w:r w:rsidR="002F3368">
        <w:t>chapga</w:t>
      </w:r>
      <w:r w:rsidR="008D47EF">
        <w:t>”.</w:t>
      </w:r>
    </w:p>
    <w:p w:rsidR="008D47EF" w:rsidRPr="009C4019" w:rsidRDefault="002F3368" w:rsidP="00B565D9">
      <w:pPr>
        <w:spacing w:after="0" w:line="360" w:lineRule="auto"/>
        <w:ind w:firstLine="709"/>
        <w:rPr>
          <w:b/>
        </w:rPr>
      </w:pPr>
      <w:r>
        <w:rPr>
          <w:b/>
        </w:rPr>
        <w:t>Mikroprotsessorning</w:t>
      </w:r>
      <w:r w:rsidR="008D47EF" w:rsidRPr="008D47EF">
        <w:rPr>
          <w:b/>
        </w:rPr>
        <w:t xml:space="preserve"> </w:t>
      </w:r>
      <w:r>
        <w:rPr>
          <w:b/>
        </w:rPr>
        <w:t>interfeys</w:t>
      </w:r>
      <w:r w:rsidR="008D47EF" w:rsidRPr="008D47EF">
        <w:rPr>
          <w:b/>
        </w:rPr>
        <w:t xml:space="preserve"> </w:t>
      </w:r>
      <w:r w:rsidR="00E776FF">
        <w:rPr>
          <w:b/>
        </w:rPr>
        <w:t>qis</w:t>
      </w:r>
      <w:r>
        <w:rPr>
          <w:b/>
        </w:rPr>
        <w:t>mi</w:t>
      </w:r>
      <w:r w:rsidR="009B0D30" w:rsidRPr="009C4019">
        <w:rPr>
          <w:b/>
        </w:rPr>
        <w:t>.</w:t>
      </w:r>
    </w:p>
    <w:p w:rsidR="008D47EF" w:rsidRDefault="002F3368" w:rsidP="00B565D9">
      <w:pPr>
        <w:spacing w:after="0" w:line="360" w:lineRule="auto"/>
        <w:ind w:firstLine="709"/>
      </w:pPr>
      <w:r>
        <w:t>Mikroprotsessorning</w:t>
      </w:r>
      <w:r w:rsidR="008D47EF" w:rsidRPr="008D47EF">
        <w:t xml:space="preserve"> </w:t>
      </w:r>
      <w:r>
        <w:t>interfeys</w:t>
      </w:r>
      <w:r w:rsidR="008D47EF" w:rsidRPr="008D47EF">
        <w:t xml:space="preserve"> </w:t>
      </w:r>
      <w:r w:rsidR="00E776FF">
        <w:t>qis</w:t>
      </w:r>
      <w:r>
        <w:t>mi</w:t>
      </w:r>
      <w:r w:rsidR="008D47EF">
        <w:t xml:space="preserve"> </w:t>
      </w:r>
      <w:r>
        <w:t>shaxsiy</w:t>
      </w:r>
      <w:r w:rsidR="008D47EF">
        <w:t xml:space="preserve"> </w:t>
      </w:r>
      <w:r>
        <w:t>kompyuterning</w:t>
      </w:r>
      <w:r w:rsidR="008D47EF">
        <w:t xml:space="preserve"> </w:t>
      </w:r>
      <w:r>
        <w:t>tizimli</w:t>
      </w:r>
      <w:r w:rsidR="008D47EF">
        <w:t xml:space="preserve"> </w:t>
      </w:r>
      <w:r>
        <w:t>shinasi</w:t>
      </w:r>
      <w:r w:rsidR="008D47EF">
        <w:t xml:space="preserve"> </w:t>
      </w:r>
      <w:r>
        <w:t>bilan</w:t>
      </w:r>
      <w:r w:rsidR="008D47EF">
        <w:t xml:space="preserve"> </w:t>
      </w:r>
      <w:r>
        <w:t>mikroprotsessorni</w:t>
      </w:r>
      <w:r w:rsidR="008D47EF">
        <w:t xml:space="preserve"> </w:t>
      </w:r>
      <w:r>
        <w:t>moslash</w:t>
      </w:r>
      <w:r w:rsidR="008D47EF">
        <w:t xml:space="preserve"> </w:t>
      </w:r>
      <w:r>
        <w:t>va</w:t>
      </w:r>
      <w:r w:rsidR="008D47EF">
        <w:t xml:space="preserve"> </w:t>
      </w:r>
      <w:r>
        <w:t>aloqasi</w:t>
      </w:r>
      <w:r w:rsidR="008D47EF">
        <w:t xml:space="preserve"> </w:t>
      </w:r>
      <w:r>
        <w:t>uchun</w:t>
      </w:r>
      <w:r w:rsidR="0082138C">
        <w:t xml:space="preserve">, </w:t>
      </w:r>
      <w:r>
        <w:t>shuningdek</w:t>
      </w:r>
      <w:r w:rsidR="00E475BC">
        <w:t xml:space="preserve">  </w:t>
      </w:r>
      <w:r>
        <w:t>qabul</w:t>
      </w:r>
      <w:r w:rsidR="00E475BC">
        <w:t xml:space="preserve"> </w:t>
      </w:r>
      <w:r>
        <w:t>qilishga</w:t>
      </w:r>
      <w:r w:rsidR="00E475BC">
        <w:t xml:space="preserve">, </w:t>
      </w:r>
      <w:r>
        <w:t>bajarilayotgan</w:t>
      </w:r>
      <w:r w:rsidR="00E475BC">
        <w:t xml:space="preserve"> </w:t>
      </w:r>
      <w:r>
        <w:t>dasturning</w:t>
      </w:r>
      <w:r w:rsidR="00E475BC">
        <w:t xml:space="preserve"> </w:t>
      </w:r>
      <w:r>
        <w:t>buyruqlarini</w:t>
      </w:r>
      <w:r w:rsidR="0027130C">
        <w:t xml:space="preserve"> </w:t>
      </w:r>
      <w:r>
        <w:t>dastlabki</w:t>
      </w:r>
      <w:r w:rsidR="0027130C">
        <w:t xml:space="preserve"> </w:t>
      </w:r>
      <w:r w:rsidR="00E776FF">
        <w:t>ta</w:t>
      </w:r>
      <w:r w:rsidR="00E776FF" w:rsidRPr="00E776FF">
        <w:t>h</w:t>
      </w:r>
      <w:r>
        <w:t>lillash</w:t>
      </w:r>
      <w:r w:rsidR="0027130C">
        <w:t xml:space="preserve"> </w:t>
      </w:r>
      <w:r>
        <w:t>va</w:t>
      </w:r>
      <w:r w:rsidR="0027130C">
        <w:t xml:space="preserve"> </w:t>
      </w:r>
      <w:r>
        <w:t>buyruq</w:t>
      </w:r>
      <w:r w:rsidR="0027130C">
        <w:t xml:space="preserve"> </w:t>
      </w:r>
      <w:r w:rsidR="00E776FF" w:rsidRPr="00E776FF">
        <w:t>h</w:t>
      </w:r>
      <w:r>
        <w:t>amda</w:t>
      </w:r>
      <w:r w:rsidR="00E475BC">
        <w:t xml:space="preserve"> </w:t>
      </w:r>
      <w:r>
        <w:t>operandalarning</w:t>
      </w:r>
      <w:r w:rsidR="00E475BC">
        <w:t xml:space="preserve"> </w:t>
      </w:r>
      <w:r>
        <w:t>tо‘liq</w:t>
      </w:r>
      <w:r w:rsidR="00E475BC">
        <w:t xml:space="preserve"> </w:t>
      </w:r>
      <w:r>
        <w:t>manzilini</w:t>
      </w:r>
      <w:r w:rsidR="00E475BC">
        <w:t xml:space="preserve"> </w:t>
      </w:r>
      <w:r w:rsidR="00E776FF" w:rsidRPr="00E776FF">
        <w:t>h</w:t>
      </w:r>
      <w:r>
        <w:t>osil</w:t>
      </w:r>
      <w:r w:rsidR="00E475BC">
        <w:t xml:space="preserve"> </w:t>
      </w:r>
      <w:r>
        <w:t>qilishga</w:t>
      </w:r>
      <w:r w:rsidR="00E475BC">
        <w:t xml:space="preserve"> </w:t>
      </w:r>
      <w:r>
        <w:t>mо‘lajallangan</w:t>
      </w:r>
      <w:r w:rsidR="00E475BC">
        <w:t xml:space="preserve">. </w:t>
      </w:r>
      <w:r>
        <w:t>Interfeys</w:t>
      </w:r>
      <w:r w:rsidR="00E475BC" w:rsidRPr="008D47EF">
        <w:t xml:space="preserve"> </w:t>
      </w:r>
      <w:r w:rsidR="00E776FF">
        <w:t>qis</w:t>
      </w:r>
      <w:r>
        <w:t>mi</w:t>
      </w:r>
      <w:r w:rsidR="00E475BC">
        <w:t xml:space="preserve"> </w:t>
      </w:r>
      <w:r>
        <w:t>о‘z</w:t>
      </w:r>
      <w:r w:rsidR="00E475BC">
        <w:t xml:space="preserve"> </w:t>
      </w:r>
      <w:r>
        <w:t>tarkibiga</w:t>
      </w:r>
      <w:r w:rsidR="00E475BC">
        <w:t xml:space="preserve"> </w:t>
      </w:r>
      <w:r>
        <w:t>quyidagilarni</w:t>
      </w:r>
      <w:r w:rsidR="00E475BC">
        <w:t xml:space="preserve"> </w:t>
      </w:r>
      <w:r>
        <w:t>oladi</w:t>
      </w:r>
      <w:r w:rsidR="00E475BC">
        <w:t>:</w:t>
      </w:r>
    </w:p>
    <w:p w:rsidR="00E475BC" w:rsidRDefault="002F3368" w:rsidP="00B565D9">
      <w:pPr>
        <w:pStyle w:val="a3"/>
        <w:numPr>
          <w:ilvl w:val="0"/>
          <w:numId w:val="58"/>
        </w:numPr>
        <w:spacing w:after="0" w:line="360" w:lineRule="auto"/>
        <w:ind w:left="0" w:firstLine="709"/>
      </w:pPr>
      <w:r>
        <w:t>MPX</w:t>
      </w:r>
      <w:r w:rsidR="00E475BC">
        <w:t xml:space="preserve"> </w:t>
      </w:r>
      <w:r>
        <w:t>manzil</w:t>
      </w:r>
      <w:r w:rsidR="00E475BC">
        <w:t xml:space="preserve"> </w:t>
      </w:r>
      <w:r>
        <w:t>registrlarini</w:t>
      </w:r>
      <w:r w:rsidR="00E475BC">
        <w:t>;</w:t>
      </w:r>
    </w:p>
    <w:p w:rsidR="00E475BC" w:rsidRDefault="002F3368" w:rsidP="00B565D9">
      <w:pPr>
        <w:pStyle w:val="a3"/>
        <w:numPr>
          <w:ilvl w:val="0"/>
          <w:numId w:val="58"/>
        </w:numPr>
        <w:spacing w:after="0" w:line="360" w:lineRule="auto"/>
        <w:ind w:left="0" w:firstLine="709"/>
      </w:pPr>
      <w:r>
        <w:t>manzil</w:t>
      </w:r>
      <w:r w:rsidR="00E475BC">
        <w:t xml:space="preserve"> </w:t>
      </w:r>
      <w:r w:rsidR="00E776FF">
        <w:rPr>
          <w:lang w:val="en-US"/>
        </w:rPr>
        <w:t>h</w:t>
      </w:r>
      <w:r>
        <w:t>osil</w:t>
      </w:r>
      <w:r w:rsidR="00E475BC">
        <w:t xml:space="preserve"> </w:t>
      </w:r>
      <w:r>
        <w:t>qiluvchi</w:t>
      </w:r>
      <w:r w:rsidR="00E475BC">
        <w:t xml:space="preserve"> </w:t>
      </w:r>
      <w:r>
        <w:t>sxemani</w:t>
      </w:r>
      <w:r w:rsidR="00E475BC">
        <w:t>;</w:t>
      </w:r>
    </w:p>
    <w:p w:rsidR="00E475BC" w:rsidRDefault="002F3368" w:rsidP="00B565D9">
      <w:pPr>
        <w:pStyle w:val="a3"/>
        <w:numPr>
          <w:ilvl w:val="0"/>
          <w:numId w:val="58"/>
        </w:numPr>
        <w:spacing w:after="0" w:line="360" w:lineRule="auto"/>
        <w:ind w:left="0" w:firstLine="709"/>
      </w:pPr>
      <w:r>
        <w:t>MP</w:t>
      </w:r>
      <w:r w:rsidR="00E475BC">
        <w:t xml:space="preserve"> </w:t>
      </w:r>
      <w:r>
        <w:t>ning</w:t>
      </w:r>
      <w:r w:rsidR="00E30392">
        <w:t xml:space="preserve"> </w:t>
      </w:r>
      <w:r>
        <w:t>buyruqlar</w:t>
      </w:r>
      <w:r w:rsidR="00E475BC">
        <w:t xml:space="preserve"> </w:t>
      </w:r>
      <w:r>
        <w:t>buferi</w:t>
      </w:r>
      <w:r w:rsidR="00E475BC">
        <w:t xml:space="preserve"> </w:t>
      </w:r>
      <w:r>
        <w:t>bо‘lgan</w:t>
      </w:r>
      <w:r w:rsidR="00E475BC">
        <w:t xml:space="preserve"> </w:t>
      </w:r>
      <w:r>
        <w:t>buyruqlar</w:t>
      </w:r>
      <w:r w:rsidR="00E30392">
        <w:t xml:space="preserve"> </w:t>
      </w:r>
      <w:r>
        <w:t>registr</w:t>
      </w:r>
      <w:r w:rsidR="00E30392">
        <w:t xml:space="preserve"> </w:t>
      </w:r>
      <w:r>
        <w:t>blokini</w:t>
      </w:r>
      <w:r w:rsidR="00E475BC">
        <w:t>;</w:t>
      </w:r>
    </w:p>
    <w:p w:rsidR="00E30392" w:rsidRDefault="002F3368" w:rsidP="00B565D9">
      <w:pPr>
        <w:pStyle w:val="a3"/>
        <w:numPr>
          <w:ilvl w:val="0"/>
          <w:numId w:val="58"/>
        </w:numPr>
        <w:spacing w:after="0" w:line="360" w:lineRule="auto"/>
        <w:ind w:left="0" w:firstLine="709"/>
      </w:pPr>
      <w:r>
        <w:t>MP</w:t>
      </w:r>
      <w:r w:rsidR="00E30392">
        <w:t xml:space="preserve"> </w:t>
      </w:r>
      <w:r>
        <w:t>ning</w:t>
      </w:r>
      <w:r w:rsidR="00E30392">
        <w:t xml:space="preserve"> </w:t>
      </w:r>
      <w:r>
        <w:t>ichki</w:t>
      </w:r>
      <w:r w:rsidR="00E30392">
        <w:t xml:space="preserve"> </w:t>
      </w:r>
      <w:r>
        <w:t>interfeysli</w:t>
      </w:r>
      <w:r w:rsidR="00E30392">
        <w:t xml:space="preserve"> </w:t>
      </w:r>
      <w:r>
        <w:t>shinasini</w:t>
      </w:r>
      <w:r w:rsidR="00E30392">
        <w:t>;</w:t>
      </w:r>
    </w:p>
    <w:p w:rsidR="00E30392" w:rsidRDefault="002F3368" w:rsidP="00B565D9">
      <w:pPr>
        <w:pStyle w:val="a3"/>
        <w:numPr>
          <w:ilvl w:val="0"/>
          <w:numId w:val="58"/>
        </w:numPr>
        <w:spacing w:after="0" w:line="360" w:lineRule="auto"/>
        <w:ind w:left="0" w:firstLine="709"/>
      </w:pPr>
      <w:r>
        <w:t>shinani</w:t>
      </w:r>
      <w:r w:rsidR="00E30392">
        <w:t xml:space="preserve"> </w:t>
      </w:r>
      <w:r>
        <w:t>va</w:t>
      </w:r>
      <w:r w:rsidR="00E30392">
        <w:t xml:space="preserve"> </w:t>
      </w:r>
      <w:r>
        <w:t>kiritish</w:t>
      </w:r>
      <w:r w:rsidR="00E30392">
        <w:t>-</w:t>
      </w:r>
      <w:r>
        <w:t>chiqarish</w:t>
      </w:r>
      <w:r w:rsidR="00E30392">
        <w:t xml:space="preserve"> </w:t>
      </w:r>
      <w:r>
        <w:t>portlarini</w:t>
      </w:r>
      <w:r w:rsidR="00E30392">
        <w:t xml:space="preserve"> </w:t>
      </w:r>
      <w:r>
        <w:t>boshqarish</w:t>
      </w:r>
      <w:r w:rsidR="00E30392">
        <w:t xml:space="preserve"> </w:t>
      </w:r>
      <w:r>
        <w:t>sxemasini</w:t>
      </w:r>
      <w:r w:rsidR="00E30392">
        <w:t xml:space="preserve">. </w:t>
      </w:r>
    </w:p>
    <w:p w:rsidR="00E30392" w:rsidRDefault="002F3368" w:rsidP="00B565D9">
      <w:pPr>
        <w:spacing w:after="0" w:line="360" w:lineRule="auto"/>
        <w:ind w:firstLine="709"/>
      </w:pPr>
      <w:r>
        <w:t>Sanab</w:t>
      </w:r>
      <w:r w:rsidR="00E30392">
        <w:t xml:space="preserve"> </w:t>
      </w:r>
      <w:r>
        <w:t>о‘tilgan</w:t>
      </w:r>
      <w:r w:rsidR="00E30392">
        <w:t xml:space="preserve"> </w:t>
      </w:r>
      <w:r>
        <w:t>qurilmalardan</w:t>
      </w:r>
      <w:r w:rsidR="00E30392">
        <w:t xml:space="preserve"> </w:t>
      </w:r>
      <w:r>
        <w:t>ba’zisi</w:t>
      </w:r>
      <w:r w:rsidR="00E30392">
        <w:t xml:space="preserve">, </w:t>
      </w:r>
      <w:r>
        <w:t>bevosita</w:t>
      </w:r>
      <w:r w:rsidR="00E30392">
        <w:t xml:space="preserve"> </w:t>
      </w:r>
      <w:r>
        <w:t>MP</w:t>
      </w:r>
      <w:r w:rsidR="00E30392">
        <w:t xml:space="preserve"> </w:t>
      </w:r>
      <w:r>
        <w:t>bajaradigan</w:t>
      </w:r>
      <w:r w:rsidR="00E30392">
        <w:t xml:space="preserve"> </w:t>
      </w:r>
      <w:r>
        <w:t>manzil</w:t>
      </w:r>
      <w:r w:rsidR="00E30392">
        <w:t xml:space="preserve"> </w:t>
      </w:r>
      <w:r w:rsidR="00E776FF" w:rsidRPr="00E776FF">
        <w:t>h</w:t>
      </w:r>
      <w:r>
        <w:t>osil</w:t>
      </w:r>
      <w:r w:rsidR="00E30392">
        <w:t xml:space="preserve"> </w:t>
      </w:r>
      <w:r>
        <w:t>qilish</w:t>
      </w:r>
      <w:r w:rsidR="00E30392">
        <w:t xml:space="preserve"> </w:t>
      </w:r>
      <w:r>
        <w:t>sxemasi</w:t>
      </w:r>
      <w:r w:rsidR="00E30392">
        <w:t xml:space="preserve"> </w:t>
      </w:r>
      <w:r>
        <w:t>va</w:t>
      </w:r>
      <w:r w:rsidR="00E30392">
        <w:t xml:space="preserve"> </w:t>
      </w:r>
      <w:r>
        <w:t>buyruqlar</w:t>
      </w:r>
      <w:r w:rsidR="00E30392">
        <w:t xml:space="preserve"> </w:t>
      </w:r>
      <w:r>
        <w:t>registri</w:t>
      </w:r>
      <w:r w:rsidR="00E30392">
        <w:t xml:space="preserve">  </w:t>
      </w:r>
      <w:r>
        <w:t>bajaradigan</w:t>
      </w:r>
      <w:r w:rsidR="00E30392">
        <w:t xml:space="preserve"> </w:t>
      </w:r>
      <w:r>
        <w:t>vazifasi</w:t>
      </w:r>
      <w:r w:rsidR="00E30392">
        <w:t xml:space="preserve"> </w:t>
      </w:r>
      <w:r>
        <w:t>bо‘yicha</w:t>
      </w:r>
      <w:r w:rsidR="00E30392">
        <w:t xml:space="preserve"> </w:t>
      </w:r>
      <w:r>
        <w:t>boshqarish</w:t>
      </w:r>
      <w:r w:rsidR="00E30392">
        <w:t xml:space="preserve"> </w:t>
      </w:r>
      <w:r>
        <w:t>qurilma</w:t>
      </w:r>
      <w:r w:rsidR="00E30392">
        <w:t xml:space="preserve"> </w:t>
      </w:r>
      <w:r>
        <w:t>tarkibiga</w:t>
      </w:r>
      <w:r w:rsidR="00E30392">
        <w:t xml:space="preserve"> </w:t>
      </w:r>
      <w:r>
        <w:t>kiradi</w:t>
      </w:r>
      <w:r w:rsidR="00E30392">
        <w:t>.</w:t>
      </w:r>
    </w:p>
    <w:p w:rsidR="00E30392" w:rsidRDefault="002F3368" w:rsidP="00B565D9">
      <w:pPr>
        <w:spacing w:after="0" w:line="360" w:lineRule="auto"/>
        <w:ind w:firstLine="709"/>
      </w:pPr>
      <w:r>
        <w:rPr>
          <w:b/>
          <w:i/>
        </w:rPr>
        <w:t>Kiritish</w:t>
      </w:r>
      <w:r w:rsidR="00E30392" w:rsidRPr="00E30392">
        <w:rPr>
          <w:b/>
          <w:i/>
        </w:rPr>
        <w:t>-</w:t>
      </w:r>
      <w:r>
        <w:rPr>
          <w:b/>
          <w:i/>
        </w:rPr>
        <w:t>chiqarish</w:t>
      </w:r>
      <w:r w:rsidR="00E30392" w:rsidRPr="00E30392">
        <w:rPr>
          <w:b/>
          <w:i/>
        </w:rPr>
        <w:t xml:space="preserve"> </w:t>
      </w:r>
      <w:r>
        <w:rPr>
          <w:b/>
          <w:i/>
        </w:rPr>
        <w:t>portlari</w:t>
      </w:r>
      <w:r w:rsidR="00E30392">
        <w:t xml:space="preserve"> – </w:t>
      </w:r>
      <w:r>
        <w:t>bu</w:t>
      </w:r>
      <w:r w:rsidR="00E30392">
        <w:t xml:space="preserve"> </w:t>
      </w:r>
      <w:r>
        <w:t>SHK</w:t>
      </w:r>
      <w:r w:rsidR="00E30392">
        <w:t xml:space="preserve"> </w:t>
      </w:r>
      <w:r>
        <w:t>interfeysining</w:t>
      </w:r>
      <w:r w:rsidR="00E30392">
        <w:t xml:space="preserve"> </w:t>
      </w:r>
      <w:r>
        <w:t>joylari</w:t>
      </w:r>
      <w:r w:rsidR="00E30392">
        <w:t xml:space="preserve">, </w:t>
      </w:r>
      <w:r>
        <w:t>ular</w:t>
      </w:r>
      <w:r w:rsidR="00E30392">
        <w:t xml:space="preserve"> </w:t>
      </w:r>
      <w:r>
        <w:t>orqali</w:t>
      </w:r>
      <w:r w:rsidR="00E30392">
        <w:t xml:space="preserve"> </w:t>
      </w:r>
      <w:r>
        <w:t>MP</w:t>
      </w:r>
      <w:r w:rsidR="00863F2B">
        <w:t xml:space="preserve"> </w:t>
      </w:r>
      <w:r>
        <w:t>boshqa</w:t>
      </w:r>
      <w:r w:rsidR="00863F2B">
        <w:t xml:space="preserve"> </w:t>
      </w:r>
      <w:r>
        <w:t>qurilmalar</w:t>
      </w:r>
      <w:r w:rsidR="00863F2B">
        <w:t xml:space="preserve"> </w:t>
      </w:r>
      <w:r>
        <w:t>bilan</w:t>
      </w:r>
      <w:r w:rsidR="00863F2B">
        <w:t xml:space="preserve"> </w:t>
      </w:r>
      <w:r>
        <w:t>axborot</w:t>
      </w:r>
      <w:r w:rsidR="00863F2B">
        <w:t xml:space="preserve"> </w:t>
      </w:r>
      <w:r>
        <w:t>almashadi</w:t>
      </w:r>
      <w:r w:rsidR="00863F2B">
        <w:t xml:space="preserve">. </w:t>
      </w:r>
      <w:r>
        <w:t>MP</w:t>
      </w:r>
      <w:r w:rsidR="00863F2B">
        <w:t xml:space="preserve"> </w:t>
      </w:r>
      <w:r>
        <w:t>barchasi</w:t>
      </w:r>
      <w:r w:rsidR="00863F2B">
        <w:t xml:space="preserve"> </w:t>
      </w:r>
      <w:r>
        <w:t>bо‘lib</w:t>
      </w:r>
      <w:r w:rsidR="00863F2B">
        <w:t xml:space="preserve"> </w:t>
      </w:r>
      <w:r>
        <w:t>portlar</w:t>
      </w:r>
      <w:r w:rsidR="00863F2B">
        <w:t xml:space="preserve"> </w:t>
      </w:r>
      <w:r>
        <w:t>soni</w:t>
      </w:r>
      <w:r w:rsidR="00863F2B">
        <w:t xml:space="preserve"> 65 536 </w:t>
      </w:r>
      <w:r>
        <w:t>ta</w:t>
      </w:r>
      <w:r w:rsidR="00863F2B">
        <w:t xml:space="preserve"> </w:t>
      </w:r>
      <w:r>
        <w:t>bо‘lishi</w:t>
      </w:r>
      <w:r w:rsidR="00863F2B">
        <w:t xml:space="preserve"> </w:t>
      </w:r>
      <w:r w:rsidR="00E776FF">
        <w:t>mumk</w:t>
      </w:r>
      <w:r w:rsidR="00E776FF">
        <w:rPr>
          <w:lang w:val="en-US"/>
        </w:rPr>
        <w:t>i</w:t>
      </w:r>
      <w:r>
        <w:t>n</w:t>
      </w:r>
      <w:r w:rsidR="00863F2B">
        <w:t xml:space="preserve"> (</w:t>
      </w:r>
      <w:r>
        <w:t>turli</w:t>
      </w:r>
      <w:r w:rsidR="00863F2B">
        <w:t xml:space="preserve"> </w:t>
      </w:r>
      <w:r>
        <w:t>manzillar</w:t>
      </w:r>
      <w:r w:rsidR="00863F2B">
        <w:t xml:space="preserve"> </w:t>
      </w:r>
      <w:r>
        <w:t>soniga</w:t>
      </w:r>
      <w:r w:rsidR="00863F2B">
        <w:t xml:space="preserve"> </w:t>
      </w:r>
      <w:r>
        <w:t>teng</w:t>
      </w:r>
      <w:r w:rsidR="00863F2B">
        <w:t xml:space="preserve">). </w:t>
      </w:r>
      <w:r w:rsidR="00E776FF" w:rsidRPr="00E776FF">
        <w:t>H</w:t>
      </w:r>
      <w:r>
        <w:t>ar</w:t>
      </w:r>
      <w:r w:rsidR="00863F2B">
        <w:t xml:space="preserve"> </w:t>
      </w:r>
      <w:r>
        <w:t>bir</w:t>
      </w:r>
      <w:r w:rsidR="00863F2B">
        <w:t xml:space="preserve"> </w:t>
      </w:r>
      <w:r>
        <w:t>port</w:t>
      </w:r>
      <w:r w:rsidR="00863F2B">
        <w:t xml:space="preserve"> </w:t>
      </w:r>
      <w:r>
        <w:t>о‘z</w:t>
      </w:r>
      <w:r w:rsidR="00863F2B">
        <w:t xml:space="preserve"> </w:t>
      </w:r>
      <w:r>
        <w:t>manziliga</w:t>
      </w:r>
      <w:r w:rsidR="00863F2B">
        <w:t xml:space="preserve"> </w:t>
      </w:r>
      <w:r>
        <w:t>ega</w:t>
      </w:r>
      <w:r w:rsidR="00863F2B">
        <w:t xml:space="preserve"> –</w:t>
      </w:r>
      <w:r w:rsidR="0050603F">
        <w:t xml:space="preserve"> </w:t>
      </w:r>
      <w:r>
        <w:t>port</w:t>
      </w:r>
      <w:r w:rsidR="00863F2B">
        <w:t xml:space="preserve"> </w:t>
      </w:r>
      <w:r>
        <w:t>nomeri</w:t>
      </w:r>
      <w:r w:rsidR="00863F2B">
        <w:t xml:space="preserve">; </w:t>
      </w:r>
      <w:r>
        <w:t>manzilini</w:t>
      </w:r>
      <w:r w:rsidR="0050603F">
        <w:t xml:space="preserve"> </w:t>
      </w:r>
      <w:r>
        <w:t>olganda</w:t>
      </w:r>
      <w:r w:rsidR="00863F2B">
        <w:t xml:space="preserve">, </w:t>
      </w:r>
      <w:r>
        <w:t>bu</w:t>
      </w:r>
      <w:r w:rsidR="00863F2B">
        <w:t xml:space="preserve"> </w:t>
      </w:r>
      <w:r>
        <w:t>xotira</w:t>
      </w:r>
      <w:r w:rsidR="00863F2B">
        <w:t xml:space="preserve"> </w:t>
      </w:r>
      <w:r>
        <w:t>yacheykasining</w:t>
      </w:r>
      <w:r w:rsidR="00863F2B">
        <w:t xml:space="preserve"> </w:t>
      </w:r>
      <w:r>
        <w:t>manzili</w:t>
      </w:r>
      <w:r w:rsidR="00863F2B">
        <w:t xml:space="preserve">, </w:t>
      </w:r>
      <w:r>
        <w:t>u</w:t>
      </w:r>
      <w:r w:rsidR="00863F2B">
        <w:t xml:space="preserve"> </w:t>
      </w:r>
      <w:r>
        <w:t>shu</w:t>
      </w:r>
      <w:r w:rsidR="00863F2B">
        <w:t xml:space="preserve"> </w:t>
      </w:r>
      <w:r>
        <w:t>portdan</w:t>
      </w:r>
      <w:r w:rsidR="00863F2B">
        <w:t xml:space="preserve"> </w:t>
      </w:r>
      <w:r>
        <w:t>foydalanuvchi</w:t>
      </w:r>
      <w:r w:rsidR="00863F2B">
        <w:t xml:space="preserve"> </w:t>
      </w:r>
      <w:r>
        <w:t>kiritish</w:t>
      </w:r>
      <w:r w:rsidR="00863F2B">
        <w:t>-</w:t>
      </w:r>
      <w:r>
        <w:t>chiqarish</w:t>
      </w:r>
      <w:r w:rsidR="00863F2B">
        <w:t xml:space="preserve"> </w:t>
      </w:r>
      <w:r>
        <w:t>qurilmasining</w:t>
      </w:r>
      <w:r w:rsidR="00863F2B">
        <w:t xml:space="preserve"> </w:t>
      </w:r>
      <w:r w:rsidR="00E776FF">
        <w:t>qis</w:t>
      </w:r>
      <w:r>
        <w:t>midir</w:t>
      </w:r>
      <w:r w:rsidR="00863F2B">
        <w:t xml:space="preserve">, </w:t>
      </w:r>
      <w:r>
        <w:t>kompyuterning</w:t>
      </w:r>
      <w:r w:rsidR="00863F2B">
        <w:t xml:space="preserve"> </w:t>
      </w:r>
      <w:r>
        <w:t>asosiy</w:t>
      </w:r>
      <w:r w:rsidR="00863F2B">
        <w:t xml:space="preserve"> </w:t>
      </w:r>
      <w:r>
        <w:t>xotira</w:t>
      </w:r>
      <w:r w:rsidR="00863F2B">
        <w:t xml:space="preserve"> </w:t>
      </w:r>
      <w:r w:rsidR="00E776FF">
        <w:t>qis</w:t>
      </w:r>
      <w:r>
        <w:t>mi</w:t>
      </w:r>
      <w:r w:rsidR="00863F2B">
        <w:t xml:space="preserve"> </w:t>
      </w:r>
      <w:r>
        <w:t>emas</w:t>
      </w:r>
      <w:r w:rsidR="00863F2B">
        <w:t>.</w:t>
      </w:r>
    </w:p>
    <w:p w:rsidR="00863F2B" w:rsidRDefault="002F3368" w:rsidP="00B565D9">
      <w:pPr>
        <w:spacing w:after="0" w:line="360" w:lineRule="auto"/>
        <w:ind w:firstLine="709"/>
      </w:pPr>
      <w:r w:rsidRPr="002F3368">
        <w:rPr>
          <w:lang w:val="en-US"/>
        </w:rPr>
        <w:t>A</w:t>
      </w:r>
      <w:r>
        <w:t>xborot</w:t>
      </w:r>
      <w:r w:rsidR="00B00ECD">
        <w:t xml:space="preserve"> </w:t>
      </w:r>
      <w:r>
        <w:t>va</w:t>
      </w:r>
      <w:r w:rsidR="00B00ECD">
        <w:t xml:space="preserve"> </w:t>
      </w:r>
      <w:r>
        <w:t>boshqarish</w:t>
      </w:r>
      <w:r w:rsidR="00B00ECD">
        <w:t xml:space="preserve"> </w:t>
      </w:r>
      <w:r>
        <w:t>signallarini</w:t>
      </w:r>
      <w:r w:rsidR="00B00ECD" w:rsidRPr="00167555">
        <w:t xml:space="preserve"> </w:t>
      </w:r>
      <w:r>
        <w:t>almashish</w:t>
      </w:r>
      <w:r w:rsidR="00B00ECD">
        <w:t xml:space="preserve"> </w:t>
      </w:r>
      <w:r>
        <w:t>uchun</w:t>
      </w:r>
      <w:r w:rsidR="00863F2B">
        <w:t xml:space="preserve"> </w:t>
      </w:r>
      <w:r>
        <w:t>qurilmaning</w:t>
      </w:r>
      <w:r w:rsidR="00CB387B">
        <w:t xml:space="preserve"> </w:t>
      </w:r>
      <w:r>
        <w:t>portiga</w:t>
      </w:r>
      <w:r w:rsidR="00CB387B">
        <w:t xml:space="preserve"> </w:t>
      </w:r>
      <w:r>
        <w:t>ulash</w:t>
      </w:r>
      <w:r w:rsidR="00CB387B">
        <w:t xml:space="preserve"> </w:t>
      </w:r>
      <w:r>
        <w:t>apparaturasi</w:t>
      </w:r>
      <w:r w:rsidR="00CB387B">
        <w:t xml:space="preserve"> </w:t>
      </w:r>
      <w:r>
        <w:t>va</w:t>
      </w:r>
      <w:r w:rsidR="00CB387B">
        <w:t xml:space="preserve"> </w:t>
      </w:r>
      <w:r>
        <w:t>xotiraning</w:t>
      </w:r>
      <w:r w:rsidR="00CB387B">
        <w:t xml:space="preserve"> </w:t>
      </w:r>
      <w:r>
        <w:t>ikki</w:t>
      </w:r>
      <w:r w:rsidR="00CB387B">
        <w:t xml:space="preserve"> </w:t>
      </w:r>
      <w:r>
        <w:t>registri</w:t>
      </w:r>
      <w:r w:rsidR="00CB387B">
        <w:t xml:space="preserve"> </w:t>
      </w:r>
      <w:r>
        <w:t>mos</w:t>
      </w:r>
      <w:r w:rsidR="00CB387B">
        <w:t xml:space="preserve"> </w:t>
      </w:r>
      <w:r>
        <w:t>keladi</w:t>
      </w:r>
      <w:r w:rsidR="00167555">
        <w:t xml:space="preserve">. </w:t>
      </w:r>
      <w:r>
        <w:t>Ba’zi</w:t>
      </w:r>
      <w:r w:rsidR="00167555">
        <w:t xml:space="preserve"> </w:t>
      </w:r>
      <w:r>
        <w:t>tashqi</w:t>
      </w:r>
      <w:r w:rsidR="00167555">
        <w:t xml:space="preserve"> </w:t>
      </w:r>
      <w:r>
        <w:t>qurilmalar</w:t>
      </w:r>
      <w:r w:rsidR="00167555">
        <w:t xml:space="preserve"> </w:t>
      </w:r>
      <w:r>
        <w:lastRenderedPageBreak/>
        <w:t>almashish</w:t>
      </w:r>
      <w:r w:rsidR="00167555">
        <w:t xml:space="preserve"> </w:t>
      </w:r>
      <w:r>
        <w:t>uchun</w:t>
      </w:r>
      <w:r w:rsidR="00167555">
        <w:t xml:space="preserve"> </w:t>
      </w:r>
      <w:r>
        <w:t>kerak</w:t>
      </w:r>
      <w:r w:rsidR="00167555">
        <w:t xml:space="preserve"> </w:t>
      </w:r>
      <w:r>
        <w:t>katta</w:t>
      </w:r>
      <w:r w:rsidR="00167555">
        <w:t xml:space="preserve"> </w:t>
      </w:r>
      <w:r w:rsidR="00E776FF" w:rsidRPr="00E776FF">
        <w:t>h</w:t>
      </w:r>
      <w:r w:rsidR="00E776FF">
        <w:t>aj</w:t>
      </w:r>
      <w:r>
        <w:t>mdagi</w:t>
      </w:r>
      <w:r w:rsidR="00167555">
        <w:t xml:space="preserve"> </w:t>
      </w:r>
      <w:r>
        <w:t>axborotlarni</w:t>
      </w:r>
      <w:r w:rsidR="00167555">
        <w:t xml:space="preserve"> </w:t>
      </w:r>
      <w:r>
        <w:t>saqlash</w:t>
      </w:r>
      <w:r w:rsidR="00167555">
        <w:t xml:space="preserve"> </w:t>
      </w:r>
      <w:r>
        <w:t>uchun</w:t>
      </w:r>
      <w:r w:rsidR="00167555">
        <w:t xml:space="preserve"> </w:t>
      </w:r>
      <w:r>
        <w:t>asosiy</w:t>
      </w:r>
      <w:r w:rsidR="00167555">
        <w:t xml:space="preserve"> </w:t>
      </w:r>
      <w:r>
        <w:t>xotirani</w:t>
      </w:r>
      <w:r w:rsidR="00167555">
        <w:t xml:space="preserve"> </w:t>
      </w:r>
      <w:r w:rsidR="00E776FF" w:rsidRPr="00E776FF">
        <w:t>h</w:t>
      </w:r>
      <w:r>
        <w:t>am</w:t>
      </w:r>
      <w:r w:rsidR="00167555">
        <w:t xml:space="preserve"> </w:t>
      </w:r>
      <w:r>
        <w:t>ishlatadilar</w:t>
      </w:r>
      <w:r w:rsidR="00167555">
        <w:t xml:space="preserve">. </w:t>
      </w:r>
      <w:r>
        <w:t>Kо‘p</w:t>
      </w:r>
      <w:r w:rsidR="00167555">
        <w:t xml:space="preserve"> </w:t>
      </w:r>
      <w:r>
        <w:t>standart</w:t>
      </w:r>
      <w:r w:rsidR="00167555">
        <w:t xml:space="preserve"> </w:t>
      </w:r>
      <w:r>
        <w:t>qurilmalar</w:t>
      </w:r>
      <w:r w:rsidR="00167555">
        <w:t xml:space="preserve"> (</w:t>
      </w:r>
      <w:r>
        <w:t>masalan</w:t>
      </w:r>
      <w:r w:rsidR="00167555">
        <w:t xml:space="preserve">, </w:t>
      </w:r>
      <w:r>
        <w:t>printer</w:t>
      </w:r>
      <w:r w:rsidR="00167555">
        <w:t xml:space="preserve">, </w:t>
      </w:r>
      <w:r>
        <w:t>klaviatura</w:t>
      </w:r>
      <w:r w:rsidR="00167555">
        <w:t xml:space="preserve">, </w:t>
      </w:r>
      <w:r>
        <w:t>sooprotsessor</w:t>
      </w:r>
      <w:r w:rsidR="00167555">
        <w:t xml:space="preserve"> </w:t>
      </w:r>
      <w:r>
        <w:t>va</w:t>
      </w:r>
      <w:r w:rsidR="00167555">
        <w:t xml:space="preserve"> </w:t>
      </w:r>
      <w:r>
        <w:t>boshqalar</w:t>
      </w:r>
      <w:r w:rsidR="00167555">
        <w:t xml:space="preserve">) </w:t>
      </w:r>
      <w:r>
        <w:t>о‘zlariga</w:t>
      </w:r>
      <w:r w:rsidR="00167555">
        <w:t xml:space="preserve"> </w:t>
      </w:r>
      <w:r>
        <w:t>doimiy</w:t>
      </w:r>
      <w:r w:rsidR="00167555">
        <w:t xml:space="preserve"> </w:t>
      </w:r>
      <w:r>
        <w:t>biriktirilgan</w:t>
      </w:r>
      <w:r w:rsidR="00167555">
        <w:t xml:space="preserve"> </w:t>
      </w:r>
      <w:r>
        <w:t>kiritish</w:t>
      </w:r>
      <w:r w:rsidR="00167555">
        <w:t>-</w:t>
      </w:r>
      <w:r>
        <w:t>chiqarish</w:t>
      </w:r>
      <w:r w:rsidR="00167555">
        <w:t xml:space="preserve"> </w:t>
      </w:r>
      <w:r>
        <w:t>portlariga</w:t>
      </w:r>
      <w:r w:rsidR="00167555">
        <w:t xml:space="preserve"> </w:t>
      </w:r>
      <w:r>
        <w:t>egadirlar</w:t>
      </w:r>
      <w:r w:rsidR="00167555">
        <w:t>.</w:t>
      </w:r>
    </w:p>
    <w:p w:rsidR="00E475BC" w:rsidRPr="002F3368" w:rsidRDefault="002B110F" w:rsidP="00B565D9">
      <w:pPr>
        <w:spacing w:after="0" w:line="360" w:lineRule="auto"/>
        <w:ind w:firstLine="709"/>
        <w:rPr>
          <w:lang w:val="en-US"/>
        </w:rPr>
      </w:pPr>
      <w:r>
        <w:rPr>
          <w:noProof/>
          <w:lang w:val="ru-RU"/>
        </w:rPr>
        <w:pict>
          <v:group id="_x0000_s1319" style="position:absolute;left:0;text-align:left;margin-left:4.7pt;margin-top:5.25pt;width:447.9pt;height:466.6pt;z-index:251970560" coordorigin="1795,3385" coordsize="8958,9332">
            <v:rect id="_x0000_s1318" style="position:absolute;left:3943;top:3385;width:6810;height:9332">
              <v:stroke dashstyle="dash"/>
            </v:rect>
            <v:rect id="_x0000_s1317" style="position:absolute;left:1795;top:3385;width:1908;height:9332">
              <v:stroke dashstyle="dash"/>
            </v:rect>
            <v:rect id="_x0000_s1261" style="position:absolute;left:2183;top:3547;width:1181;height:829" filled="f" stroked="f">
              <v:textbox style="mso-next-textbox:#_x0000_s1261" inset="0,0,0,0">
                <w:txbxContent>
                  <w:p w:rsidR="006D6B3E" w:rsidRPr="00442296" w:rsidRDefault="006D6B3E" w:rsidP="00FC49B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MP ning oper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tsion qismi</w:t>
                    </w:r>
                  </w:p>
                </w:txbxContent>
              </v:textbox>
            </v:rect>
            <v:rect id="_x0000_s1262" style="position:absolute;left:2172;top:4438;width:559;height:480">
              <v:textbox style="mso-next-textbox:#_x0000_s1262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AH</w:t>
                    </w:r>
                  </w:p>
                </w:txbxContent>
              </v:textbox>
            </v:rect>
            <v:rect id="_x0000_s1263" style="position:absolute;left:2804;top:4440;width:559;height:480">
              <v:textbox style="mso-next-textbox:#_x0000_s1263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AL</w:t>
                    </w:r>
                  </w:p>
                </w:txbxContent>
              </v:textbox>
            </v:rect>
            <v:rect id="_x0000_s1264" style="position:absolute;left:2160;top:4930;width:571;height:480">
              <v:textbox style="mso-next-textbox:#_x0000_s1264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BH</w:t>
                    </w:r>
                  </w:p>
                </w:txbxContent>
              </v:textbox>
            </v:rect>
            <v:rect id="_x0000_s1265" style="position:absolute;left:2806;top:4918;width:559;height:480">
              <v:textbox style="mso-next-textbox:#_x0000_s1265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BL</w:t>
                    </w:r>
                  </w:p>
                </w:txbxContent>
              </v:textbox>
            </v:rect>
            <v:rect id="_x0000_s1266" style="position:absolute;left:2160;top:5392;width:571;height:480">
              <v:textbox style="mso-next-textbox:#_x0000_s1266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AH</w:t>
                    </w:r>
                  </w:p>
                </w:txbxContent>
              </v:textbox>
            </v:rect>
            <v:rect id="_x0000_s1267" style="position:absolute;left:2806;top:5394;width:559;height:480">
              <v:textbox style="mso-next-textbox:#_x0000_s1267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AL</w:t>
                    </w:r>
                  </w:p>
                </w:txbxContent>
              </v:textbox>
            </v:rect>
            <v:rect id="_x0000_s1268" style="position:absolute;left:2162;top:5870;width:571;height:480">
              <v:textbox style="mso-next-textbox:#_x0000_s1268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BH</w:t>
                    </w:r>
                  </w:p>
                </w:txbxContent>
              </v:textbox>
            </v:rect>
            <v:rect id="_x0000_s1269" style="position:absolute;left:2808;top:5872;width:559;height:480">
              <v:textbox style="mso-next-textbox:#_x0000_s1269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BL</w:t>
                    </w:r>
                  </w:p>
                </w:txbxContent>
              </v:textbox>
            </v:rect>
            <v:rect id="_x0000_s1270" style="position:absolute;left:2172;top:6350;width:1191;height:456">
              <v:textbox style="mso-next-textbox:#_x0000_s1270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SP</w:t>
                    </w:r>
                  </w:p>
                </w:txbxContent>
              </v:textbox>
            </v:rect>
            <v:rect id="_x0000_s1271" style="position:absolute;left:2160;top:6758;width:1207;height:456">
              <v:textbox style="mso-next-textbox:#_x0000_s1271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BP</w:t>
                    </w:r>
                  </w:p>
                </w:txbxContent>
              </v:textbox>
            </v:rect>
            <v:rect id="_x0000_s1272" style="position:absolute;left:2160;top:7220;width:1209;height:456">
              <v:textbox style="mso-next-textbox:#_x0000_s1272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DI</w:t>
                    </w:r>
                  </w:p>
                </w:txbxContent>
              </v:textbox>
            </v:rect>
            <v:rect id="_x0000_s1273" style="position:absolute;left:2162;top:7628;width:1207;height:456">
              <v:textbox style="mso-next-textbox:#_x0000_s1273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IS</w:t>
                    </w:r>
                  </w:p>
                </w:txbxContent>
              </v:textbox>
            </v:rect>
            <v:rect id="_x0000_s1274" style="position:absolute;left:4366;top:5650;width:986;height:456">
              <v:textbox style="mso-next-textbox:#_x0000_s1274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CS</w:t>
                    </w:r>
                  </w:p>
                </w:txbxContent>
              </v:textbox>
            </v:rect>
            <v:rect id="_x0000_s1275" style="position:absolute;left:4366;top:6058;width:982;height:456">
              <v:textbox style="mso-next-textbox:#_x0000_s1275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DS</w:t>
                    </w:r>
                  </w:p>
                </w:txbxContent>
              </v:textbox>
            </v:rect>
            <v:rect id="_x0000_s1276" style="position:absolute;left:4366;top:6506;width:984;height:456">
              <v:textbox style="mso-next-textbox:#_x0000_s1276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SS</w:t>
                    </w:r>
                  </w:p>
                </w:txbxContent>
              </v:textbox>
            </v:rect>
            <v:rect id="_x0000_s1277" style="position:absolute;left:4368;top:6914;width:982;height:456">
              <v:textbox style="mso-next-textbox:#_x0000_s1277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ES</w:t>
                    </w:r>
                  </w:p>
                </w:txbxContent>
              </v:textbox>
            </v:rect>
            <v:rect id="_x0000_s1278" style="position:absolute;left:4370;top:7364;width:982;height:456">
              <v:textbox style="mso-next-textbox:#_x0000_s1278" inset="1mm,1mm,1mm,1mm">
                <w:txbxContent>
                  <w:p w:rsidR="006D6B3E" w:rsidRPr="00442296" w:rsidRDefault="006D6B3E" w:rsidP="0044229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IP</w:t>
                    </w:r>
                  </w:p>
                </w:txbxContent>
              </v:textbox>
            </v:rect>
            <v:shape id="_x0000_s1279" type="#_x0000_t32" style="position:absolute;left:4850;top:5189;width:0;height:461;flip:y" o:connectortype="straight"/>
            <v:shape id="_x0000_s1280" type="#_x0000_t32" style="position:absolute;left:4850;top:5189;width:910;height:0" o:connectortype="straight">
              <v:stroke endarrow="block"/>
            </v:shape>
            <v:rect id="_x0000_s1281" style="position:absolute;left:5760;top:4548;width:2282;height:844">
              <v:textbox style="mso-next-textbox:#_x0000_s1281" inset="1mm,1mm,1mm,1mm">
                <w:txbxContent>
                  <w:p w:rsidR="006D6B3E" w:rsidRPr="00FC49B7" w:rsidRDefault="006D6B3E" w:rsidP="00FC49B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Manzil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sz w:val="24"/>
                        <w:szCs w:val="24"/>
                      </w:rPr>
                      <w:t>osil qilish qurilmasi</w:t>
                    </w:r>
                  </w:p>
                </w:txbxContent>
              </v:textbox>
            </v:rect>
            <v:rect id="_x0000_s1282" style="position:absolute;left:3093;top:8538;width:4256;height:456">
              <v:textbox style="mso-next-textbox:#_x0000_s1282" inset="1mm,1mm,1mm,1mm">
                <w:txbxContent>
                  <w:p w:rsidR="006D6B3E" w:rsidRPr="00FC49B7" w:rsidRDefault="006D6B3E" w:rsidP="00FC49B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MP ning ichki shinasi (manzil shinasi)</w:t>
                    </w:r>
                  </w:p>
                </w:txbxContent>
              </v:textbox>
            </v:rect>
            <v:rect id="_x0000_s1283" style="position:absolute;left:8165;top:6786;width:797;height:3330">
              <v:textbox style="layout-flow:vertical;mso-layout-flow-alt:bottom-to-top;mso-next-textbox:#_x0000_s1283" inset="1mm,1mm,1mm,1mm">
                <w:txbxContent>
                  <w:p w:rsidR="006D6B3E" w:rsidRPr="00FC49B7" w:rsidRDefault="006D6B3E" w:rsidP="00FC49B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Shina</w:t>
                    </w:r>
                    <w:r w:rsidRPr="00FC49B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va</w:t>
                    </w:r>
                    <w:r w:rsidRPr="00FC49B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portlarni</w:t>
                    </w:r>
                    <w:r w:rsidRPr="00FC49B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boshqarish</w:t>
                    </w:r>
                    <w:r w:rsidRPr="00FC49B7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sxemasi</w:t>
                    </w:r>
                  </w:p>
                </w:txbxContent>
              </v:textbox>
            </v:rect>
            <v:rect id="_x0000_s1284" style="position:absolute;left:2172;top:9351;width:5259;height:456">
              <v:textbox style="mso-next-textbox:#_x0000_s1284" inset="1mm,1mm,1mm,1mm">
                <w:txbxContent>
                  <w:p w:rsidR="006D6B3E" w:rsidRPr="00FC49B7" w:rsidRDefault="006D6B3E" w:rsidP="00FC49B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MP ning ichki shinasi (axborotlar shinasi)</w:t>
                    </w:r>
                  </w:p>
                  <w:p w:rsidR="006D6B3E" w:rsidRPr="00FC49B7" w:rsidRDefault="006D6B3E" w:rsidP="00FC49B7"/>
                </w:txbxContent>
              </v:textbox>
            </v:rect>
            <v:shape id="_x0000_s1285" type="#_x0000_t32" style="position:absolute;left:4918;top:7820;width:0;height:704;flip:y" o:connectortype="straight">
              <v:stroke endarrow="block"/>
            </v:shape>
            <v:rect id="_x0000_s1286" style="position:absolute;left:6362;top:3611;width:3270;height:397" filled="f" stroked="f">
              <v:textbox style="mso-next-textbox:#_x0000_s1286" inset="0,0,0,0">
                <w:txbxContent>
                  <w:p w:rsidR="006D6B3E" w:rsidRPr="00442296" w:rsidRDefault="006D6B3E" w:rsidP="00FC49B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MP ning interfeys qismi</w:t>
                    </w:r>
                  </w:p>
                </w:txbxContent>
              </v:textbox>
            </v:rect>
            <v:rect id="_x0000_s1287" style="position:absolute;left:2295;top:10868;width:845;height:687">
              <v:textbox style="mso-next-textbox:#_x0000_s1287" inset="1mm,3mm,1mm,1mm">
                <w:txbxContent>
                  <w:p w:rsidR="006D6B3E" w:rsidRPr="00FC49B7" w:rsidRDefault="006D6B3E" w:rsidP="00FC49B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AMQ</w:t>
                    </w:r>
                  </w:p>
                  <w:p w:rsidR="006D6B3E" w:rsidRPr="00FC49B7" w:rsidRDefault="006D6B3E" w:rsidP="00FC49B7"/>
                </w:txbxContent>
              </v:textbox>
            </v:rect>
            <v:rect id="_x0000_s1288" style="position:absolute;left:2955;top:10085;width:635;height:577">
              <v:textbox style="mso-next-textbox:#_x0000_s1288" inset="1mm,2mm,1mm,1mm">
                <w:txbxContent>
                  <w:p w:rsidR="006D6B3E" w:rsidRPr="00261B69" w:rsidRDefault="006D6B3E" w:rsidP="00261B69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F</w:t>
                    </w:r>
                  </w:p>
                  <w:p w:rsidR="006D6B3E" w:rsidRPr="00FC49B7" w:rsidRDefault="006D6B3E" w:rsidP="00261B69"/>
                </w:txbxContent>
              </v:textbox>
            </v:rect>
            <v:shape id="_x0000_s1289" type="#_x0000_t32" style="position:absolute;left:2621;top:9807;width:0;height:1061;flip:x" o:connectortype="straight">
              <v:stroke startarrow="block" endarrow="block"/>
            </v:shape>
            <v:shape id="_x0000_s1290" type="#_x0000_t32" style="position:absolute;left:3140;top:11153;width:170;height:0" o:connectortype="straight"/>
            <v:shape id="_x0000_s1291" type="#_x0000_t32" style="position:absolute;left:3310;top:10662;width:0;height:491;flip:y" o:connectortype="straight">
              <v:stroke endarrow="block"/>
            </v:shape>
            <v:shape id="_x0000_s1292" type="#_x0000_t32" style="position:absolute;left:3310;top:9809;width:0;height:283;flip:y" o:connectortype="straight">
              <v:stroke endarrow="block"/>
            </v:shape>
            <v:shape id="_x0000_s1293" type="#_x0000_t32" style="position:absolute;left:2527;top:8084;width:0;height:1267" o:connectortype="straight">
              <v:stroke endarrow="block"/>
            </v:shape>
            <v:shape id="_x0000_s1294" type="#_x0000_t32" style="position:absolute;left:3254;top:8090;width:0;height:454;flip:y" o:connectortype="straight">
              <v:stroke endarrow="block"/>
            </v:shape>
            <v:shape id="_x0000_s1295" type="#_x0000_t32" style="position:absolute;left:2527;top:8749;width:566;height:0" o:connectortype="straight"/>
            <v:shape id="_x0000_s1296" type="#_x0000_t32" style="position:absolute;left:6140;top:5394;width:0;height:3150;flip:x" o:connectortype="straight">
              <v:stroke endarrow="block"/>
            </v:shape>
            <v:shape id="_x0000_s1297" type="#_x0000_t32" style="position:absolute;left:7349;top:8651;width:802;height:0" o:connectortype="straight"/>
            <v:shape id="_x0000_s1298" type="#_x0000_t32" style="position:absolute;left:7431;top:9537;width:737;height:0" o:connectortype="straight"/>
            <v:rect id="_x0000_s1299" style="position:absolute;left:9423;top:8015;width:1201;height:734">
              <v:textbox style="mso-next-textbox:#_x0000_s1299" inset="1mm,1mm,1mm,1mm">
                <w:txbxContent>
                  <w:p w:rsidR="006D6B3E" w:rsidRPr="00261B69" w:rsidRDefault="006D6B3E" w:rsidP="00261B69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Ti</w:t>
                    </w:r>
                    <w:r>
                      <w:rPr>
                        <w:sz w:val="24"/>
                        <w:szCs w:val="24"/>
                      </w:rPr>
                      <w:t>zimli shina</w:t>
                    </w:r>
                  </w:p>
                  <w:p w:rsidR="006D6B3E" w:rsidRPr="00FC49B7" w:rsidRDefault="006D6B3E" w:rsidP="00261B69">
                    <w:pPr>
                      <w:spacing w:line="240" w:lineRule="auto"/>
                    </w:pPr>
                  </w:p>
                </w:txbxContent>
              </v:textbox>
            </v:rect>
            <v:rect id="_x0000_s1300" style="position:absolute;left:9045;top:8261;width:378;height:277"/>
            <v:rect id="_x0000_s1301" style="position:absolute;left:4587;top:10116;width:2486;height:1439"/>
            <v:rect id="_x0000_s1302" style="position:absolute;left:4514;top:10189;width:623;height:397" filled="f" stroked="f">
              <v:textbox style="mso-next-textbox:#_x0000_s1302" inset="0,0,0,0">
                <w:txbxContent>
                  <w:p w:rsidR="006D6B3E" w:rsidRPr="00442296" w:rsidRDefault="006D6B3E" w:rsidP="00261B69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BQ</w:t>
                    </w:r>
                  </w:p>
                </w:txbxContent>
              </v:textbox>
            </v:rect>
            <v:rect id="_x0000_s1303" style="position:absolute;left:4696;top:10586;width:441;height:418">
              <v:textbox style="mso-next-textbox:#_x0000_s1303" inset="1mm,1mm,1mm,1mm">
                <w:txbxContent>
                  <w:p w:rsidR="006D6B3E" w:rsidRPr="00261B69" w:rsidRDefault="006D6B3E" w:rsidP="00261B69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</w:t>
                    </w:r>
                  </w:p>
                  <w:p w:rsidR="006D6B3E" w:rsidRPr="00FC49B7" w:rsidRDefault="006D6B3E" w:rsidP="00261B69">
                    <w:pPr>
                      <w:spacing w:line="240" w:lineRule="auto"/>
                    </w:pPr>
                  </w:p>
                </w:txbxContent>
              </v:textbox>
            </v:rect>
            <v:rect id="_x0000_s1305" style="position:absolute;left:5300;top:10588;width:441;height:418">
              <v:textbox style="mso-next-textbox:#_x0000_s1305" inset="1mm,1mm,1mm,1mm">
                <w:txbxContent>
                  <w:p w:rsidR="006D6B3E" w:rsidRPr="00261B69" w:rsidRDefault="006D6B3E" w:rsidP="00261B69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2</w:t>
                    </w:r>
                  </w:p>
                  <w:p w:rsidR="006D6B3E" w:rsidRPr="00FC49B7" w:rsidRDefault="006D6B3E" w:rsidP="00261B69">
                    <w:pPr>
                      <w:spacing w:line="240" w:lineRule="auto"/>
                    </w:pPr>
                  </w:p>
                </w:txbxContent>
              </v:textbox>
            </v:rect>
            <v:rect id="_x0000_s1306" style="position:absolute;left:5876;top:10590;width:441;height:418">
              <v:textbox style="mso-next-textbox:#_x0000_s1306" inset="1mm,1mm,1mm,1mm">
                <w:txbxContent>
                  <w:p w:rsidR="006D6B3E" w:rsidRPr="00261B69" w:rsidRDefault="006D6B3E" w:rsidP="00261B69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6D6B3E" w:rsidRPr="00FC49B7" w:rsidRDefault="006D6B3E" w:rsidP="00261B69">
                    <w:pPr>
                      <w:spacing w:line="240" w:lineRule="auto"/>
                    </w:pPr>
                  </w:p>
                </w:txbxContent>
              </v:textbox>
            </v:rect>
            <v:rect id="_x0000_s1307" style="position:absolute;left:6438;top:10586;width:441;height:418">
              <v:textbox style="mso-next-textbox:#_x0000_s1307" inset="1mm,1mm,1mm,1mm">
                <w:txbxContent>
                  <w:p w:rsidR="006D6B3E" w:rsidRPr="00261B69" w:rsidRDefault="006D6B3E" w:rsidP="00261B69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n</w:t>
                    </w:r>
                  </w:p>
                  <w:p w:rsidR="006D6B3E" w:rsidRPr="00FC49B7" w:rsidRDefault="006D6B3E" w:rsidP="00261B69">
                    <w:pPr>
                      <w:spacing w:line="240" w:lineRule="auto"/>
                    </w:pPr>
                  </w:p>
                </w:txbxContent>
              </v:textbox>
            </v:rect>
            <v:rect id="_x0000_s1308" style="position:absolute;left:3023;top:11879;width:6609;height:456">
              <v:textbox style="mso-next-textbox:#_x0000_s1308" inset="1mm,1mm,1mm,1mm">
                <w:txbxContent>
                  <w:p w:rsidR="006D6B3E" w:rsidRPr="00FC49B7" w:rsidRDefault="006D6B3E" w:rsidP="00261B6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MP ning ichki shinasi (kо‘rsatmalar shinasi)</w:t>
                    </w:r>
                  </w:p>
                  <w:p w:rsidR="006D6B3E" w:rsidRPr="00FC49B7" w:rsidRDefault="006D6B3E" w:rsidP="00261B69"/>
                </w:txbxContent>
              </v:textbox>
            </v:rect>
            <v:shape id="_x0000_s1309" type="#_x0000_t32" style="position:absolute;left:8596;top:10116;width:0;height:1763;flip:y" o:connectortype="straight">
              <v:stroke endarrow="block"/>
            </v:shape>
            <v:shape id="_x0000_s1310" type="#_x0000_t32" style="position:absolute;left:7349;top:9809;width:0;height:1059" o:connectortype="straight"/>
            <v:shape id="_x0000_s1311" type="#_x0000_t32" style="position:absolute;left:7073;top:10868;width:276;height:0;flip:x" o:connectortype="straight">
              <v:stroke endarrow="block"/>
            </v:shape>
            <v:shape id="_x0000_s1312" type="#_x0000_t32" style="position:absolute;left:7073;top:10590;width:630;height:0" o:connectortype="straight"/>
            <v:shape id="_x0000_s1313" type="#_x0000_t32" style="position:absolute;left:7703;top:8847;width:0;height:1757;flip:y" o:connectortype="straight"/>
            <v:shape id="_x0000_s1314" type="#_x0000_t32" style="position:absolute;left:7349;top:8844;width:354;height:0;flip:x" o:connectortype="straight">
              <v:stroke endarrow="block"/>
            </v:shape>
            <v:shape id="_x0000_s1315" type="#_x0000_t32" style="position:absolute;left:4198;top:10868;width:389;height:0" o:connectortype="straight"/>
            <v:shape id="_x0000_s1316" type="#_x0000_t32" style="position:absolute;left:4198;top:10868;width:0;height:1011" o:connectortype="straight">
              <v:stroke endarrow="block"/>
            </v:shape>
          </v:group>
        </w:pict>
      </w:r>
      <w:r w:rsidR="00E475BC">
        <w:t xml:space="preserve">         </w:t>
      </w:r>
    </w:p>
    <w:p w:rsidR="00661021" w:rsidRPr="002F3368" w:rsidRDefault="00661021" w:rsidP="00B565D9">
      <w:pPr>
        <w:spacing w:after="0" w:line="360" w:lineRule="auto"/>
        <w:ind w:firstLine="709"/>
        <w:rPr>
          <w:lang w:val="en-US"/>
        </w:rPr>
      </w:pPr>
    </w:p>
    <w:p w:rsidR="00661021" w:rsidRPr="002F3368" w:rsidRDefault="00661021" w:rsidP="00B565D9">
      <w:pPr>
        <w:spacing w:after="0" w:line="360" w:lineRule="auto"/>
        <w:ind w:firstLine="709"/>
        <w:rPr>
          <w:lang w:val="en-US"/>
        </w:rPr>
      </w:pPr>
    </w:p>
    <w:p w:rsidR="00661021" w:rsidRPr="002F3368" w:rsidRDefault="00661021" w:rsidP="00B565D9">
      <w:pPr>
        <w:spacing w:after="0" w:line="360" w:lineRule="auto"/>
        <w:ind w:firstLine="709"/>
        <w:rPr>
          <w:lang w:val="en-US"/>
        </w:rPr>
      </w:pPr>
    </w:p>
    <w:p w:rsidR="00661021" w:rsidRPr="002F3368" w:rsidRDefault="00661021" w:rsidP="00B565D9">
      <w:pPr>
        <w:spacing w:after="0" w:line="360" w:lineRule="auto"/>
        <w:ind w:firstLine="709"/>
        <w:rPr>
          <w:lang w:val="en-US"/>
        </w:rPr>
      </w:pPr>
    </w:p>
    <w:p w:rsidR="005E27F6" w:rsidRPr="002F3368" w:rsidRDefault="005E27F6" w:rsidP="00B565D9">
      <w:pPr>
        <w:spacing w:after="0" w:line="360" w:lineRule="auto"/>
        <w:ind w:firstLine="709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Pr="002F3368" w:rsidRDefault="00687A70" w:rsidP="00B565D9">
      <w:pPr>
        <w:tabs>
          <w:tab w:val="left" w:pos="3965"/>
        </w:tabs>
        <w:spacing w:after="0" w:line="360" w:lineRule="auto"/>
        <w:ind w:firstLine="709"/>
        <w:jc w:val="center"/>
        <w:rPr>
          <w:lang w:val="en-US"/>
        </w:rPr>
      </w:pPr>
    </w:p>
    <w:p w:rsidR="00687A70" w:rsidRDefault="00AB19AD" w:rsidP="0013274F">
      <w:pPr>
        <w:tabs>
          <w:tab w:val="left" w:pos="3965"/>
        </w:tabs>
        <w:spacing w:after="0" w:line="240" w:lineRule="auto"/>
        <w:ind w:firstLine="709"/>
        <w:jc w:val="center"/>
        <w:rPr>
          <w:lang w:val="en-US"/>
        </w:rPr>
      </w:pPr>
      <w:r>
        <w:rPr>
          <w:lang w:val="en-US"/>
        </w:rPr>
        <w:t>2</w:t>
      </w:r>
      <w:r w:rsidR="00FB58F4">
        <w:t>.</w:t>
      </w:r>
      <w:r>
        <w:rPr>
          <w:lang w:val="en-US"/>
        </w:rPr>
        <w:t>4</w:t>
      </w:r>
      <w:r w:rsidR="00FB58F4">
        <w:t>-</w:t>
      </w:r>
      <w:r w:rsidR="002F3368">
        <w:t>chizma</w:t>
      </w:r>
      <w:r w:rsidR="00FB58F4">
        <w:t>.</w:t>
      </w:r>
      <w:r w:rsidR="00EB42C9">
        <w:t xml:space="preserve"> </w:t>
      </w:r>
      <w:r w:rsidR="002F3368">
        <w:t>Mikroprotsessorning</w:t>
      </w:r>
      <w:r w:rsidR="00EB42C9">
        <w:t xml:space="preserve">  </w:t>
      </w:r>
      <w:r w:rsidR="002F3368">
        <w:t>soddalashtirilgan</w:t>
      </w:r>
      <w:r w:rsidR="00EB42C9">
        <w:t xml:space="preserve"> </w:t>
      </w:r>
      <w:r w:rsidR="002F3368">
        <w:t>sxemasi</w:t>
      </w:r>
      <w:r w:rsidR="00EB42C9">
        <w:t>.</w:t>
      </w:r>
    </w:p>
    <w:p w:rsidR="0013274F" w:rsidRPr="0013274F" w:rsidRDefault="0013274F" w:rsidP="0013274F">
      <w:pPr>
        <w:tabs>
          <w:tab w:val="left" w:pos="3965"/>
        </w:tabs>
        <w:spacing w:after="0" w:line="240" w:lineRule="auto"/>
        <w:ind w:firstLine="709"/>
        <w:jc w:val="center"/>
        <w:rPr>
          <w:lang w:val="en-US"/>
        </w:rPr>
      </w:pPr>
    </w:p>
    <w:p w:rsidR="0013274F" w:rsidRDefault="0013274F" w:rsidP="0013274F">
      <w:pPr>
        <w:spacing w:after="0" w:line="360" w:lineRule="auto"/>
        <w:ind w:firstLine="709"/>
      </w:pPr>
      <w:r>
        <w:t xml:space="preserve">Shinani va portlarni boshqarish sxemasi  quyidagi vazifalarni bajaradi: </w:t>
      </w:r>
    </w:p>
    <w:p w:rsidR="0013274F" w:rsidRDefault="0013274F" w:rsidP="0013274F">
      <w:pPr>
        <w:pStyle w:val="a3"/>
        <w:numPr>
          <w:ilvl w:val="0"/>
          <w:numId w:val="59"/>
        </w:numPr>
        <w:spacing w:after="0" w:line="360" w:lineRule="auto"/>
        <w:ind w:left="0" w:firstLine="709"/>
      </w:pPr>
      <w:r>
        <w:t>portning manzilini va uning uchun boshqarish signalini</w:t>
      </w:r>
      <w:r w:rsidRPr="00B00ECD">
        <w:t xml:space="preserve"> </w:t>
      </w:r>
      <w:r w:rsidRPr="00E776FF">
        <w:t>h</w:t>
      </w:r>
      <w:r>
        <w:t>osil qilish (portni qabul qilishga yoki uzatishga о‘t</w:t>
      </w:r>
      <w:r w:rsidRPr="00E776FF">
        <w:t>k</w:t>
      </w:r>
      <w:r>
        <w:t xml:space="preserve">azish va </w:t>
      </w:r>
      <w:r>
        <w:rPr>
          <w:lang w:val="en-US"/>
        </w:rPr>
        <w:t>h</w:t>
      </w:r>
      <w:r>
        <w:t>okazo.);</w:t>
      </w:r>
    </w:p>
    <w:p w:rsidR="0013274F" w:rsidRDefault="0013274F" w:rsidP="0013274F">
      <w:pPr>
        <w:pStyle w:val="a3"/>
        <w:numPr>
          <w:ilvl w:val="0"/>
          <w:numId w:val="59"/>
        </w:numPr>
        <w:spacing w:after="0" w:line="360" w:lineRule="auto"/>
        <w:ind w:left="0" w:firstLine="709"/>
      </w:pPr>
      <w:r>
        <w:lastRenderedPageBreak/>
        <w:t xml:space="preserve">portdan boshqarish signalini, portning tayyorligi </w:t>
      </w:r>
      <w:r w:rsidRPr="00E776FF">
        <w:t>h</w:t>
      </w:r>
      <w:r>
        <w:t xml:space="preserve">aqidagi va uning </w:t>
      </w:r>
      <w:r>
        <w:rPr>
          <w:lang w:val="en-US"/>
        </w:rPr>
        <w:t>h</w:t>
      </w:r>
      <w:r>
        <w:t xml:space="preserve">olati </w:t>
      </w:r>
      <w:r>
        <w:rPr>
          <w:lang w:val="en-US"/>
        </w:rPr>
        <w:t>h</w:t>
      </w:r>
      <w:r>
        <w:t>aqidagi axborotni qabul qilish;</w:t>
      </w:r>
    </w:p>
    <w:p w:rsidR="0013274F" w:rsidRDefault="0013274F" w:rsidP="0013274F">
      <w:pPr>
        <w:pStyle w:val="a3"/>
        <w:numPr>
          <w:ilvl w:val="0"/>
          <w:numId w:val="59"/>
        </w:numPr>
        <w:spacing w:after="0" w:line="360" w:lineRule="auto"/>
        <w:ind w:left="0" w:firstLine="709"/>
      </w:pPr>
      <w:r>
        <w:t>MP va kiritish-chiqarish qurilmalarning portlari о‘rtasida  axborotlarni uzatish uchun tizimli interfeysda tо‘g‘ri о‘t</w:t>
      </w:r>
      <w:r w:rsidRPr="00E776FF">
        <w:t>k</w:t>
      </w:r>
      <w:r>
        <w:t>azish kanalini tashkil qilish.</w:t>
      </w:r>
    </w:p>
    <w:p w:rsidR="0013274F" w:rsidRDefault="0013274F" w:rsidP="0013274F">
      <w:pPr>
        <w:pStyle w:val="a3"/>
        <w:numPr>
          <w:ilvl w:val="0"/>
          <w:numId w:val="59"/>
        </w:numPr>
        <w:spacing w:after="0" w:line="360" w:lineRule="auto"/>
        <w:ind w:left="0" w:firstLine="709"/>
      </w:pPr>
      <w:r>
        <w:t>Shina va portlarni boshqarish sxemasi portlar bilan aloqa uchun tizimli shinaning manzil, kо‘rsatmalar va axborotlar kod shinasini ishlatadi: mikroprotsessorning portiga ega bо‘lishda signallarni kо‘rsatmalarning kod shinasidan signal jо‘natadi (KKSH), u barcha kiritish-chiqarish qurilmalarini xabarlaydi, manzil kod shinasidagi (MKSH) manzil portining ma</w:t>
      </w:r>
      <w:r w:rsidRPr="007A23EE">
        <w:t>n</w:t>
      </w:r>
      <w:r>
        <w:t xml:space="preserve">zilidir, sо‘ng port manzilining о‘zi jо‘natiladi. Port manzili bilan mos tushgan qurilma tayyorligi </w:t>
      </w:r>
      <w:r w:rsidRPr="00875D09">
        <w:rPr>
          <w:lang w:val="en-US"/>
        </w:rPr>
        <w:t>h</w:t>
      </w:r>
      <w:r>
        <w:t>aqida javob beradi. Shundan sо‘ng axborotlarning kod shinasidan (AKSH) axborot almashuvi amalga oshiriladi.</w:t>
      </w:r>
    </w:p>
    <w:p w:rsidR="0013274F" w:rsidRDefault="0013274F" w:rsidP="0013274F">
      <w:pPr>
        <w:pStyle w:val="a3"/>
        <w:numPr>
          <w:ilvl w:val="0"/>
          <w:numId w:val="59"/>
        </w:numPr>
        <w:spacing w:after="0" w:line="360" w:lineRule="auto"/>
        <w:ind w:left="0" w:firstLine="709"/>
      </w:pPr>
      <w:r>
        <w:t xml:space="preserve">Mikroprotsessorning soddalashtirilgan tarkibiy sxemasi </w:t>
      </w:r>
      <w:r w:rsidR="00AB19AD">
        <w:rPr>
          <w:lang w:val="en-US"/>
        </w:rPr>
        <w:t>2</w:t>
      </w:r>
      <w:r w:rsidRPr="008810BB">
        <w:t>.</w:t>
      </w:r>
      <w:r w:rsidR="00AB19AD">
        <w:rPr>
          <w:lang w:val="en-US"/>
        </w:rPr>
        <w:t>4</w:t>
      </w:r>
      <w:r w:rsidRPr="008810BB">
        <w:t>-</w:t>
      </w:r>
      <w:r>
        <w:t>chizmada keltirilgan.</w:t>
      </w:r>
    </w:p>
    <w:p w:rsidR="00687A70" w:rsidRPr="0013274F" w:rsidRDefault="00687A70" w:rsidP="00B565D9">
      <w:pPr>
        <w:tabs>
          <w:tab w:val="left" w:pos="3965"/>
        </w:tabs>
        <w:spacing w:after="0" w:line="360" w:lineRule="auto"/>
        <w:ind w:firstLine="709"/>
        <w:jc w:val="center"/>
      </w:pPr>
    </w:p>
    <w:p w:rsidR="00610114" w:rsidRDefault="002F3368" w:rsidP="00AB19AD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>Nazorat</w:t>
      </w:r>
      <w:r w:rsidR="00610114" w:rsidRPr="00EE26D3">
        <w:rPr>
          <w:b/>
        </w:rPr>
        <w:t xml:space="preserve"> </w:t>
      </w:r>
      <w:r>
        <w:rPr>
          <w:b/>
        </w:rPr>
        <w:t>uchun</w:t>
      </w:r>
      <w:r w:rsidR="00610114" w:rsidRPr="00EE26D3">
        <w:rPr>
          <w:b/>
        </w:rPr>
        <w:t xml:space="preserve"> </w:t>
      </w:r>
      <w:r>
        <w:rPr>
          <w:b/>
        </w:rPr>
        <w:t>savollar</w:t>
      </w:r>
    </w:p>
    <w:p w:rsidR="00343CDB" w:rsidRPr="00EE26D3" w:rsidRDefault="00343CDB" w:rsidP="00AB19AD">
      <w:pPr>
        <w:pStyle w:val="a3"/>
        <w:spacing w:after="0" w:line="240" w:lineRule="auto"/>
        <w:ind w:left="0" w:firstLine="709"/>
        <w:jc w:val="center"/>
        <w:rPr>
          <w:b/>
        </w:rPr>
      </w:pPr>
    </w:p>
    <w:p w:rsidR="00441B7B" w:rsidRDefault="002F3368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>
        <w:t>Mikroprotsessorning</w:t>
      </w:r>
      <w:r w:rsidR="00441B7B">
        <w:t xml:space="preserve"> </w:t>
      </w:r>
      <w:r>
        <w:t>qisqa</w:t>
      </w:r>
      <w:r w:rsidR="00441B7B">
        <w:t xml:space="preserve"> </w:t>
      </w:r>
      <w:r>
        <w:t>tafsilotini</w:t>
      </w:r>
      <w:r w:rsidR="00441B7B">
        <w:t xml:space="preserve"> </w:t>
      </w:r>
      <w:r>
        <w:t>bering</w:t>
      </w:r>
      <w:r w:rsidR="00441B7B">
        <w:t xml:space="preserve">, </w:t>
      </w:r>
      <w:r>
        <w:t>uning</w:t>
      </w:r>
      <w:r w:rsidR="00441B7B">
        <w:t xml:space="preserve"> </w:t>
      </w:r>
      <w:r>
        <w:t>tarkibi</w:t>
      </w:r>
      <w:r w:rsidR="00441B7B">
        <w:t xml:space="preserve"> </w:t>
      </w:r>
      <w:r>
        <w:t>va</w:t>
      </w:r>
      <w:r w:rsidR="00441B7B">
        <w:t xml:space="preserve"> </w:t>
      </w:r>
      <w:r>
        <w:t>vazifasi</w:t>
      </w:r>
      <w:r w:rsidR="00441B7B">
        <w:t>.</w:t>
      </w:r>
    </w:p>
    <w:p w:rsidR="00441B7B" w:rsidRDefault="00441B7B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 w:rsidRPr="00441B7B">
        <w:t xml:space="preserve">Pentium 4 </w:t>
      </w:r>
      <w:r w:rsidR="002F3368">
        <w:t>MP</w:t>
      </w:r>
      <w:r>
        <w:t xml:space="preserve"> </w:t>
      </w:r>
      <w:r w:rsidR="003B7C0B">
        <w:t>mu</w:t>
      </w:r>
      <w:r w:rsidR="003B7C0B">
        <w:rPr>
          <w:lang w:val="en-US"/>
        </w:rPr>
        <w:t>hi</w:t>
      </w:r>
      <w:r w:rsidR="002F3368">
        <w:t>m</w:t>
      </w:r>
      <w:r>
        <w:t xml:space="preserve"> </w:t>
      </w:r>
      <w:r w:rsidR="002F3368">
        <w:t>xususiyatlarini</w:t>
      </w:r>
      <w:r>
        <w:t xml:space="preserve"> </w:t>
      </w:r>
      <w:r w:rsidR="002F3368">
        <w:t>tushuntiring</w:t>
      </w:r>
      <w:r>
        <w:t>.</w:t>
      </w:r>
    </w:p>
    <w:p w:rsidR="00441B7B" w:rsidRDefault="006C2B73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>
        <w:rPr>
          <w:lang w:val="en-US"/>
        </w:rPr>
        <w:t>“</w:t>
      </w:r>
      <w:r w:rsidR="002F3368">
        <w:t>MP</w:t>
      </w:r>
      <w:r w:rsidR="00441B7B">
        <w:t xml:space="preserve"> </w:t>
      </w:r>
      <w:r w:rsidR="002F3368">
        <w:t>konveyeri</w:t>
      </w:r>
      <w:r w:rsidR="00441B7B">
        <w:t xml:space="preserve">” </w:t>
      </w:r>
      <w:r w:rsidR="002F3368">
        <w:t>tushunchasini</w:t>
      </w:r>
      <w:r w:rsidR="00441B7B">
        <w:t xml:space="preserve"> </w:t>
      </w:r>
      <w:r w:rsidR="002F3368">
        <w:t>tushuntirib</w:t>
      </w:r>
      <w:r w:rsidR="00343CDB">
        <w:t xml:space="preserve"> </w:t>
      </w:r>
      <w:r w:rsidR="002F3368">
        <w:t>bering</w:t>
      </w:r>
      <w:r w:rsidR="00343CDB">
        <w:t>.</w:t>
      </w:r>
    </w:p>
    <w:p w:rsidR="00343CDB" w:rsidRDefault="006C2B73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>
        <w:rPr>
          <w:lang w:val="en-US"/>
        </w:rPr>
        <w:t>“</w:t>
      </w:r>
      <w:r w:rsidR="002F3368">
        <w:t>Raqamli</w:t>
      </w:r>
      <w:r w:rsidR="00343CDB">
        <w:t xml:space="preserve"> </w:t>
      </w:r>
      <w:r w:rsidR="002F3368">
        <w:t>uy</w:t>
      </w:r>
      <w:r w:rsidR="00343CDB">
        <w:t xml:space="preserve">” </w:t>
      </w:r>
      <w:r w:rsidR="002F3368">
        <w:t>nima</w:t>
      </w:r>
      <w:r w:rsidR="00343CDB">
        <w:t>?</w:t>
      </w:r>
    </w:p>
    <w:p w:rsidR="00343CDB" w:rsidRDefault="002F3368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>
        <w:t>MP</w:t>
      </w:r>
      <w:r w:rsidR="00343CDB">
        <w:t xml:space="preserve"> </w:t>
      </w:r>
      <w:r>
        <w:t>portlarini</w:t>
      </w:r>
      <w:r w:rsidR="00BB3590">
        <w:t xml:space="preserve"> </w:t>
      </w:r>
      <w:r>
        <w:t>tushuntiring</w:t>
      </w:r>
      <w:r w:rsidR="0027130C">
        <w:t>.</w:t>
      </w:r>
    </w:p>
    <w:p w:rsidR="00343CDB" w:rsidRDefault="00343CDB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 w:rsidRPr="00343CDB">
        <w:t xml:space="preserve">RISC </w:t>
      </w:r>
      <w:r w:rsidR="002F3368">
        <w:t>tarkibni</w:t>
      </w:r>
      <w:r>
        <w:t xml:space="preserve"> </w:t>
      </w:r>
      <w:r w:rsidR="002F3368">
        <w:t>tushuntiring</w:t>
      </w:r>
      <w:r>
        <w:t>.</w:t>
      </w:r>
    </w:p>
    <w:p w:rsidR="00343CDB" w:rsidRPr="00CD2AD6" w:rsidRDefault="00343CDB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 w:rsidRPr="00343CDB">
        <w:t xml:space="preserve">CISC </w:t>
      </w:r>
      <w:r w:rsidR="002F3368">
        <w:t>tarkibni</w:t>
      </w:r>
      <w:r>
        <w:t xml:space="preserve"> </w:t>
      </w:r>
      <w:r w:rsidR="002F3368">
        <w:t>tushuntiring</w:t>
      </w:r>
      <w:r>
        <w:t>.</w:t>
      </w:r>
    </w:p>
    <w:p w:rsidR="00343CDB" w:rsidRDefault="00343CDB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 w:rsidRPr="00130953">
        <w:t>VT, ATM, EM64T, La Grande</w:t>
      </w:r>
      <w:r>
        <w:t xml:space="preserve"> </w:t>
      </w:r>
      <w:r w:rsidR="002F3368">
        <w:t>texnologiyalarini</w:t>
      </w:r>
      <w:r>
        <w:t xml:space="preserve"> </w:t>
      </w:r>
      <w:r w:rsidR="002F3368">
        <w:t>tushuntiring</w:t>
      </w:r>
      <w:r>
        <w:t>.</w:t>
      </w:r>
    </w:p>
    <w:p w:rsidR="00343CDB" w:rsidRPr="00343CDB" w:rsidRDefault="00343CDB" w:rsidP="0013274F">
      <w:pPr>
        <w:pStyle w:val="a3"/>
        <w:numPr>
          <w:ilvl w:val="0"/>
          <w:numId w:val="64"/>
        </w:numPr>
        <w:spacing w:after="0" w:line="360" w:lineRule="auto"/>
        <w:ind w:left="0" w:firstLine="709"/>
      </w:pPr>
      <w:r w:rsidRPr="00343CDB">
        <w:t>CISC</w:t>
      </w:r>
      <w:r>
        <w:t>,</w:t>
      </w:r>
      <w:r w:rsidRPr="00343CDB">
        <w:t xml:space="preserve"> RISC</w:t>
      </w:r>
      <w:r>
        <w:t xml:space="preserve"> </w:t>
      </w:r>
      <w:r w:rsidR="002F3368">
        <w:t>va</w:t>
      </w:r>
      <w:r>
        <w:t xml:space="preserve"> </w:t>
      </w:r>
      <w:r w:rsidRPr="00343CDB">
        <w:t xml:space="preserve">VLIW </w:t>
      </w:r>
      <w:r w:rsidR="002F3368">
        <w:t>mikroprotsessorlarining</w:t>
      </w:r>
      <w:r>
        <w:t xml:space="preserve"> </w:t>
      </w:r>
      <w:r w:rsidR="002F3368">
        <w:t>asosiy</w:t>
      </w:r>
      <w:r>
        <w:t xml:space="preserve"> </w:t>
      </w:r>
      <w:r w:rsidR="002F3368">
        <w:t>xususiyatlarini</w:t>
      </w:r>
      <w:r>
        <w:t xml:space="preserve"> </w:t>
      </w:r>
      <w:r w:rsidR="002F3368">
        <w:t>tushuntiring</w:t>
      </w:r>
      <w:r>
        <w:t>.</w:t>
      </w:r>
    </w:p>
    <w:sectPr w:rsidR="00343CDB" w:rsidRPr="00343CDB" w:rsidSect="005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57" w:rsidRDefault="00C57157" w:rsidP="00813C1B">
      <w:pPr>
        <w:pStyle w:val="a3"/>
        <w:spacing w:after="0" w:line="240" w:lineRule="auto"/>
      </w:pPr>
      <w:r>
        <w:separator/>
      </w:r>
    </w:p>
  </w:endnote>
  <w:endnote w:type="continuationSeparator" w:id="1">
    <w:p w:rsidR="00C57157" w:rsidRDefault="00C57157" w:rsidP="00813C1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313222"/>
      <w:docPartObj>
        <w:docPartGallery w:val="Page Numbers (Bottom of Page)"/>
        <w:docPartUnique/>
      </w:docPartObj>
    </w:sdtPr>
    <w:sdtContent>
      <w:p w:rsidR="006D6B3E" w:rsidRPr="008B72B4" w:rsidRDefault="002B110F">
        <w:pPr>
          <w:pStyle w:val="aa"/>
          <w:jc w:val="center"/>
          <w:rPr>
            <w:sz w:val="24"/>
            <w:szCs w:val="24"/>
          </w:rPr>
        </w:pPr>
        <w:r w:rsidRPr="008B72B4">
          <w:rPr>
            <w:sz w:val="24"/>
            <w:szCs w:val="24"/>
          </w:rPr>
          <w:fldChar w:fldCharType="begin"/>
        </w:r>
        <w:r w:rsidR="006D6B3E" w:rsidRPr="008B72B4">
          <w:rPr>
            <w:sz w:val="24"/>
            <w:szCs w:val="24"/>
          </w:rPr>
          <w:instrText xml:space="preserve"> PAGE   \* MERGEFORMAT </w:instrText>
        </w:r>
        <w:r w:rsidRPr="008B72B4">
          <w:rPr>
            <w:sz w:val="24"/>
            <w:szCs w:val="24"/>
          </w:rPr>
          <w:fldChar w:fldCharType="separate"/>
        </w:r>
        <w:r w:rsidR="005D1CD1">
          <w:rPr>
            <w:noProof/>
            <w:sz w:val="24"/>
            <w:szCs w:val="24"/>
          </w:rPr>
          <w:t>85</w:t>
        </w:r>
        <w:r w:rsidRPr="008B72B4">
          <w:rPr>
            <w:sz w:val="24"/>
            <w:szCs w:val="24"/>
          </w:rPr>
          <w:fldChar w:fldCharType="end"/>
        </w:r>
      </w:p>
    </w:sdtContent>
  </w:sdt>
  <w:p w:rsidR="006D6B3E" w:rsidRPr="008B72B4" w:rsidRDefault="006D6B3E">
    <w:pPr>
      <w:pStyle w:val="aa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57" w:rsidRDefault="00C57157" w:rsidP="00813C1B">
      <w:pPr>
        <w:pStyle w:val="a3"/>
        <w:spacing w:after="0" w:line="240" w:lineRule="auto"/>
      </w:pPr>
      <w:r>
        <w:separator/>
      </w:r>
    </w:p>
  </w:footnote>
  <w:footnote w:type="continuationSeparator" w:id="1">
    <w:p w:rsidR="00C57157" w:rsidRDefault="00C57157" w:rsidP="00813C1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594"/>
    <w:multiLevelType w:val="hybridMultilevel"/>
    <w:tmpl w:val="730C1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E1D5A"/>
    <w:multiLevelType w:val="hybridMultilevel"/>
    <w:tmpl w:val="79FAF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5A1637"/>
    <w:multiLevelType w:val="hybridMultilevel"/>
    <w:tmpl w:val="D9E84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3567F2"/>
    <w:multiLevelType w:val="hybridMultilevel"/>
    <w:tmpl w:val="E40E9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B74342"/>
    <w:multiLevelType w:val="hybridMultilevel"/>
    <w:tmpl w:val="0AE44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B42AB2"/>
    <w:multiLevelType w:val="hybridMultilevel"/>
    <w:tmpl w:val="76D8B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E22461"/>
    <w:multiLevelType w:val="hybridMultilevel"/>
    <w:tmpl w:val="B4444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530F6C"/>
    <w:multiLevelType w:val="hybridMultilevel"/>
    <w:tmpl w:val="986CE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F31AFB"/>
    <w:multiLevelType w:val="hybridMultilevel"/>
    <w:tmpl w:val="7FC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D70CD"/>
    <w:multiLevelType w:val="hybridMultilevel"/>
    <w:tmpl w:val="89200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367074"/>
    <w:multiLevelType w:val="hybridMultilevel"/>
    <w:tmpl w:val="BD0E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17221"/>
    <w:multiLevelType w:val="hybridMultilevel"/>
    <w:tmpl w:val="7AF6D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02A3BC1"/>
    <w:multiLevelType w:val="hybridMultilevel"/>
    <w:tmpl w:val="588A0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B315D"/>
    <w:multiLevelType w:val="hybridMultilevel"/>
    <w:tmpl w:val="DB80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B01D71"/>
    <w:multiLevelType w:val="hybridMultilevel"/>
    <w:tmpl w:val="38A68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36361EA"/>
    <w:multiLevelType w:val="hybridMultilevel"/>
    <w:tmpl w:val="47142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EE32D9"/>
    <w:multiLevelType w:val="hybridMultilevel"/>
    <w:tmpl w:val="EFB6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337C6C"/>
    <w:multiLevelType w:val="hybridMultilevel"/>
    <w:tmpl w:val="FD9E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F62A19"/>
    <w:multiLevelType w:val="hybridMultilevel"/>
    <w:tmpl w:val="88C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736866"/>
    <w:multiLevelType w:val="hybridMultilevel"/>
    <w:tmpl w:val="AF84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F7715"/>
    <w:multiLevelType w:val="hybridMultilevel"/>
    <w:tmpl w:val="57826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D3C4948"/>
    <w:multiLevelType w:val="hybridMultilevel"/>
    <w:tmpl w:val="4AFC1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D627DD9"/>
    <w:multiLevelType w:val="hybridMultilevel"/>
    <w:tmpl w:val="A75CF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E461917"/>
    <w:multiLevelType w:val="hybridMultilevel"/>
    <w:tmpl w:val="9658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E931220"/>
    <w:multiLevelType w:val="hybridMultilevel"/>
    <w:tmpl w:val="EEE21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F720E40"/>
    <w:multiLevelType w:val="hybridMultilevel"/>
    <w:tmpl w:val="E416C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FDE4CC9"/>
    <w:multiLevelType w:val="hybridMultilevel"/>
    <w:tmpl w:val="09E86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A60684C"/>
    <w:multiLevelType w:val="hybridMultilevel"/>
    <w:tmpl w:val="D86E9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E9B2F12"/>
    <w:multiLevelType w:val="hybridMultilevel"/>
    <w:tmpl w:val="E0EE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72E00"/>
    <w:multiLevelType w:val="hybridMultilevel"/>
    <w:tmpl w:val="C0144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F6B682B"/>
    <w:multiLevelType w:val="hybridMultilevel"/>
    <w:tmpl w:val="065C4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CA61DA"/>
    <w:multiLevelType w:val="hybridMultilevel"/>
    <w:tmpl w:val="493E5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407221C"/>
    <w:multiLevelType w:val="hybridMultilevel"/>
    <w:tmpl w:val="93FEF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56C30A9"/>
    <w:multiLevelType w:val="hybridMultilevel"/>
    <w:tmpl w:val="1A242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00B342F"/>
    <w:multiLevelType w:val="hybridMultilevel"/>
    <w:tmpl w:val="488A2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05D6CEC"/>
    <w:multiLevelType w:val="hybridMultilevel"/>
    <w:tmpl w:val="D2B4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0E050D"/>
    <w:multiLevelType w:val="hybridMultilevel"/>
    <w:tmpl w:val="F790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5F18EE"/>
    <w:multiLevelType w:val="hybridMultilevel"/>
    <w:tmpl w:val="563A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E4671F"/>
    <w:multiLevelType w:val="hybridMultilevel"/>
    <w:tmpl w:val="DABE4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36E20A8"/>
    <w:multiLevelType w:val="hybridMultilevel"/>
    <w:tmpl w:val="18284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776319A"/>
    <w:multiLevelType w:val="hybridMultilevel"/>
    <w:tmpl w:val="5502B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8081CCE"/>
    <w:multiLevelType w:val="hybridMultilevel"/>
    <w:tmpl w:val="5FF0F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820452F"/>
    <w:multiLevelType w:val="hybridMultilevel"/>
    <w:tmpl w:val="BF022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88C5EB5"/>
    <w:multiLevelType w:val="hybridMultilevel"/>
    <w:tmpl w:val="0D3E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E8E5628"/>
    <w:multiLevelType w:val="hybridMultilevel"/>
    <w:tmpl w:val="2C3E9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28F0656"/>
    <w:multiLevelType w:val="hybridMultilevel"/>
    <w:tmpl w:val="6ABE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170F65"/>
    <w:multiLevelType w:val="hybridMultilevel"/>
    <w:tmpl w:val="A16E6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587B23DE"/>
    <w:multiLevelType w:val="hybridMultilevel"/>
    <w:tmpl w:val="6D8C1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94E44DA"/>
    <w:multiLevelType w:val="hybridMultilevel"/>
    <w:tmpl w:val="57BC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AF235D8"/>
    <w:multiLevelType w:val="hybridMultilevel"/>
    <w:tmpl w:val="C39A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A7001E"/>
    <w:multiLevelType w:val="hybridMultilevel"/>
    <w:tmpl w:val="69E6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B13D30"/>
    <w:multiLevelType w:val="hybridMultilevel"/>
    <w:tmpl w:val="5808B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3DA00D0"/>
    <w:multiLevelType w:val="hybridMultilevel"/>
    <w:tmpl w:val="C690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BE70C5"/>
    <w:multiLevelType w:val="hybridMultilevel"/>
    <w:tmpl w:val="236A1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6435719"/>
    <w:multiLevelType w:val="hybridMultilevel"/>
    <w:tmpl w:val="3B70B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D8961E2"/>
    <w:multiLevelType w:val="hybridMultilevel"/>
    <w:tmpl w:val="B1DCE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E5759D8"/>
    <w:multiLevelType w:val="hybridMultilevel"/>
    <w:tmpl w:val="F5DA7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15232F6"/>
    <w:multiLevelType w:val="hybridMultilevel"/>
    <w:tmpl w:val="81840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4F52670"/>
    <w:multiLevelType w:val="hybridMultilevel"/>
    <w:tmpl w:val="C0643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6515309"/>
    <w:multiLevelType w:val="hybridMultilevel"/>
    <w:tmpl w:val="8492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8922F7"/>
    <w:multiLevelType w:val="hybridMultilevel"/>
    <w:tmpl w:val="21366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8E24C04"/>
    <w:multiLevelType w:val="hybridMultilevel"/>
    <w:tmpl w:val="0374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295D84"/>
    <w:multiLevelType w:val="hybridMultilevel"/>
    <w:tmpl w:val="D49E3D0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>
    <w:nsid w:val="7F232DD2"/>
    <w:multiLevelType w:val="hybridMultilevel"/>
    <w:tmpl w:val="0CD4A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5"/>
  </w:num>
  <w:num w:numId="4">
    <w:abstractNumId w:val="58"/>
  </w:num>
  <w:num w:numId="5">
    <w:abstractNumId w:val="56"/>
  </w:num>
  <w:num w:numId="6">
    <w:abstractNumId w:val="44"/>
  </w:num>
  <w:num w:numId="7">
    <w:abstractNumId w:val="0"/>
  </w:num>
  <w:num w:numId="8">
    <w:abstractNumId w:val="2"/>
  </w:num>
  <w:num w:numId="9">
    <w:abstractNumId w:val="23"/>
  </w:num>
  <w:num w:numId="10">
    <w:abstractNumId w:val="33"/>
  </w:num>
  <w:num w:numId="11">
    <w:abstractNumId w:val="31"/>
  </w:num>
  <w:num w:numId="12">
    <w:abstractNumId w:val="11"/>
  </w:num>
  <w:num w:numId="13">
    <w:abstractNumId w:val="20"/>
  </w:num>
  <w:num w:numId="14">
    <w:abstractNumId w:val="57"/>
  </w:num>
  <w:num w:numId="15">
    <w:abstractNumId w:val="38"/>
  </w:num>
  <w:num w:numId="16">
    <w:abstractNumId w:val="25"/>
  </w:num>
  <w:num w:numId="17">
    <w:abstractNumId w:val="1"/>
  </w:num>
  <w:num w:numId="18">
    <w:abstractNumId w:val="16"/>
  </w:num>
  <w:num w:numId="19">
    <w:abstractNumId w:val="61"/>
  </w:num>
  <w:num w:numId="20">
    <w:abstractNumId w:val="34"/>
  </w:num>
  <w:num w:numId="21">
    <w:abstractNumId w:val="29"/>
  </w:num>
  <w:num w:numId="22">
    <w:abstractNumId w:val="42"/>
  </w:num>
  <w:num w:numId="23">
    <w:abstractNumId w:val="43"/>
  </w:num>
  <w:num w:numId="24">
    <w:abstractNumId w:val="12"/>
  </w:num>
  <w:num w:numId="25">
    <w:abstractNumId w:val="59"/>
  </w:num>
  <w:num w:numId="26">
    <w:abstractNumId w:val="26"/>
  </w:num>
  <w:num w:numId="27">
    <w:abstractNumId w:val="48"/>
  </w:num>
  <w:num w:numId="28">
    <w:abstractNumId w:val="4"/>
  </w:num>
  <w:num w:numId="29">
    <w:abstractNumId w:val="49"/>
  </w:num>
  <w:num w:numId="30">
    <w:abstractNumId w:val="15"/>
  </w:num>
  <w:num w:numId="31">
    <w:abstractNumId w:val="39"/>
  </w:num>
  <w:num w:numId="32">
    <w:abstractNumId w:val="28"/>
  </w:num>
  <w:num w:numId="33">
    <w:abstractNumId w:val="64"/>
  </w:num>
  <w:num w:numId="34">
    <w:abstractNumId w:val="30"/>
  </w:num>
  <w:num w:numId="35">
    <w:abstractNumId w:val="27"/>
  </w:num>
  <w:num w:numId="36">
    <w:abstractNumId w:val="22"/>
  </w:num>
  <w:num w:numId="37">
    <w:abstractNumId w:val="6"/>
  </w:num>
  <w:num w:numId="38">
    <w:abstractNumId w:val="9"/>
  </w:num>
  <w:num w:numId="39">
    <w:abstractNumId w:val="24"/>
  </w:num>
  <w:num w:numId="40">
    <w:abstractNumId w:val="32"/>
  </w:num>
  <w:num w:numId="41">
    <w:abstractNumId w:val="13"/>
  </w:num>
  <w:num w:numId="42">
    <w:abstractNumId w:val="14"/>
  </w:num>
  <w:num w:numId="43">
    <w:abstractNumId w:val="7"/>
  </w:num>
  <w:num w:numId="44">
    <w:abstractNumId w:val="54"/>
  </w:num>
  <w:num w:numId="45">
    <w:abstractNumId w:val="3"/>
  </w:num>
  <w:num w:numId="46">
    <w:abstractNumId w:val="52"/>
  </w:num>
  <w:num w:numId="47">
    <w:abstractNumId w:val="55"/>
  </w:num>
  <w:num w:numId="48">
    <w:abstractNumId w:val="10"/>
  </w:num>
  <w:num w:numId="49">
    <w:abstractNumId w:val="18"/>
  </w:num>
  <w:num w:numId="50">
    <w:abstractNumId w:val="36"/>
  </w:num>
  <w:num w:numId="51">
    <w:abstractNumId w:val="50"/>
  </w:num>
  <w:num w:numId="52">
    <w:abstractNumId w:val="60"/>
  </w:num>
  <w:num w:numId="53">
    <w:abstractNumId w:val="17"/>
  </w:num>
  <w:num w:numId="54">
    <w:abstractNumId w:val="45"/>
  </w:num>
  <w:num w:numId="55">
    <w:abstractNumId w:val="8"/>
  </w:num>
  <w:num w:numId="56">
    <w:abstractNumId w:val="37"/>
  </w:num>
  <w:num w:numId="57">
    <w:abstractNumId w:val="51"/>
  </w:num>
  <w:num w:numId="58">
    <w:abstractNumId w:val="35"/>
  </w:num>
  <w:num w:numId="59">
    <w:abstractNumId w:val="62"/>
  </w:num>
  <w:num w:numId="60">
    <w:abstractNumId w:val="53"/>
  </w:num>
  <w:num w:numId="61">
    <w:abstractNumId w:val="46"/>
  </w:num>
  <w:num w:numId="62">
    <w:abstractNumId w:val="19"/>
  </w:num>
  <w:num w:numId="63">
    <w:abstractNumId w:val="21"/>
  </w:num>
  <w:num w:numId="64">
    <w:abstractNumId w:val="63"/>
  </w:num>
  <w:num w:numId="65">
    <w:abstractNumId w:val="4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3BE"/>
    <w:rsid w:val="000009F5"/>
    <w:rsid w:val="0000138E"/>
    <w:rsid w:val="0000185B"/>
    <w:rsid w:val="00001961"/>
    <w:rsid w:val="00002C91"/>
    <w:rsid w:val="00003093"/>
    <w:rsid w:val="00003993"/>
    <w:rsid w:val="00006581"/>
    <w:rsid w:val="000114BC"/>
    <w:rsid w:val="00012248"/>
    <w:rsid w:val="00014948"/>
    <w:rsid w:val="00015746"/>
    <w:rsid w:val="00016D03"/>
    <w:rsid w:val="000222D3"/>
    <w:rsid w:val="0003041B"/>
    <w:rsid w:val="00031125"/>
    <w:rsid w:val="0003129C"/>
    <w:rsid w:val="000313C6"/>
    <w:rsid w:val="00033787"/>
    <w:rsid w:val="00035078"/>
    <w:rsid w:val="000420D0"/>
    <w:rsid w:val="00042601"/>
    <w:rsid w:val="000427EB"/>
    <w:rsid w:val="00044DA1"/>
    <w:rsid w:val="00045A68"/>
    <w:rsid w:val="00046D58"/>
    <w:rsid w:val="00053653"/>
    <w:rsid w:val="000543B7"/>
    <w:rsid w:val="00054C54"/>
    <w:rsid w:val="00063681"/>
    <w:rsid w:val="0006614F"/>
    <w:rsid w:val="0007064B"/>
    <w:rsid w:val="00072D20"/>
    <w:rsid w:val="00073998"/>
    <w:rsid w:val="00075AD3"/>
    <w:rsid w:val="0008257A"/>
    <w:rsid w:val="00083E59"/>
    <w:rsid w:val="000900AE"/>
    <w:rsid w:val="000901FE"/>
    <w:rsid w:val="00090BEC"/>
    <w:rsid w:val="000914B4"/>
    <w:rsid w:val="00092F31"/>
    <w:rsid w:val="000A270D"/>
    <w:rsid w:val="000B0325"/>
    <w:rsid w:val="000B0D47"/>
    <w:rsid w:val="000B3403"/>
    <w:rsid w:val="000B4F3D"/>
    <w:rsid w:val="000B5FDA"/>
    <w:rsid w:val="000B6843"/>
    <w:rsid w:val="000C0217"/>
    <w:rsid w:val="000C2DFB"/>
    <w:rsid w:val="000D1187"/>
    <w:rsid w:val="000D3D8D"/>
    <w:rsid w:val="000D4963"/>
    <w:rsid w:val="000E2904"/>
    <w:rsid w:val="000E4216"/>
    <w:rsid w:val="000E5914"/>
    <w:rsid w:val="000F0563"/>
    <w:rsid w:val="000F3A4A"/>
    <w:rsid w:val="000F586A"/>
    <w:rsid w:val="000F6DDB"/>
    <w:rsid w:val="0010267A"/>
    <w:rsid w:val="00114C92"/>
    <w:rsid w:val="00114E52"/>
    <w:rsid w:val="0012492E"/>
    <w:rsid w:val="00130181"/>
    <w:rsid w:val="00130953"/>
    <w:rsid w:val="001319F0"/>
    <w:rsid w:val="0013274F"/>
    <w:rsid w:val="0013457D"/>
    <w:rsid w:val="00141221"/>
    <w:rsid w:val="00142372"/>
    <w:rsid w:val="00142E91"/>
    <w:rsid w:val="001476CA"/>
    <w:rsid w:val="00154795"/>
    <w:rsid w:val="001572A3"/>
    <w:rsid w:val="0016183A"/>
    <w:rsid w:val="00161E0C"/>
    <w:rsid w:val="001625B6"/>
    <w:rsid w:val="0016609F"/>
    <w:rsid w:val="00167555"/>
    <w:rsid w:val="00170D1E"/>
    <w:rsid w:val="00173468"/>
    <w:rsid w:val="00177883"/>
    <w:rsid w:val="00177F54"/>
    <w:rsid w:val="0018304C"/>
    <w:rsid w:val="00183B50"/>
    <w:rsid w:val="00184927"/>
    <w:rsid w:val="00187238"/>
    <w:rsid w:val="001922D0"/>
    <w:rsid w:val="00193DAF"/>
    <w:rsid w:val="00194274"/>
    <w:rsid w:val="0019668A"/>
    <w:rsid w:val="001A22CE"/>
    <w:rsid w:val="001A25C9"/>
    <w:rsid w:val="001A3938"/>
    <w:rsid w:val="001B1035"/>
    <w:rsid w:val="001B28A7"/>
    <w:rsid w:val="001B3A6F"/>
    <w:rsid w:val="001B42DC"/>
    <w:rsid w:val="001B4D53"/>
    <w:rsid w:val="001C467E"/>
    <w:rsid w:val="001D0A87"/>
    <w:rsid w:val="001D45DF"/>
    <w:rsid w:val="001D797E"/>
    <w:rsid w:val="001E0CFC"/>
    <w:rsid w:val="001E5956"/>
    <w:rsid w:val="001F552C"/>
    <w:rsid w:val="002001D7"/>
    <w:rsid w:val="00203B69"/>
    <w:rsid w:val="00210012"/>
    <w:rsid w:val="00213677"/>
    <w:rsid w:val="002156D7"/>
    <w:rsid w:val="00215937"/>
    <w:rsid w:val="00216D98"/>
    <w:rsid w:val="00217722"/>
    <w:rsid w:val="00217863"/>
    <w:rsid w:val="00221326"/>
    <w:rsid w:val="002228F8"/>
    <w:rsid w:val="00231E88"/>
    <w:rsid w:val="002346B1"/>
    <w:rsid w:val="002352C5"/>
    <w:rsid w:val="0023646F"/>
    <w:rsid w:val="00244331"/>
    <w:rsid w:val="00244670"/>
    <w:rsid w:val="00250BAD"/>
    <w:rsid w:val="00255515"/>
    <w:rsid w:val="002556BD"/>
    <w:rsid w:val="00260C0F"/>
    <w:rsid w:val="00261504"/>
    <w:rsid w:val="00261639"/>
    <w:rsid w:val="00261B69"/>
    <w:rsid w:val="00262298"/>
    <w:rsid w:val="002654AF"/>
    <w:rsid w:val="00267D20"/>
    <w:rsid w:val="0027024A"/>
    <w:rsid w:val="00270FAC"/>
    <w:rsid w:val="0027130C"/>
    <w:rsid w:val="002734AF"/>
    <w:rsid w:val="00273EA2"/>
    <w:rsid w:val="00274079"/>
    <w:rsid w:val="00276076"/>
    <w:rsid w:val="00276199"/>
    <w:rsid w:val="00276CFB"/>
    <w:rsid w:val="00277913"/>
    <w:rsid w:val="0028033F"/>
    <w:rsid w:val="002846F4"/>
    <w:rsid w:val="002939F6"/>
    <w:rsid w:val="002976A4"/>
    <w:rsid w:val="002B0BDC"/>
    <w:rsid w:val="002B110F"/>
    <w:rsid w:val="002B2C03"/>
    <w:rsid w:val="002B46E2"/>
    <w:rsid w:val="002B5337"/>
    <w:rsid w:val="002C4442"/>
    <w:rsid w:val="002C5733"/>
    <w:rsid w:val="002C6B1F"/>
    <w:rsid w:val="002C7F00"/>
    <w:rsid w:val="002D09E3"/>
    <w:rsid w:val="002D4C05"/>
    <w:rsid w:val="002D5201"/>
    <w:rsid w:val="002E3154"/>
    <w:rsid w:val="002E5CB8"/>
    <w:rsid w:val="002E6D28"/>
    <w:rsid w:val="002F01AF"/>
    <w:rsid w:val="002F08A0"/>
    <w:rsid w:val="002F3368"/>
    <w:rsid w:val="002F4AA1"/>
    <w:rsid w:val="002F67D9"/>
    <w:rsid w:val="002F6B59"/>
    <w:rsid w:val="00307072"/>
    <w:rsid w:val="003138F8"/>
    <w:rsid w:val="003139CC"/>
    <w:rsid w:val="003142EC"/>
    <w:rsid w:val="00316A23"/>
    <w:rsid w:val="00320AB5"/>
    <w:rsid w:val="00321AB6"/>
    <w:rsid w:val="0032220B"/>
    <w:rsid w:val="00323462"/>
    <w:rsid w:val="00326094"/>
    <w:rsid w:val="0033007C"/>
    <w:rsid w:val="00331D0F"/>
    <w:rsid w:val="003331CD"/>
    <w:rsid w:val="003374B2"/>
    <w:rsid w:val="00343CDB"/>
    <w:rsid w:val="003443C9"/>
    <w:rsid w:val="00345B1D"/>
    <w:rsid w:val="003467A8"/>
    <w:rsid w:val="003501CC"/>
    <w:rsid w:val="00352D56"/>
    <w:rsid w:val="003532AB"/>
    <w:rsid w:val="003537E3"/>
    <w:rsid w:val="0035711F"/>
    <w:rsid w:val="00375647"/>
    <w:rsid w:val="00380E1D"/>
    <w:rsid w:val="00381A21"/>
    <w:rsid w:val="00383CDC"/>
    <w:rsid w:val="003914C4"/>
    <w:rsid w:val="00391B4B"/>
    <w:rsid w:val="003937D5"/>
    <w:rsid w:val="00395A82"/>
    <w:rsid w:val="003A0E7D"/>
    <w:rsid w:val="003A31DF"/>
    <w:rsid w:val="003A5CBD"/>
    <w:rsid w:val="003A6CCA"/>
    <w:rsid w:val="003B2C87"/>
    <w:rsid w:val="003B7BFF"/>
    <w:rsid w:val="003B7C0B"/>
    <w:rsid w:val="003C1310"/>
    <w:rsid w:val="003C257A"/>
    <w:rsid w:val="003C3542"/>
    <w:rsid w:val="003C471E"/>
    <w:rsid w:val="003C484E"/>
    <w:rsid w:val="003C5FEB"/>
    <w:rsid w:val="003C6A1C"/>
    <w:rsid w:val="003D21D4"/>
    <w:rsid w:val="003E0D95"/>
    <w:rsid w:val="003E1D87"/>
    <w:rsid w:val="003E5798"/>
    <w:rsid w:val="003E725B"/>
    <w:rsid w:val="003E7587"/>
    <w:rsid w:val="003F2157"/>
    <w:rsid w:val="003F3084"/>
    <w:rsid w:val="003F6574"/>
    <w:rsid w:val="0040207B"/>
    <w:rsid w:val="00410334"/>
    <w:rsid w:val="00411143"/>
    <w:rsid w:val="00411CC0"/>
    <w:rsid w:val="00413880"/>
    <w:rsid w:val="00413BD3"/>
    <w:rsid w:val="00417DCA"/>
    <w:rsid w:val="004209CE"/>
    <w:rsid w:val="00423B11"/>
    <w:rsid w:val="00424C23"/>
    <w:rsid w:val="00430785"/>
    <w:rsid w:val="00436F80"/>
    <w:rsid w:val="00440F02"/>
    <w:rsid w:val="00441B7B"/>
    <w:rsid w:val="00442296"/>
    <w:rsid w:val="004427EA"/>
    <w:rsid w:val="00443D76"/>
    <w:rsid w:val="00456029"/>
    <w:rsid w:val="00457F04"/>
    <w:rsid w:val="00460954"/>
    <w:rsid w:val="00463F75"/>
    <w:rsid w:val="00466108"/>
    <w:rsid w:val="0046757E"/>
    <w:rsid w:val="00467E92"/>
    <w:rsid w:val="004714E1"/>
    <w:rsid w:val="00473D92"/>
    <w:rsid w:val="00475C9C"/>
    <w:rsid w:val="0047706A"/>
    <w:rsid w:val="00482C32"/>
    <w:rsid w:val="00484F28"/>
    <w:rsid w:val="00486BE3"/>
    <w:rsid w:val="004879F5"/>
    <w:rsid w:val="004934BE"/>
    <w:rsid w:val="0049553A"/>
    <w:rsid w:val="00495D6D"/>
    <w:rsid w:val="0049635A"/>
    <w:rsid w:val="004A4662"/>
    <w:rsid w:val="004A53DE"/>
    <w:rsid w:val="004A6C58"/>
    <w:rsid w:val="004B0BE4"/>
    <w:rsid w:val="004B1018"/>
    <w:rsid w:val="004B3224"/>
    <w:rsid w:val="004B5C28"/>
    <w:rsid w:val="004B72AD"/>
    <w:rsid w:val="004B7CFC"/>
    <w:rsid w:val="004C09B6"/>
    <w:rsid w:val="004C799E"/>
    <w:rsid w:val="004C7A6C"/>
    <w:rsid w:val="004C7AA2"/>
    <w:rsid w:val="004D2365"/>
    <w:rsid w:val="004F0B1A"/>
    <w:rsid w:val="004F2D3B"/>
    <w:rsid w:val="004F3FA1"/>
    <w:rsid w:val="004F4DF3"/>
    <w:rsid w:val="00500D48"/>
    <w:rsid w:val="0050603F"/>
    <w:rsid w:val="0050677C"/>
    <w:rsid w:val="005176D7"/>
    <w:rsid w:val="00520C91"/>
    <w:rsid w:val="005229BE"/>
    <w:rsid w:val="00525EED"/>
    <w:rsid w:val="005335C3"/>
    <w:rsid w:val="005346B7"/>
    <w:rsid w:val="00536EF5"/>
    <w:rsid w:val="005413C2"/>
    <w:rsid w:val="00541E76"/>
    <w:rsid w:val="00542F35"/>
    <w:rsid w:val="00543555"/>
    <w:rsid w:val="0054402E"/>
    <w:rsid w:val="00544149"/>
    <w:rsid w:val="00550F1F"/>
    <w:rsid w:val="0055209E"/>
    <w:rsid w:val="00553257"/>
    <w:rsid w:val="005534C7"/>
    <w:rsid w:val="00553F61"/>
    <w:rsid w:val="005558C1"/>
    <w:rsid w:val="00556669"/>
    <w:rsid w:val="00560949"/>
    <w:rsid w:val="005613E0"/>
    <w:rsid w:val="00561408"/>
    <w:rsid w:val="005619E5"/>
    <w:rsid w:val="00562793"/>
    <w:rsid w:val="00565F23"/>
    <w:rsid w:val="005705D2"/>
    <w:rsid w:val="0057722F"/>
    <w:rsid w:val="005802D7"/>
    <w:rsid w:val="00580A17"/>
    <w:rsid w:val="00580A90"/>
    <w:rsid w:val="00581E11"/>
    <w:rsid w:val="005864C3"/>
    <w:rsid w:val="00593209"/>
    <w:rsid w:val="00597368"/>
    <w:rsid w:val="005A55A7"/>
    <w:rsid w:val="005A61BE"/>
    <w:rsid w:val="005A7374"/>
    <w:rsid w:val="005B36CD"/>
    <w:rsid w:val="005B6B31"/>
    <w:rsid w:val="005B79CB"/>
    <w:rsid w:val="005C05FB"/>
    <w:rsid w:val="005C1E59"/>
    <w:rsid w:val="005C3599"/>
    <w:rsid w:val="005C45F8"/>
    <w:rsid w:val="005C6823"/>
    <w:rsid w:val="005C6C8F"/>
    <w:rsid w:val="005C6CD7"/>
    <w:rsid w:val="005C7029"/>
    <w:rsid w:val="005C72B4"/>
    <w:rsid w:val="005D0F5A"/>
    <w:rsid w:val="005D1CD1"/>
    <w:rsid w:val="005D1E93"/>
    <w:rsid w:val="005D5978"/>
    <w:rsid w:val="005D5B44"/>
    <w:rsid w:val="005E2184"/>
    <w:rsid w:val="005E27F6"/>
    <w:rsid w:val="005E61ED"/>
    <w:rsid w:val="005E6219"/>
    <w:rsid w:val="005F25B8"/>
    <w:rsid w:val="005F3084"/>
    <w:rsid w:val="005F65CA"/>
    <w:rsid w:val="005F754D"/>
    <w:rsid w:val="00600175"/>
    <w:rsid w:val="006025F0"/>
    <w:rsid w:val="00606989"/>
    <w:rsid w:val="00607F7B"/>
    <w:rsid w:val="00610114"/>
    <w:rsid w:val="00614952"/>
    <w:rsid w:val="00615E60"/>
    <w:rsid w:val="00616AB3"/>
    <w:rsid w:val="00616CF4"/>
    <w:rsid w:val="006220F3"/>
    <w:rsid w:val="00623FD7"/>
    <w:rsid w:val="00627862"/>
    <w:rsid w:val="00632543"/>
    <w:rsid w:val="006356F9"/>
    <w:rsid w:val="00637B0F"/>
    <w:rsid w:val="006401A7"/>
    <w:rsid w:val="00643CD7"/>
    <w:rsid w:val="006467F7"/>
    <w:rsid w:val="00646BD8"/>
    <w:rsid w:val="00656CAC"/>
    <w:rsid w:val="00661021"/>
    <w:rsid w:val="0066152E"/>
    <w:rsid w:val="00664158"/>
    <w:rsid w:val="00666F44"/>
    <w:rsid w:val="00671B34"/>
    <w:rsid w:val="00674971"/>
    <w:rsid w:val="00675EA6"/>
    <w:rsid w:val="00680605"/>
    <w:rsid w:val="006857F9"/>
    <w:rsid w:val="00685B87"/>
    <w:rsid w:val="006860EA"/>
    <w:rsid w:val="00687A70"/>
    <w:rsid w:val="00693839"/>
    <w:rsid w:val="00697204"/>
    <w:rsid w:val="006A1ADF"/>
    <w:rsid w:val="006A4D73"/>
    <w:rsid w:val="006A4F87"/>
    <w:rsid w:val="006A7502"/>
    <w:rsid w:val="006A7A69"/>
    <w:rsid w:val="006B2AF6"/>
    <w:rsid w:val="006B346C"/>
    <w:rsid w:val="006B43F3"/>
    <w:rsid w:val="006C0021"/>
    <w:rsid w:val="006C06FD"/>
    <w:rsid w:val="006C2484"/>
    <w:rsid w:val="006C2B73"/>
    <w:rsid w:val="006C44F6"/>
    <w:rsid w:val="006C509D"/>
    <w:rsid w:val="006C631A"/>
    <w:rsid w:val="006C79CF"/>
    <w:rsid w:val="006D2344"/>
    <w:rsid w:val="006D6B3E"/>
    <w:rsid w:val="006D7227"/>
    <w:rsid w:val="006D75AA"/>
    <w:rsid w:val="006D7B29"/>
    <w:rsid w:val="006E0EFB"/>
    <w:rsid w:val="006E279F"/>
    <w:rsid w:val="006E58F3"/>
    <w:rsid w:val="006E5B9F"/>
    <w:rsid w:val="006E6F6F"/>
    <w:rsid w:val="006E7E37"/>
    <w:rsid w:val="006F6FD9"/>
    <w:rsid w:val="006F7042"/>
    <w:rsid w:val="006F71C2"/>
    <w:rsid w:val="006F7214"/>
    <w:rsid w:val="007026DC"/>
    <w:rsid w:val="0070426B"/>
    <w:rsid w:val="007079B7"/>
    <w:rsid w:val="00707CC4"/>
    <w:rsid w:val="007106DA"/>
    <w:rsid w:val="00712275"/>
    <w:rsid w:val="007139FF"/>
    <w:rsid w:val="00713A2F"/>
    <w:rsid w:val="00713EB4"/>
    <w:rsid w:val="00715D2F"/>
    <w:rsid w:val="00720781"/>
    <w:rsid w:val="0072358F"/>
    <w:rsid w:val="00731332"/>
    <w:rsid w:val="00731986"/>
    <w:rsid w:val="00732542"/>
    <w:rsid w:val="00732769"/>
    <w:rsid w:val="007365E2"/>
    <w:rsid w:val="00740F30"/>
    <w:rsid w:val="00743139"/>
    <w:rsid w:val="00745771"/>
    <w:rsid w:val="0074647A"/>
    <w:rsid w:val="007471E2"/>
    <w:rsid w:val="00750EED"/>
    <w:rsid w:val="00752546"/>
    <w:rsid w:val="00753162"/>
    <w:rsid w:val="00753CAF"/>
    <w:rsid w:val="00753E5E"/>
    <w:rsid w:val="00760069"/>
    <w:rsid w:val="00760396"/>
    <w:rsid w:val="0076172F"/>
    <w:rsid w:val="00762D3E"/>
    <w:rsid w:val="007631F6"/>
    <w:rsid w:val="00763E59"/>
    <w:rsid w:val="0076785E"/>
    <w:rsid w:val="007716BB"/>
    <w:rsid w:val="007719B2"/>
    <w:rsid w:val="0077313D"/>
    <w:rsid w:val="007748FC"/>
    <w:rsid w:val="00775319"/>
    <w:rsid w:val="00786C74"/>
    <w:rsid w:val="007873F1"/>
    <w:rsid w:val="007901A3"/>
    <w:rsid w:val="00790ACE"/>
    <w:rsid w:val="00791D0B"/>
    <w:rsid w:val="00792EF7"/>
    <w:rsid w:val="00793A01"/>
    <w:rsid w:val="00794F78"/>
    <w:rsid w:val="00797A27"/>
    <w:rsid w:val="007A007C"/>
    <w:rsid w:val="007A23EE"/>
    <w:rsid w:val="007A4E66"/>
    <w:rsid w:val="007B1737"/>
    <w:rsid w:val="007B6132"/>
    <w:rsid w:val="007B6163"/>
    <w:rsid w:val="007B741C"/>
    <w:rsid w:val="007C1A03"/>
    <w:rsid w:val="007D1A8D"/>
    <w:rsid w:val="007D34E4"/>
    <w:rsid w:val="007E1E6C"/>
    <w:rsid w:val="007E363B"/>
    <w:rsid w:val="007E3FCB"/>
    <w:rsid w:val="007E5F66"/>
    <w:rsid w:val="007F3A0E"/>
    <w:rsid w:val="007F643F"/>
    <w:rsid w:val="008005AF"/>
    <w:rsid w:val="00805E46"/>
    <w:rsid w:val="00810964"/>
    <w:rsid w:val="00811823"/>
    <w:rsid w:val="00813C1B"/>
    <w:rsid w:val="00821363"/>
    <w:rsid w:val="0082138C"/>
    <w:rsid w:val="00821DA2"/>
    <w:rsid w:val="008273EC"/>
    <w:rsid w:val="00840230"/>
    <w:rsid w:val="0084139A"/>
    <w:rsid w:val="00842863"/>
    <w:rsid w:val="008443B1"/>
    <w:rsid w:val="00850E3D"/>
    <w:rsid w:val="00853477"/>
    <w:rsid w:val="00856064"/>
    <w:rsid w:val="00863F2B"/>
    <w:rsid w:val="00871701"/>
    <w:rsid w:val="00875D09"/>
    <w:rsid w:val="008810BB"/>
    <w:rsid w:val="00882FD7"/>
    <w:rsid w:val="00884FEC"/>
    <w:rsid w:val="00890C46"/>
    <w:rsid w:val="008924BD"/>
    <w:rsid w:val="00893FB5"/>
    <w:rsid w:val="008A49FF"/>
    <w:rsid w:val="008B1D11"/>
    <w:rsid w:val="008B227E"/>
    <w:rsid w:val="008B6794"/>
    <w:rsid w:val="008B72B4"/>
    <w:rsid w:val="008C02DB"/>
    <w:rsid w:val="008C365C"/>
    <w:rsid w:val="008D1087"/>
    <w:rsid w:val="008D47EF"/>
    <w:rsid w:val="008D4F12"/>
    <w:rsid w:val="008D60C1"/>
    <w:rsid w:val="008D6AB7"/>
    <w:rsid w:val="008E324B"/>
    <w:rsid w:val="008E604D"/>
    <w:rsid w:val="008F02AD"/>
    <w:rsid w:val="008F6A51"/>
    <w:rsid w:val="0090521A"/>
    <w:rsid w:val="0090527E"/>
    <w:rsid w:val="0090636B"/>
    <w:rsid w:val="00906C10"/>
    <w:rsid w:val="0091142D"/>
    <w:rsid w:val="0091164F"/>
    <w:rsid w:val="00912C99"/>
    <w:rsid w:val="00915C93"/>
    <w:rsid w:val="00916182"/>
    <w:rsid w:val="009200FE"/>
    <w:rsid w:val="009211D1"/>
    <w:rsid w:val="00923378"/>
    <w:rsid w:val="00933A46"/>
    <w:rsid w:val="00936FCB"/>
    <w:rsid w:val="009404FC"/>
    <w:rsid w:val="0094067F"/>
    <w:rsid w:val="009434E8"/>
    <w:rsid w:val="00952C45"/>
    <w:rsid w:val="009530D0"/>
    <w:rsid w:val="00964A48"/>
    <w:rsid w:val="00971B4C"/>
    <w:rsid w:val="00972DA7"/>
    <w:rsid w:val="00972E30"/>
    <w:rsid w:val="0097344A"/>
    <w:rsid w:val="00975E59"/>
    <w:rsid w:val="009833BF"/>
    <w:rsid w:val="009837BE"/>
    <w:rsid w:val="00984051"/>
    <w:rsid w:val="009842A9"/>
    <w:rsid w:val="00985218"/>
    <w:rsid w:val="00987DE8"/>
    <w:rsid w:val="00993F49"/>
    <w:rsid w:val="00996D02"/>
    <w:rsid w:val="0099770F"/>
    <w:rsid w:val="00997C63"/>
    <w:rsid w:val="009A4FC3"/>
    <w:rsid w:val="009A557A"/>
    <w:rsid w:val="009A5D7D"/>
    <w:rsid w:val="009A6D43"/>
    <w:rsid w:val="009A7241"/>
    <w:rsid w:val="009B0D30"/>
    <w:rsid w:val="009B21D0"/>
    <w:rsid w:val="009B3AF7"/>
    <w:rsid w:val="009C0479"/>
    <w:rsid w:val="009C282A"/>
    <w:rsid w:val="009C4019"/>
    <w:rsid w:val="009C7A8C"/>
    <w:rsid w:val="009D319C"/>
    <w:rsid w:val="009D3DBA"/>
    <w:rsid w:val="009D46D2"/>
    <w:rsid w:val="009D5A2D"/>
    <w:rsid w:val="009E1447"/>
    <w:rsid w:val="009E5E7D"/>
    <w:rsid w:val="009E6BA0"/>
    <w:rsid w:val="009E7A11"/>
    <w:rsid w:val="009F0DBC"/>
    <w:rsid w:val="009F285E"/>
    <w:rsid w:val="009F3513"/>
    <w:rsid w:val="00A00711"/>
    <w:rsid w:val="00A02536"/>
    <w:rsid w:val="00A03BC5"/>
    <w:rsid w:val="00A03EE2"/>
    <w:rsid w:val="00A079BE"/>
    <w:rsid w:val="00A1042F"/>
    <w:rsid w:val="00A122A7"/>
    <w:rsid w:val="00A13B62"/>
    <w:rsid w:val="00A1477F"/>
    <w:rsid w:val="00A21255"/>
    <w:rsid w:val="00A223F3"/>
    <w:rsid w:val="00A240B1"/>
    <w:rsid w:val="00A27011"/>
    <w:rsid w:val="00A41A9C"/>
    <w:rsid w:val="00A43761"/>
    <w:rsid w:val="00A455FD"/>
    <w:rsid w:val="00A505AB"/>
    <w:rsid w:val="00A530B1"/>
    <w:rsid w:val="00A54BD2"/>
    <w:rsid w:val="00A561E4"/>
    <w:rsid w:val="00A6388F"/>
    <w:rsid w:val="00A6480E"/>
    <w:rsid w:val="00A76065"/>
    <w:rsid w:val="00A775FE"/>
    <w:rsid w:val="00A803E3"/>
    <w:rsid w:val="00A80919"/>
    <w:rsid w:val="00A80C5D"/>
    <w:rsid w:val="00A80F45"/>
    <w:rsid w:val="00A81485"/>
    <w:rsid w:val="00A82D94"/>
    <w:rsid w:val="00A974B2"/>
    <w:rsid w:val="00AA132C"/>
    <w:rsid w:val="00AA5FB5"/>
    <w:rsid w:val="00AB19AD"/>
    <w:rsid w:val="00AC4254"/>
    <w:rsid w:val="00AC6E0C"/>
    <w:rsid w:val="00AC78F2"/>
    <w:rsid w:val="00AD405A"/>
    <w:rsid w:val="00AD5EB2"/>
    <w:rsid w:val="00AE1486"/>
    <w:rsid w:val="00AF1963"/>
    <w:rsid w:val="00AF2766"/>
    <w:rsid w:val="00AF2DA3"/>
    <w:rsid w:val="00AF4AC0"/>
    <w:rsid w:val="00AF6240"/>
    <w:rsid w:val="00AF6EB0"/>
    <w:rsid w:val="00AF7A02"/>
    <w:rsid w:val="00B0053D"/>
    <w:rsid w:val="00B00ECD"/>
    <w:rsid w:val="00B00EE1"/>
    <w:rsid w:val="00B011D5"/>
    <w:rsid w:val="00B02B9D"/>
    <w:rsid w:val="00B0569A"/>
    <w:rsid w:val="00B07AF5"/>
    <w:rsid w:val="00B10FE1"/>
    <w:rsid w:val="00B134FD"/>
    <w:rsid w:val="00B15151"/>
    <w:rsid w:val="00B1547B"/>
    <w:rsid w:val="00B162B9"/>
    <w:rsid w:val="00B17EFE"/>
    <w:rsid w:val="00B209B8"/>
    <w:rsid w:val="00B30C20"/>
    <w:rsid w:val="00B30C7F"/>
    <w:rsid w:val="00B34051"/>
    <w:rsid w:val="00B360A1"/>
    <w:rsid w:val="00B37A8B"/>
    <w:rsid w:val="00B52C90"/>
    <w:rsid w:val="00B54244"/>
    <w:rsid w:val="00B565D9"/>
    <w:rsid w:val="00B6019A"/>
    <w:rsid w:val="00B61057"/>
    <w:rsid w:val="00B61AC4"/>
    <w:rsid w:val="00B63636"/>
    <w:rsid w:val="00B64AEF"/>
    <w:rsid w:val="00B77091"/>
    <w:rsid w:val="00B77AA4"/>
    <w:rsid w:val="00B81324"/>
    <w:rsid w:val="00B840C6"/>
    <w:rsid w:val="00B84874"/>
    <w:rsid w:val="00B859FF"/>
    <w:rsid w:val="00B860F3"/>
    <w:rsid w:val="00B95574"/>
    <w:rsid w:val="00B95E64"/>
    <w:rsid w:val="00B97690"/>
    <w:rsid w:val="00BA118F"/>
    <w:rsid w:val="00BA3A22"/>
    <w:rsid w:val="00BB246F"/>
    <w:rsid w:val="00BB3590"/>
    <w:rsid w:val="00BB59AC"/>
    <w:rsid w:val="00BB6553"/>
    <w:rsid w:val="00BC1BED"/>
    <w:rsid w:val="00BC4F9A"/>
    <w:rsid w:val="00BC61F7"/>
    <w:rsid w:val="00BD0B14"/>
    <w:rsid w:val="00BE135E"/>
    <w:rsid w:val="00BE2463"/>
    <w:rsid w:val="00BE2833"/>
    <w:rsid w:val="00BE4E77"/>
    <w:rsid w:val="00BE51FD"/>
    <w:rsid w:val="00BE638B"/>
    <w:rsid w:val="00BE6692"/>
    <w:rsid w:val="00BF3F8B"/>
    <w:rsid w:val="00BF42C6"/>
    <w:rsid w:val="00BF609D"/>
    <w:rsid w:val="00C000AC"/>
    <w:rsid w:val="00C00E1A"/>
    <w:rsid w:val="00C033C9"/>
    <w:rsid w:val="00C0427F"/>
    <w:rsid w:val="00C04DFF"/>
    <w:rsid w:val="00C13001"/>
    <w:rsid w:val="00C1729C"/>
    <w:rsid w:val="00C218A7"/>
    <w:rsid w:val="00C2686A"/>
    <w:rsid w:val="00C27520"/>
    <w:rsid w:val="00C27719"/>
    <w:rsid w:val="00C3578F"/>
    <w:rsid w:val="00C4053D"/>
    <w:rsid w:val="00C41670"/>
    <w:rsid w:val="00C454CC"/>
    <w:rsid w:val="00C506B4"/>
    <w:rsid w:val="00C507D7"/>
    <w:rsid w:val="00C50907"/>
    <w:rsid w:val="00C520DC"/>
    <w:rsid w:val="00C551B6"/>
    <w:rsid w:val="00C564E1"/>
    <w:rsid w:val="00C57157"/>
    <w:rsid w:val="00C61871"/>
    <w:rsid w:val="00C62361"/>
    <w:rsid w:val="00C63D8E"/>
    <w:rsid w:val="00C66C71"/>
    <w:rsid w:val="00C72325"/>
    <w:rsid w:val="00C741F3"/>
    <w:rsid w:val="00C87A31"/>
    <w:rsid w:val="00CA2A1C"/>
    <w:rsid w:val="00CA3053"/>
    <w:rsid w:val="00CA5339"/>
    <w:rsid w:val="00CA7FB0"/>
    <w:rsid w:val="00CB2BB5"/>
    <w:rsid w:val="00CB387B"/>
    <w:rsid w:val="00CB5DCC"/>
    <w:rsid w:val="00CB6325"/>
    <w:rsid w:val="00CC29C1"/>
    <w:rsid w:val="00CC79A9"/>
    <w:rsid w:val="00CD02C9"/>
    <w:rsid w:val="00CD2AD6"/>
    <w:rsid w:val="00CD2B32"/>
    <w:rsid w:val="00CD3EBC"/>
    <w:rsid w:val="00CD60E5"/>
    <w:rsid w:val="00CE026D"/>
    <w:rsid w:val="00CE3AF5"/>
    <w:rsid w:val="00CE432A"/>
    <w:rsid w:val="00CE526D"/>
    <w:rsid w:val="00CE7D23"/>
    <w:rsid w:val="00CF13E1"/>
    <w:rsid w:val="00CF1AC3"/>
    <w:rsid w:val="00CF2B5E"/>
    <w:rsid w:val="00CF4262"/>
    <w:rsid w:val="00CF4828"/>
    <w:rsid w:val="00CF50CE"/>
    <w:rsid w:val="00CF7C25"/>
    <w:rsid w:val="00CF7DE1"/>
    <w:rsid w:val="00D000CC"/>
    <w:rsid w:val="00D00D26"/>
    <w:rsid w:val="00D03CE8"/>
    <w:rsid w:val="00D03EC7"/>
    <w:rsid w:val="00D11D46"/>
    <w:rsid w:val="00D13971"/>
    <w:rsid w:val="00D16FC4"/>
    <w:rsid w:val="00D2237E"/>
    <w:rsid w:val="00D27B9A"/>
    <w:rsid w:val="00D3109C"/>
    <w:rsid w:val="00D3311D"/>
    <w:rsid w:val="00D33F5F"/>
    <w:rsid w:val="00D36F5B"/>
    <w:rsid w:val="00D377F5"/>
    <w:rsid w:val="00D41347"/>
    <w:rsid w:val="00D41DDD"/>
    <w:rsid w:val="00D4305B"/>
    <w:rsid w:val="00D4503F"/>
    <w:rsid w:val="00D45507"/>
    <w:rsid w:val="00D63D4E"/>
    <w:rsid w:val="00D708BC"/>
    <w:rsid w:val="00D74E64"/>
    <w:rsid w:val="00D9373B"/>
    <w:rsid w:val="00D93FE2"/>
    <w:rsid w:val="00D950F8"/>
    <w:rsid w:val="00D9583B"/>
    <w:rsid w:val="00D95BA7"/>
    <w:rsid w:val="00D95FC7"/>
    <w:rsid w:val="00D97079"/>
    <w:rsid w:val="00DA23FA"/>
    <w:rsid w:val="00DA3889"/>
    <w:rsid w:val="00DA74AA"/>
    <w:rsid w:val="00DB392F"/>
    <w:rsid w:val="00DB5995"/>
    <w:rsid w:val="00DC1828"/>
    <w:rsid w:val="00DC4D6D"/>
    <w:rsid w:val="00DC5DAD"/>
    <w:rsid w:val="00DC5DED"/>
    <w:rsid w:val="00DD1668"/>
    <w:rsid w:val="00DD1ED4"/>
    <w:rsid w:val="00DD6526"/>
    <w:rsid w:val="00DD66EA"/>
    <w:rsid w:val="00DD7B09"/>
    <w:rsid w:val="00DE040D"/>
    <w:rsid w:val="00DE488B"/>
    <w:rsid w:val="00DE7D74"/>
    <w:rsid w:val="00E013BE"/>
    <w:rsid w:val="00E0266D"/>
    <w:rsid w:val="00E04336"/>
    <w:rsid w:val="00E04A43"/>
    <w:rsid w:val="00E06639"/>
    <w:rsid w:val="00E103D0"/>
    <w:rsid w:val="00E10518"/>
    <w:rsid w:val="00E13081"/>
    <w:rsid w:val="00E148B3"/>
    <w:rsid w:val="00E164FD"/>
    <w:rsid w:val="00E20D80"/>
    <w:rsid w:val="00E23653"/>
    <w:rsid w:val="00E23AA4"/>
    <w:rsid w:val="00E276C3"/>
    <w:rsid w:val="00E30392"/>
    <w:rsid w:val="00E30F6E"/>
    <w:rsid w:val="00E33043"/>
    <w:rsid w:val="00E335F7"/>
    <w:rsid w:val="00E37129"/>
    <w:rsid w:val="00E40CD2"/>
    <w:rsid w:val="00E40ED2"/>
    <w:rsid w:val="00E41310"/>
    <w:rsid w:val="00E4395E"/>
    <w:rsid w:val="00E4480C"/>
    <w:rsid w:val="00E453BE"/>
    <w:rsid w:val="00E475BC"/>
    <w:rsid w:val="00E514F8"/>
    <w:rsid w:val="00E5375B"/>
    <w:rsid w:val="00E54A9A"/>
    <w:rsid w:val="00E6275B"/>
    <w:rsid w:val="00E62BAB"/>
    <w:rsid w:val="00E66C10"/>
    <w:rsid w:val="00E67CF4"/>
    <w:rsid w:val="00E715BE"/>
    <w:rsid w:val="00E74C44"/>
    <w:rsid w:val="00E771FB"/>
    <w:rsid w:val="00E776FF"/>
    <w:rsid w:val="00E835F0"/>
    <w:rsid w:val="00E83682"/>
    <w:rsid w:val="00E86D5B"/>
    <w:rsid w:val="00E87559"/>
    <w:rsid w:val="00E9173F"/>
    <w:rsid w:val="00E92FC5"/>
    <w:rsid w:val="00E949EB"/>
    <w:rsid w:val="00E95D07"/>
    <w:rsid w:val="00E96A70"/>
    <w:rsid w:val="00EA0D84"/>
    <w:rsid w:val="00EA2EC1"/>
    <w:rsid w:val="00EA4428"/>
    <w:rsid w:val="00EA6CC3"/>
    <w:rsid w:val="00EA7539"/>
    <w:rsid w:val="00EB18E8"/>
    <w:rsid w:val="00EB42C9"/>
    <w:rsid w:val="00EC53B2"/>
    <w:rsid w:val="00ED1939"/>
    <w:rsid w:val="00ED3C82"/>
    <w:rsid w:val="00ED7386"/>
    <w:rsid w:val="00EE1190"/>
    <w:rsid w:val="00EE26D3"/>
    <w:rsid w:val="00EE5921"/>
    <w:rsid w:val="00EF05B8"/>
    <w:rsid w:val="00F00132"/>
    <w:rsid w:val="00F00A22"/>
    <w:rsid w:val="00F00D2A"/>
    <w:rsid w:val="00F05BDD"/>
    <w:rsid w:val="00F14FC8"/>
    <w:rsid w:val="00F16CB0"/>
    <w:rsid w:val="00F21E5D"/>
    <w:rsid w:val="00F24504"/>
    <w:rsid w:val="00F273D1"/>
    <w:rsid w:val="00F3696A"/>
    <w:rsid w:val="00F36F06"/>
    <w:rsid w:val="00F41A85"/>
    <w:rsid w:val="00F42F6B"/>
    <w:rsid w:val="00F46FFA"/>
    <w:rsid w:val="00F50B93"/>
    <w:rsid w:val="00F52450"/>
    <w:rsid w:val="00F54678"/>
    <w:rsid w:val="00F600E7"/>
    <w:rsid w:val="00F60AB4"/>
    <w:rsid w:val="00F612EE"/>
    <w:rsid w:val="00F715F2"/>
    <w:rsid w:val="00F72949"/>
    <w:rsid w:val="00F73B5E"/>
    <w:rsid w:val="00F84A85"/>
    <w:rsid w:val="00F86CFB"/>
    <w:rsid w:val="00F96262"/>
    <w:rsid w:val="00F979F7"/>
    <w:rsid w:val="00FA1FBC"/>
    <w:rsid w:val="00FA25D6"/>
    <w:rsid w:val="00FB204B"/>
    <w:rsid w:val="00FB2C7B"/>
    <w:rsid w:val="00FB367F"/>
    <w:rsid w:val="00FB58F4"/>
    <w:rsid w:val="00FB719C"/>
    <w:rsid w:val="00FB7407"/>
    <w:rsid w:val="00FB7638"/>
    <w:rsid w:val="00FC2857"/>
    <w:rsid w:val="00FC4849"/>
    <w:rsid w:val="00FC49B7"/>
    <w:rsid w:val="00FC6E76"/>
    <w:rsid w:val="00FC704D"/>
    <w:rsid w:val="00FD46DE"/>
    <w:rsid w:val="00FD5D84"/>
    <w:rsid w:val="00FE21AE"/>
    <w:rsid w:val="00FE6829"/>
    <w:rsid w:val="00FF155A"/>
    <w:rsid w:val="00FF281E"/>
    <w:rsid w:val="00FF2994"/>
    <w:rsid w:val="00FF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" strokecolor="none"/>
    </o:shapedefaults>
    <o:shapelayout v:ext="edit">
      <o:idmap v:ext="edit" data="1"/>
      <o:rules v:ext="edit">
        <o:r id="V:Rule115" type="connector" idref="#_x0000_s1296"/>
        <o:r id="V:Rule116" type="connector" idref="#_x0000_s1190"/>
        <o:r id="V:Rule117" type="connector" idref="#_x0000_s1039"/>
        <o:r id="V:Rule118" type="connector" idref="#_x0000_s1193"/>
        <o:r id="V:Rule119" type="connector" idref="#_x0000_s1055"/>
        <o:r id="V:Rule120" type="connector" idref="#_x0000_s1137"/>
        <o:r id="V:Rule121" type="connector" idref="#_x0000_s1151"/>
        <o:r id="V:Rule122" type="connector" idref="#_x0000_s1133"/>
        <o:r id="V:Rule123" type="connector" idref="#_x0000_s1289"/>
        <o:r id="V:Rule124" type="connector" idref="#_x0000_s1291"/>
        <o:r id="V:Rule125" type="connector" idref="#_x0000_s1189"/>
        <o:r id="V:Rule126" type="connector" idref="#_x0000_s1229"/>
        <o:r id="V:Rule127" type="connector" idref="#_x0000_s1030"/>
        <o:r id="V:Rule128" type="connector" idref="#_x0000_s1280"/>
        <o:r id="V:Rule129" type="connector" idref="#_x0000_s1226"/>
        <o:r id="V:Rule130" type="connector" idref="#_x0000_s1295"/>
        <o:r id="V:Rule131" type="connector" idref="#_x0000_s1298"/>
        <o:r id="V:Rule132" type="connector" idref="#_x0000_s1220"/>
        <o:r id="V:Rule133" type="connector" idref="#_x0000_s1106"/>
        <o:r id="V:Rule134" type="connector" idref="#_x0000_s1311"/>
        <o:r id="V:Rule135" type="connector" idref="#_x0000_s1225"/>
        <o:r id="V:Rule136" type="connector" idref="#_x0000_s1203"/>
        <o:r id="V:Rule137" type="connector" idref="#_x0000_s1160"/>
        <o:r id="V:Rule138" type="connector" idref="#_x0000_s1178"/>
        <o:r id="V:Rule139" type="connector" idref="#_x0000_s1285"/>
        <o:r id="V:Rule140" type="connector" idref="#_x0000_s1310"/>
        <o:r id="V:Rule141" type="connector" idref="#_x0000_s1292"/>
        <o:r id="V:Rule142" type="connector" idref="#_x0000_s1102"/>
        <o:r id="V:Rule143" type="connector" idref="#_x0000_s1315"/>
        <o:r id="V:Rule144" type="connector" idref="#_x0000_s1180"/>
        <o:r id="V:Rule145" type="connector" idref="#_x0000_s1156"/>
        <o:r id="V:Rule146" type="connector" idref="#_x0000_s1169"/>
        <o:r id="V:Rule147" type="connector" idref="#_x0000_s1091"/>
        <o:r id="V:Rule148" type="connector" idref="#_x0000_s1185"/>
        <o:r id="V:Rule149" type="connector" idref="#_x0000_s1194"/>
        <o:r id="V:Rule150" type="connector" idref="#_x0000_s1073"/>
        <o:r id="V:Rule151" type="connector" idref="#_x0000_s1111"/>
        <o:r id="V:Rule152" type="connector" idref="#_x0000_s1171"/>
        <o:r id="V:Rule153" type="connector" idref="#_x0000_s1065"/>
        <o:r id="V:Rule154" type="connector" idref="#_x0000_s1068"/>
        <o:r id="V:Rule155" type="connector" idref="#_x0000_s1146"/>
        <o:r id="V:Rule156" type="connector" idref="#_x0000_s1122"/>
        <o:r id="V:Rule157" type="connector" idref="#_x0000_s1092"/>
        <o:r id="V:Rule158" type="connector" idref="#_x0000_s1038"/>
        <o:r id="V:Rule159" type="connector" idref="#_x0000_s1064"/>
        <o:r id="V:Rule160" type="connector" idref="#_x0000_s1084"/>
        <o:r id="V:Rule161" type="connector" idref="#_x0000_s1313"/>
        <o:r id="V:Rule162" type="connector" idref="#_x0000_s1297"/>
        <o:r id="V:Rule163" type="connector" idref="#_x0000_s1150"/>
        <o:r id="V:Rule164" type="connector" idref="#_x0000_s1135"/>
        <o:r id="V:Rule165" type="connector" idref="#_x0000_s1057"/>
        <o:r id="V:Rule166" type="connector" idref="#_x0000_s1078"/>
        <o:r id="V:Rule167" type="connector" idref="#_x0000_s1164"/>
        <o:r id="V:Rule168" type="connector" idref="#_x0000_s1152"/>
        <o:r id="V:Rule169" type="connector" idref="#_x0000_s1172"/>
        <o:r id="V:Rule170" type="connector" idref="#_x0000_s1107"/>
        <o:r id="V:Rule171" type="connector" idref="#_x0000_s1139"/>
        <o:r id="V:Rule172" type="connector" idref="#_x0000_s1034"/>
        <o:r id="V:Rule173" type="connector" idref="#_x0000_s1309"/>
        <o:r id="V:Rule174" type="connector" idref="#_x0000_s1184"/>
        <o:r id="V:Rule175" type="connector" idref="#_x0000_s1149"/>
        <o:r id="V:Rule176" type="connector" idref="#_x0000_s1138"/>
        <o:r id="V:Rule177" type="connector" idref="#_x0000_s1294"/>
        <o:r id="V:Rule178" type="connector" idref="#_x0000_s1031"/>
        <o:r id="V:Rule179" type="connector" idref="#_x0000_s1217"/>
        <o:r id="V:Rule180" type="connector" idref="#_x0000_s1195"/>
        <o:r id="V:Rule181" type="connector" idref="#_x0000_s1230"/>
        <o:r id="V:Rule182" type="connector" idref="#_x0000_s1293"/>
        <o:r id="V:Rule183" type="connector" idref="#_x0000_s1186"/>
        <o:r id="V:Rule184" type="connector" idref="#_x0000_s1145"/>
        <o:r id="V:Rule185" type="connector" idref="#_x0000_s1204"/>
        <o:r id="V:Rule186" type="connector" idref="#_x0000_s1147"/>
        <o:r id="V:Rule187" type="connector" idref="#_x0000_s1157"/>
        <o:r id="V:Rule188" type="connector" idref="#_x0000_s1214"/>
        <o:r id="V:Rule189" type="connector" idref="#_x0000_s1035"/>
        <o:r id="V:Rule190" type="connector" idref="#_x0000_s1290"/>
        <o:r id="V:Rule191" type="connector" idref="#_x0000_s1212"/>
        <o:r id="V:Rule192" type="connector" idref="#_x0000_s1066"/>
        <o:r id="V:Rule193" type="connector" idref="#_x0000_s1312"/>
        <o:r id="V:Rule194" type="connector" idref="#_x0000_s1316"/>
        <o:r id="V:Rule195" type="connector" idref="#_x0000_s1032"/>
        <o:r id="V:Rule196" type="connector" idref="#_x0000_s1136"/>
        <o:r id="V:Rule197" type="connector" idref="#_x0000_s1221"/>
        <o:r id="V:Rule198" type="connector" idref="#_x0000_s1036"/>
        <o:r id="V:Rule199" type="connector" idref="#_x0000_s1170"/>
        <o:r id="V:Rule200" type="connector" idref="#_x0000_s1108"/>
        <o:r id="V:Rule201" type="connector" idref="#_x0000_s1083"/>
        <o:r id="V:Rule202" type="connector" idref="#_x0000_s1132"/>
        <o:r id="V:Rule203" type="connector" idref="#_x0000_s1165"/>
        <o:r id="V:Rule204" type="connector" idref="#_x0000_s1056"/>
        <o:r id="V:Rule205" type="connector" idref="#_x0000_s1074"/>
        <o:r id="V:Rule206" type="connector" idref="#_x0000_s1179"/>
        <o:r id="V:Rule207" type="connector" idref="#_x0000_s1231"/>
        <o:r id="V:Rule208" type="connector" idref="#_x0000_s1109"/>
        <o:r id="V:Rule209" type="connector" idref="#_x0000_s1213"/>
        <o:r id="V:Rule210" type="connector" idref="#_x0000_s1202"/>
        <o:r id="V:Rule211" type="connector" idref="#_x0000_s1110"/>
        <o:r id="V:Rule212" type="connector" idref="#_x0000_s1218"/>
        <o:r id="V:Rule213" type="connector" idref="#_x0000_s1077"/>
        <o:r id="V:Rule214" type="connector" idref="#_x0000_s1187"/>
        <o:r id="V:Rule215" type="connector" idref="#_x0000_s1205"/>
        <o:r id="V:Rule216" type="connector" idref="#_x0000_s1162"/>
        <o:r id="V:Rule217" type="connector" idref="#_x0000_s1166"/>
        <o:r id="V:Rule218" type="connector" idref="#_x0000_s1224"/>
        <o:r id="V:Rule219" type="connector" idref="#_x0000_s1173"/>
        <o:r id="V:Rule220" type="connector" idref="#_x0000_s1148"/>
        <o:r id="V:Rule221" type="connector" idref="#_x0000_s1082"/>
        <o:r id="V:Rule222" type="connector" idref="#_x0000_s1161"/>
        <o:r id="V:Rule223" type="connector" idref="#_x0000_s1201"/>
        <o:r id="V:Rule224" type="connector" idref="#_x0000_s1279"/>
        <o:r id="V:Rule225" type="connector" idref="#_x0000_s1182"/>
        <o:r id="V:Rule226" type="connector" idref="#_x0000_s1222"/>
        <o:r id="V:Rule227" type="connector" idref="#_x0000_s1215"/>
        <o:r id="V:Rule228" type="connector" idref="#_x0000_s1314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FE"/>
    <w:pPr>
      <w:jc w:val="both"/>
    </w:pPr>
    <w:rPr>
      <w:rFonts w:ascii="Times New Roman" w:hAnsi="Times New Roman" w:cs="Times New Roman"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BE"/>
    <w:pPr>
      <w:ind w:left="720"/>
      <w:contextualSpacing/>
    </w:pPr>
  </w:style>
  <w:style w:type="table" w:styleId="a4">
    <w:name w:val="Table Grid"/>
    <w:basedOn w:val="a1"/>
    <w:uiPriority w:val="59"/>
    <w:rsid w:val="0033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879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9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1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3C1B"/>
    <w:rPr>
      <w:rFonts w:ascii="Times New Roman" w:hAnsi="Times New Roman" w:cs="Times New Roman"/>
      <w:sz w:val="28"/>
      <w:szCs w:val="28"/>
      <w:lang w:val="uz-Cyrl-UZ"/>
    </w:rPr>
  </w:style>
  <w:style w:type="paragraph" w:styleId="aa">
    <w:name w:val="footer"/>
    <w:basedOn w:val="a"/>
    <w:link w:val="ab"/>
    <w:uiPriority w:val="99"/>
    <w:unhideWhenUsed/>
    <w:rsid w:val="0081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3C1B"/>
    <w:rPr>
      <w:rFonts w:ascii="Times New Roman" w:hAnsi="Times New Roman" w:cs="Times New Roman"/>
      <w:sz w:val="28"/>
      <w:szCs w:val="28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7342-8BC4-4137-A96B-6EAC4765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77</Pages>
  <Words>19701</Words>
  <Characters>112297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A'loxon</dc:creator>
  <cp:lastModifiedBy>Student</cp:lastModifiedBy>
  <cp:revision>197</cp:revision>
  <cp:lastPrinted>2015-12-10T08:43:00Z</cp:lastPrinted>
  <dcterms:created xsi:type="dcterms:W3CDTF">2015-11-02T10:43:00Z</dcterms:created>
  <dcterms:modified xsi:type="dcterms:W3CDTF">2017-05-06T03:57:00Z</dcterms:modified>
</cp:coreProperties>
</file>